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B6128">
      <w:pPr>
        <w:kinsoku/>
        <w:overflowPunct w:val="0"/>
        <w:spacing w:line="320" w:lineRule="auto"/>
        <w:rPr>
          <w:rFonts w:hint="eastAsia" w:ascii="黑体" w:hAnsi="黑体" w:eastAsia="黑体" w:cs="黑体"/>
          <w:b/>
          <w:bCs/>
          <w:color w:val="auto"/>
          <w:spacing w:val="10"/>
          <w:sz w:val="36"/>
          <w:szCs w:val="36"/>
          <w:lang w:val="en-US" w:eastAsia="zh-CN"/>
        </w:rPr>
      </w:pPr>
      <w:r>
        <w:rPr>
          <w:rFonts w:hint="eastAsia" w:ascii="黑体" w:hAnsi="黑体" w:eastAsia="黑体" w:cs="黑体"/>
          <w:b/>
          <w:bCs/>
          <w:color w:val="auto"/>
          <w:spacing w:val="10"/>
          <w:sz w:val="36"/>
          <w:szCs w:val="36"/>
          <w:lang w:val="en-US" w:eastAsia="zh-CN"/>
        </w:rPr>
        <w:t xml:space="preserve"> </w:t>
      </w:r>
    </w:p>
    <w:p w14:paraId="13797FBD">
      <w:pPr>
        <w:kinsoku/>
        <w:overflowPunct w:val="0"/>
        <w:spacing w:line="320" w:lineRule="auto"/>
        <w:rPr>
          <w:rFonts w:eastAsiaTheme="minorEastAsia"/>
          <w:lang w:eastAsia="zh-CN"/>
        </w:rPr>
      </w:pPr>
      <w:r>
        <w:rPr>
          <w:lang w:eastAsia="zh-CN"/>
        </w:rP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8"/>
                    <a:stretch>
                      <a:fillRect/>
                    </a:stretch>
                  </pic:blipFill>
                  <pic:spPr>
                    <a:xfrm>
                      <a:off x="0" y="0"/>
                      <a:ext cx="970133" cy="970133"/>
                    </a:xfrm>
                    <a:prstGeom prst="rect">
                      <a:avLst/>
                    </a:prstGeom>
                  </pic:spPr>
                </pic:pic>
              </a:graphicData>
            </a:graphic>
          </wp:inline>
        </w:drawing>
      </w:r>
    </w:p>
    <w:p w14:paraId="749AFB56">
      <w:pPr>
        <w:kinsoku/>
        <w:overflowPunct w:val="0"/>
        <w:spacing w:line="320" w:lineRule="auto"/>
        <w:ind w:firstLine="840" w:firstLineChars="400"/>
        <w:rPr>
          <w:rFonts w:eastAsiaTheme="minorEastAsia"/>
          <w:lang w:eastAsia="zh-CN"/>
        </w:rPr>
      </w:pPr>
    </w:p>
    <w:p w14:paraId="7F38FE16">
      <w:pPr>
        <w:kinsoku/>
        <w:overflowPunct w:val="0"/>
        <w:spacing w:line="320" w:lineRule="auto"/>
        <w:ind w:firstLine="840" w:firstLineChars="400"/>
        <w:rPr>
          <w:rFonts w:eastAsiaTheme="minorEastAsia"/>
          <w:lang w:eastAsia="zh-CN"/>
        </w:rPr>
      </w:pPr>
    </w:p>
    <w:p w14:paraId="307173A8">
      <w:pPr>
        <w:kinsoku/>
        <w:overflowPunct w:val="0"/>
        <w:spacing w:line="320" w:lineRule="auto"/>
        <w:ind w:firstLine="840" w:firstLineChars="400"/>
        <w:rPr>
          <w:rFonts w:eastAsiaTheme="minorEastAsia"/>
          <w:lang w:eastAsia="zh-CN"/>
        </w:rPr>
      </w:pPr>
    </w:p>
    <w:p w14:paraId="5AA0357A">
      <w:pPr>
        <w:kinsoku/>
        <w:overflowPunct w:val="0"/>
        <w:spacing w:line="320" w:lineRule="auto"/>
        <w:ind w:firstLine="1856" w:firstLineChars="400"/>
        <w:rPr>
          <w:rFonts w:ascii="黑体" w:hAnsi="黑体" w:eastAsia="黑体" w:cs="黑体"/>
          <w:spacing w:val="-29"/>
          <w:sz w:val="52"/>
          <w:szCs w:val="52"/>
          <w:lang w:eastAsia="zh-CN"/>
        </w:rPr>
      </w:pPr>
      <w:r>
        <w:rPr>
          <w:rFonts w:hint="eastAsia" w:ascii="黑体" w:hAnsi="黑体" w:eastAsia="黑体" w:cs="黑体"/>
          <w:b/>
          <w:bCs/>
          <w:spacing w:val="-29"/>
          <w:sz w:val="52"/>
          <w:szCs w:val="52"/>
          <w:lang w:eastAsia="zh-CN"/>
        </w:rPr>
        <w:t xml:space="preserve">     </w:t>
      </w:r>
      <w:r>
        <w:rPr>
          <w:rFonts w:hint="eastAsia" w:ascii="黑体" w:hAnsi="黑体" w:eastAsia="黑体" w:cs="黑体"/>
          <w:b w:val="0"/>
          <w:bCs w:val="0"/>
          <w:spacing w:val="-29"/>
          <w:sz w:val="52"/>
          <w:szCs w:val="52"/>
          <w:lang w:eastAsia="zh-CN"/>
        </w:rPr>
        <w:t>低空智能</w:t>
      </w:r>
      <w:r>
        <w:rPr>
          <w:rFonts w:hint="eastAsia" w:ascii="黑体" w:hAnsi="黑体" w:eastAsia="黑体" w:cs="黑体"/>
          <w:spacing w:val="-29"/>
          <w:sz w:val="52"/>
          <w:szCs w:val="52"/>
          <w:lang w:eastAsia="zh-CN"/>
        </w:rPr>
        <w:t>专业群</w:t>
      </w:r>
    </w:p>
    <w:p w14:paraId="2A47DFF1">
      <w:pPr>
        <w:kinsoku/>
        <w:overflowPunct w:val="0"/>
        <w:spacing w:before="0" w:line="320" w:lineRule="auto"/>
        <w:ind w:left="0" w:right="0" w:firstLine="2310" w:firstLineChars="500"/>
        <w:jc w:val="both"/>
        <w:outlineLvl w:val="9"/>
        <w:rPr>
          <w:rFonts w:hint="eastAsia" w:ascii="黑体" w:hAnsi="黑体" w:eastAsia="黑体" w:cs="黑体"/>
          <w:b w:val="0"/>
          <w:bCs w:val="0"/>
          <w:spacing w:val="-29"/>
          <w:sz w:val="52"/>
          <w:szCs w:val="52"/>
          <w:lang w:eastAsia="en-US"/>
        </w:rPr>
      </w:pPr>
      <w:r>
        <w:rPr>
          <w:rFonts w:hint="eastAsia" w:ascii="黑体" w:hAnsi="黑体" w:eastAsia="黑体" w:cs="黑体"/>
          <w:b w:val="0"/>
          <w:bCs w:val="0"/>
          <w:snapToGrid w:val="0"/>
          <w:color w:val="000000"/>
          <w:spacing w:val="-29"/>
          <w:sz w:val="52"/>
          <w:szCs w:val="52"/>
          <w:lang w:val="en-US" w:eastAsia="zh-CN" w:bidi="ar-SA"/>
        </w:rPr>
        <w:t>计算机应用技术</w:t>
      </w:r>
      <w:r>
        <w:rPr>
          <w:rFonts w:hint="eastAsia" w:ascii="黑体" w:hAnsi="黑体" w:eastAsia="黑体" w:cs="黑体"/>
          <w:b w:val="0"/>
          <w:bCs w:val="0"/>
          <w:spacing w:val="-29"/>
          <w:sz w:val="52"/>
          <w:szCs w:val="52"/>
          <w:lang w:eastAsia="en-US"/>
        </w:rPr>
        <w:t>专业</w:t>
      </w:r>
    </w:p>
    <w:p w14:paraId="5282FDEA">
      <w:pPr>
        <w:kinsoku/>
        <w:overflowPunct w:val="0"/>
        <w:spacing w:before="169" w:line="320" w:lineRule="auto"/>
        <w:ind w:left="2910"/>
        <w:jc w:val="both"/>
        <w:outlineLvl w:val="0"/>
        <w:rPr>
          <w:rFonts w:ascii="黑体" w:hAnsi="黑体" w:eastAsia="黑体" w:cs="黑体"/>
          <w:sz w:val="52"/>
          <w:szCs w:val="52"/>
          <w:lang w:eastAsia="zh-CN"/>
        </w:rPr>
      </w:pPr>
      <w:r>
        <w:rPr>
          <w:rFonts w:hint="eastAsia" w:ascii="黑体" w:hAnsi="黑体" w:eastAsia="黑体" w:cs="黑体"/>
          <w:spacing w:val="-9"/>
          <w:sz w:val="52"/>
          <w:szCs w:val="52"/>
          <w:lang w:eastAsia="zh-CN"/>
        </w:rPr>
        <w:t>人才培养方案</w:t>
      </w:r>
    </w:p>
    <w:p w14:paraId="135AD265">
      <w:pPr>
        <w:kinsoku/>
        <w:overflowPunct w:val="0"/>
        <w:spacing w:line="320" w:lineRule="auto"/>
        <w:jc w:val="both"/>
        <w:rPr>
          <w:rFonts w:ascii="黑体" w:hAnsi="黑体" w:eastAsia="黑体" w:cs="黑体"/>
          <w:sz w:val="52"/>
          <w:szCs w:val="52"/>
          <w:lang w:eastAsia="zh-CN"/>
        </w:rPr>
      </w:pPr>
    </w:p>
    <w:p w14:paraId="4266F563">
      <w:pPr>
        <w:kinsoku/>
        <w:overflowPunct w:val="0"/>
        <w:spacing w:before="169" w:line="320" w:lineRule="auto"/>
        <w:ind w:firstLine="2964" w:firstLineChars="600"/>
        <w:jc w:val="both"/>
        <w:outlineLvl w:val="0"/>
        <w:rPr>
          <w:rFonts w:ascii="黑体" w:hAnsi="黑体" w:eastAsia="黑体" w:cs="黑体"/>
          <w:spacing w:val="-13"/>
          <w:sz w:val="52"/>
          <w:szCs w:val="52"/>
          <w:lang w:eastAsia="zh-CN"/>
        </w:rPr>
      </w:pPr>
      <w:r>
        <w:rPr>
          <w:rFonts w:hint="eastAsia" w:ascii="黑体" w:hAnsi="黑体" w:eastAsia="黑体" w:cs="黑体"/>
          <w:spacing w:val="-13"/>
          <w:sz w:val="52"/>
          <w:szCs w:val="52"/>
          <w:lang w:eastAsia="zh-CN"/>
        </w:rPr>
        <w:t>（2025 级）</w:t>
      </w:r>
    </w:p>
    <w:p w14:paraId="55872AE0">
      <w:pPr>
        <w:kinsoku/>
        <w:overflowPunct w:val="0"/>
        <w:spacing w:before="169" w:line="320" w:lineRule="auto"/>
        <w:ind w:firstLine="2976" w:firstLineChars="600"/>
        <w:jc w:val="both"/>
        <w:outlineLvl w:val="0"/>
        <w:rPr>
          <w:rFonts w:ascii="黑体" w:hAnsi="黑体" w:eastAsia="黑体" w:cs="黑体"/>
          <w:b/>
          <w:bCs/>
          <w:spacing w:val="-13"/>
          <w:sz w:val="52"/>
          <w:szCs w:val="52"/>
          <w:lang w:eastAsia="zh-CN"/>
        </w:rPr>
      </w:pPr>
    </w:p>
    <w:p w14:paraId="28BB64FC">
      <w:pPr>
        <w:kinsoku/>
        <w:overflowPunct w:val="0"/>
        <w:spacing w:line="320" w:lineRule="auto"/>
        <w:jc w:val="both"/>
        <w:rPr>
          <w:lang w:eastAsia="zh-CN"/>
        </w:rPr>
      </w:pPr>
    </w:p>
    <w:p w14:paraId="31448C5F">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1C54E3CC">
      <w:pPr>
        <w:kinsoku/>
        <w:overflowPunct w:val="0"/>
        <w:spacing w:before="140" w:line="320" w:lineRule="auto"/>
        <w:ind w:right="1961"/>
        <w:jc w:val="center"/>
        <w:outlineLvl w:val="0"/>
        <w:rPr>
          <w:rFonts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 xml:space="preserve">     </w:t>
      </w:r>
    </w:p>
    <w:p w14:paraId="724BBD71">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4DC6BBBD">
      <w:pPr>
        <w:kinsoku/>
        <w:overflowPunct w:val="0"/>
        <w:spacing w:before="140" w:line="320" w:lineRule="auto"/>
        <w:ind w:right="1961"/>
        <w:jc w:val="center"/>
        <w:outlineLvl w:val="0"/>
        <w:rPr>
          <w:rFonts w:ascii="黑体" w:hAnsi="黑体" w:eastAsia="黑体" w:cs="黑体"/>
          <w:spacing w:val="5"/>
          <w:sz w:val="32"/>
          <w:szCs w:val="32"/>
          <w:lang w:eastAsia="zh-CN"/>
        </w:rPr>
      </w:pPr>
      <w:r>
        <w:rPr>
          <w:rFonts w:hint="eastAsia" w:ascii="黑体" w:hAnsi="黑体" w:eastAsia="黑体" w:cs="黑体"/>
          <w:b/>
          <w:bCs/>
          <w:spacing w:val="4"/>
          <w:sz w:val="32"/>
          <w:szCs w:val="32"/>
          <w:lang w:eastAsia="zh-CN"/>
        </w:rPr>
        <w:t xml:space="preserve">            </w:t>
      </w:r>
      <w:r>
        <w:rPr>
          <w:rFonts w:ascii="黑体" w:hAnsi="黑体" w:eastAsia="黑体" w:cs="黑体"/>
          <w:b/>
          <w:bCs/>
          <w:spacing w:val="4"/>
          <w:sz w:val="32"/>
          <w:szCs w:val="32"/>
          <w:lang w:eastAsia="zh-CN"/>
        </w:rPr>
        <w:t>武汉</w:t>
      </w:r>
      <w:r>
        <w:rPr>
          <w:rFonts w:hint="eastAsia" w:ascii="黑体" w:hAnsi="黑体" w:eastAsia="黑体" w:cs="黑体"/>
          <w:b/>
          <w:bCs/>
          <w:spacing w:val="4"/>
          <w:sz w:val="32"/>
          <w:szCs w:val="32"/>
          <w:lang w:eastAsia="zh-CN"/>
        </w:rPr>
        <w:t>外语外事</w:t>
      </w:r>
      <w:r>
        <w:rPr>
          <w:rFonts w:ascii="黑体" w:hAnsi="黑体" w:eastAsia="黑体" w:cs="黑体"/>
          <w:b/>
          <w:bCs/>
          <w:spacing w:val="4"/>
          <w:sz w:val="32"/>
          <w:szCs w:val="32"/>
          <w:lang w:eastAsia="zh-CN"/>
        </w:rPr>
        <w:t>职业学院</w:t>
      </w:r>
    </w:p>
    <w:p w14:paraId="140A9363">
      <w:pPr>
        <w:kinsoku/>
        <w:overflowPunct w:val="0"/>
        <w:spacing w:before="140" w:line="320" w:lineRule="auto"/>
        <w:ind w:right="766"/>
        <w:jc w:val="center"/>
        <w:outlineLvl w:val="0"/>
        <w:rPr>
          <w:rFonts w:ascii="黑体" w:hAnsi="黑体" w:eastAsia="黑体" w:cs="黑体"/>
          <w:sz w:val="32"/>
          <w:szCs w:val="32"/>
          <w:lang w:eastAsia="zh-CN"/>
        </w:rPr>
      </w:pPr>
      <w:r>
        <w:rPr>
          <w:rFonts w:hint="eastAsia" w:ascii="黑体" w:hAnsi="黑体" w:eastAsia="黑体" w:cs="黑体"/>
          <w:b/>
          <w:bCs/>
          <w:spacing w:val="3"/>
          <w:sz w:val="32"/>
          <w:szCs w:val="32"/>
          <w:lang w:eastAsia="zh-CN"/>
        </w:rPr>
        <w:t xml:space="preserve">      </w:t>
      </w:r>
      <w:r>
        <w:rPr>
          <w:rFonts w:ascii="黑体" w:hAnsi="黑体" w:eastAsia="黑体" w:cs="黑体"/>
          <w:b/>
          <w:bCs/>
          <w:spacing w:val="3"/>
          <w:sz w:val="32"/>
          <w:szCs w:val="32"/>
          <w:lang w:eastAsia="zh-CN"/>
        </w:rPr>
        <w:t>二〇二</w:t>
      </w:r>
      <w:r>
        <w:rPr>
          <w:rFonts w:hint="eastAsia" w:ascii="黑体" w:hAnsi="黑体" w:eastAsia="黑体" w:cs="黑体"/>
          <w:b/>
          <w:bCs/>
          <w:spacing w:val="3"/>
          <w:sz w:val="32"/>
          <w:szCs w:val="32"/>
          <w:lang w:eastAsia="zh-CN"/>
        </w:rPr>
        <w:t>五</w:t>
      </w:r>
      <w:r>
        <w:rPr>
          <w:rFonts w:ascii="黑体" w:hAnsi="黑体" w:eastAsia="黑体" w:cs="黑体"/>
          <w:b/>
          <w:bCs/>
          <w:spacing w:val="3"/>
          <w:sz w:val="32"/>
          <w:szCs w:val="32"/>
          <w:lang w:eastAsia="zh-CN"/>
        </w:rPr>
        <w:t>年</w:t>
      </w:r>
      <w:r>
        <w:rPr>
          <w:rFonts w:hint="eastAsia" w:ascii="黑体" w:hAnsi="黑体" w:eastAsia="黑体" w:cs="黑体"/>
          <w:b/>
          <w:bCs/>
          <w:spacing w:val="3"/>
          <w:sz w:val="32"/>
          <w:szCs w:val="32"/>
          <w:lang w:eastAsia="zh-CN"/>
        </w:rPr>
        <w:t>六</w:t>
      </w:r>
      <w:r>
        <w:rPr>
          <w:rFonts w:ascii="黑体" w:hAnsi="黑体" w:eastAsia="黑体" w:cs="黑体"/>
          <w:b/>
          <w:bCs/>
          <w:spacing w:val="3"/>
          <w:sz w:val="32"/>
          <w:szCs w:val="32"/>
          <w:lang w:eastAsia="zh-CN"/>
        </w:rPr>
        <w:t>月</w:t>
      </w:r>
    </w:p>
    <w:p w14:paraId="0E622EA3">
      <w:pPr>
        <w:kinsoku/>
        <w:overflowPunct w:val="0"/>
        <w:spacing w:line="320" w:lineRule="auto"/>
        <w:jc w:val="both"/>
        <w:rPr>
          <w:rFonts w:ascii="黑体" w:hAnsi="黑体" w:eastAsia="黑体" w:cs="黑体"/>
          <w:sz w:val="43"/>
          <w:szCs w:val="43"/>
          <w:lang w:eastAsia="zh-CN"/>
        </w:rPr>
        <w:sectPr>
          <w:footerReference r:id="rId3" w:type="default"/>
          <w:pgSz w:w="11907" w:h="16839"/>
          <w:pgMar w:top="1474" w:right="1474" w:bottom="1474" w:left="1474" w:header="0" w:footer="967" w:gutter="0"/>
          <w:cols w:space="0" w:num="1"/>
        </w:sectPr>
      </w:pPr>
    </w:p>
    <w:p w14:paraId="5E3CFB0E">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50" w:firstLineChars="200"/>
        <w:jc w:val="left"/>
        <w:textAlignment w:val="baseline"/>
        <w:outlineLvl w:val="3"/>
        <w:rPr>
          <w:rFonts w:ascii="黑体" w:hAnsi="黑体" w:eastAsia="黑体" w:cs="黑体"/>
          <w:b/>
          <w:bCs/>
          <w:spacing w:val="-3"/>
          <w:sz w:val="28"/>
          <w:szCs w:val="28"/>
          <w:lang w:eastAsia="zh-CN"/>
        </w:rPr>
      </w:pPr>
    </w:p>
    <w:p w14:paraId="523A4371">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50" w:firstLineChars="200"/>
        <w:jc w:val="left"/>
        <w:textAlignment w:val="baseline"/>
        <w:outlineLvl w:val="3"/>
        <w:rPr>
          <w:lang w:eastAsia="zh-CN"/>
        </w:rPr>
      </w:pPr>
      <w:r>
        <w:rPr>
          <w:rFonts w:ascii="黑体" w:hAnsi="黑体" w:eastAsia="黑体" w:cs="黑体"/>
          <w:b/>
          <w:bCs/>
          <w:spacing w:val="-3"/>
          <w:sz w:val="28"/>
          <w:szCs w:val="28"/>
          <w:lang w:eastAsia="zh-CN"/>
        </w:rPr>
        <w:t>一、所属专业群、专业名称及代码</w:t>
      </w:r>
    </w:p>
    <w:p w14:paraId="5C31415A">
      <w:pPr>
        <w:keepNext w:val="0"/>
        <w:keepLines w:val="0"/>
        <w:pageBreakBefore w:val="0"/>
        <w:widowControl/>
        <w:kinsoku/>
        <w:wordWrap/>
        <w:overflowPunct w:val="0"/>
        <w:topLinePunct w:val="0"/>
        <w:autoSpaceDE w:val="0"/>
        <w:autoSpaceDN w:val="0"/>
        <w:bidi w:val="0"/>
        <w:adjustRightInd w:val="0"/>
        <w:snapToGrid w:val="0"/>
        <w:spacing w:line="360" w:lineRule="auto"/>
        <w:ind w:left="0" w:right="76" w:firstLine="420" w:firstLineChars="200"/>
        <w:jc w:val="left"/>
        <w:textAlignment w:val="baseline"/>
        <w:rPr>
          <w:rFonts w:ascii="宋体" w:hAnsi="宋体" w:eastAsia="宋体" w:cs="宋体"/>
          <w:lang w:eastAsia="zh-CN"/>
        </w:rPr>
      </w:pPr>
      <w:r>
        <w:rPr>
          <w:rFonts w:hint="eastAsia" w:ascii="宋体" w:hAnsi="宋体" w:eastAsia="宋体" w:cs="宋体"/>
          <w:lang w:eastAsia="zh-CN"/>
        </w:rPr>
        <w:t>所属专业群：低空智能专业群</w:t>
      </w:r>
    </w:p>
    <w:p w14:paraId="524FD36B">
      <w:pPr>
        <w:keepNext w:val="0"/>
        <w:keepLines w:val="0"/>
        <w:pageBreakBefore w:val="0"/>
        <w:widowControl/>
        <w:kinsoku/>
        <w:wordWrap/>
        <w:overflowPunct w:val="0"/>
        <w:topLinePunct w:val="0"/>
        <w:autoSpaceDE w:val="0"/>
        <w:autoSpaceDN w:val="0"/>
        <w:bidi w:val="0"/>
        <w:adjustRightInd w:val="0"/>
        <w:snapToGrid w:val="0"/>
        <w:spacing w:line="360" w:lineRule="auto"/>
        <w:ind w:left="0" w:right="76" w:firstLine="420" w:firstLineChars="200"/>
        <w:jc w:val="left"/>
        <w:textAlignment w:val="baseline"/>
        <w:rPr>
          <w:rFonts w:ascii="宋体" w:hAnsi="宋体" w:eastAsia="宋体" w:cs="宋体"/>
          <w:lang w:eastAsia="zh-CN"/>
        </w:rPr>
      </w:pPr>
      <w:r>
        <w:rPr>
          <w:rFonts w:ascii="宋体" w:hAnsi="宋体" w:eastAsia="宋体" w:cs="宋体"/>
          <w:lang w:eastAsia="zh-CN"/>
        </w:rPr>
        <w:t>专业名称</w:t>
      </w:r>
      <w:r>
        <w:rPr>
          <w:rFonts w:hint="eastAsia" w:ascii="宋体" w:hAnsi="宋体" w:eastAsia="宋体" w:cs="宋体"/>
          <w:lang w:eastAsia="zh-CN"/>
        </w:rPr>
        <w:t>：计算机应用技术</w:t>
      </w:r>
    </w:p>
    <w:p w14:paraId="3F19C0CD">
      <w:pPr>
        <w:keepNext w:val="0"/>
        <w:keepLines w:val="0"/>
        <w:pageBreakBefore w:val="0"/>
        <w:widowControl/>
        <w:kinsoku/>
        <w:wordWrap/>
        <w:overflowPunct w:val="0"/>
        <w:topLinePunct w:val="0"/>
        <w:autoSpaceDE w:val="0"/>
        <w:autoSpaceDN w:val="0"/>
        <w:bidi w:val="0"/>
        <w:adjustRightInd w:val="0"/>
        <w:snapToGrid w:val="0"/>
        <w:spacing w:line="360" w:lineRule="auto"/>
        <w:ind w:left="0" w:right="76" w:firstLine="420" w:firstLineChars="200"/>
        <w:jc w:val="left"/>
        <w:textAlignment w:val="baseline"/>
        <w:rPr>
          <w:rFonts w:ascii="宋体" w:hAnsi="宋体" w:eastAsia="宋体" w:cs="宋体"/>
          <w:lang w:eastAsia="zh-CN"/>
        </w:rPr>
      </w:pPr>
      <w:r>
        <w:rPr>
          <w:rFonts w:ascii="宋体" w:hAnsi="宋体" w:eastAsia="宋体" w:cs="宋体"/>
          <w:lang w:eastAsia="zh-CN"/>
        </w:rPr>
        <w:t>专业代码</w:t>
      </w:r>
      <w:r>
        <w:rPr>
          <w:rFonts w:hint="eastAsia" w:ascii="宋体" w:hAnsi="宋体" w:eastAsia="宋体" w:cs="宋体"/>
          <w:lang w:eastAsia="zh-CN"/>
        </w:rPr>
        <w:t>：</w:t>
      </w:r>
      <w:r>
        <w:rPr>
          <w:rFonts w:ascii="宋体" w:hAnsi="宋体" w:eastAsia="宋体" w:cs="宋体"/>
          <w:lang w:eastAsia="zh-CN"/>
        </w:rPr>
        <w:t>510201</w:t>
      </w:r>
    </w:p>
    <w:p w14:paraId="4D7A370F">
      <w:pPr>
        <w:keepNext w:val="0"/>
        <w:keepLines w:val="0"/>
        <w:pageBreakBefore w:val="0"/>
        <w:widowControl/>
        <w:kinsoku/>
        <w:wordWrap/>
        <w:overflowPunct w:val="0"/>
        <w:topLinePunct w:val="0"/>
        <w:autoSpaceDE w:val="0"/>
        <w:autoSpaceDN w:val="0"/>
        <w:bidi w:val="0"/>
        <w:adjustRightInd w:val="0"/>
        <w:snapToGrid w:val="0"/>
        <w:spacing w:line="360" w:lineRule="auto"/>
        <w:ind w:left="0" w:right="76" w:firstLine="420" w:firstLineChars="200"/>
        <w:jc w:val="left"/>
        <w:textAlignment w:val="baseline"/>
        <w:rPr>
          <w:rFonts w:ascii="宋体" w:hAnsi="宋体" w:eastAsia="宋体" w:cs="宋体"/>
          <w:lang w:eastAsia="zh-CN"/>
        </w:rPr>
      </w:pPr>
    </w:p>
    <w:p w14:paraId="52A78D5D">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50" w:firstLineChars="200"/>
        <w:jc w:val="left"/>
        <w:textAlignment w:val="baseline"/>
        <w:outlineLvl w:val="3"/>
        <w:rPr>
          <w:color w:val="0070C0"/>
          <w:lang w:eastAsia="zh-CN"/>
        </w:rPr>
      </w:pPr>
      <w:r>
        <w:rPr>
          <w:rFonts w:ascii="黑体" w:hAnsi="黑体" w:eastAsia="黑体" w:cs="黑体"/>
          <w:b/>
          <w:bCs/>
          <w:spacing w:val="-3"/>
          <w:sz w:val="28"/>
          <w:szCs w:val="28"/>
          <w:lang w:eastAsia="zh-CN"/>
        </w:rPr>
        <w:t>二、入学基本要求</w:t>
      </w:r>
    </w:p>
    <w:p w14:paraId="79F27B81">
      <w:pPr>
        <w:keepNext w:val="0"/>
        <w:keepLines w:val="0"/>
        <w:pageBreakBefore w:val="0"/>
        <w:widowControl/>
        <w:kinsoku/>
        <w:wordWrap/>
        <w:overflowPunct w:val="0"/>
        <w:topLinePunct w:val="0"/>
        <w:autoSpaceDE w:val="0"/>
        <w:autoSpaceDN w:val="0"/>
        <w:bidi w:val="0"/>
        <w:adjustRightInd w:val="0"/>
        <w:snapToGrid w:val="0"/>
        <w:spacing w:line="360" w:lineRule="auto"/>
        <w:ind w:left="0" w:right="76" w:firstLine="420" w:firstLineChars="200"/>
        <w:jc w:val="left"/>
        <w:textAlignment w:val="baseline"/>
        <w:rPr>
          <w:rFonts w:ascii="宋体" w:hAnsi="宋体" w:eastAsia="宋体" w:cs="宋体"/>
          <w:lang w:eastAsia="zh-CN"/>
        </w:rPr>
      </w:pPr>
      <w:r>
        <w:rPr>
          <w:rFonts w:ascii="宋体" w:hAnsi="宋体" w:eastAsia="宋体" w:cs="宋体"/>
          <w:lang w:eastAsia="zh-CN"/>
        </w:rPr>
        <w:t>普通高</w:t>
      </w:r>
      <w:r>
        <w:rPr>
          <w:rFonts w:hint="eastAsia" w:ascii="宋体" w:hAnsi="宋体" w:eastAsia="宋体" w:cs="宋体"/>
          <w:lang w:eastAsia="zh-CN"/>
        </w:rPr>
        <w:t>中毕业生</w:t>
      </w:r>
      <w:r>
        <w:rPr>
          <w:rFonts w:ascii="宋体" w:hAnsi="宋体" w:eastAsia="宋体" w:cs="宋体"/>
          <w:lang w:eastAsia="zh-CN"/>
        </w:rPr>
        <w:t>、中等职业学校毕业或具备同等学力者。</w:t>
      </w:r>
    </w:p>
    <w:p w14:paraId="06C05598">
      <w:pPr>
        <w:keepNext w:val="0"/>
        <w:keepLines w:val="0"/>
        <w:pageBreakBefore w:val="0"/>
        <w:widowControl/>
        <w:kinsoku/>
        <w:wordWrap/>
        <w:overflowPunct w:val="0"/>
        <w:topLinePunct w:val="0"/>
        <w:autoSpaceDE w:val="0"/>
        <w:autoSpaceDN w:val="0"/>
        <w:bidi w:val="0"/>
        <w:adjustRightInd w:val="0"/>
        <w:snapToGrid w:val="0"/>
        <w:spacing w:line="360" w:lineRule="auto"/>
        <w:ind w:left="0" w:right="76" w:firstLine="420" w:firstLineChars="200"/>
        <w:jc w:val="left"/>
        <w:textAlignment w:val="baseline"/>
        <w:rPr>
          <w:rFonts w:ascii="宋体" w:hAnsi="宋体" w:eastAsia="宋体" w:cs="宋体"/>
          <w:lang w:eastAsia="zh-CN"/>
        </w:rPr>
      </w:pPr>
    </w:p>
    <w:p w14:paraId="397591FF">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left"/>
        <w:textAlignment w:val="baseline"/>
        <w:outlineLvl w:val="3"/>
        <w:rPr>
          <w:lang w:eastAsia="zh-CN"/>
        </w:rPr>
      </w:pPr>
      <w:r>
        <w:rPr>
          <w:rFonts w:ascii="黑体" w:hAnsi="黑体" w:eastAsia="黑体" w:cs="黑体"/>
          <w:b/>
          <w:bCs/>
          <w:spacing w:val="-4"/>
          <w:sz w:val="28"/>
          <w:szCs w:val="28"/>
          <w:lang w:eastAsia="zh-CN"/>
        </w:rPr>
        <w:t>三、基本修业年限</w:t>
      </w:r>
    </w:p>
    <w:p w14:paraId="5293695D">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16" w:firstLineChars="200"/>
        <w:jc w:val="left"/>
        <w:textAlignment w:val="baseline"/>
        <w:rPr>
          <w:rFonts w:ascii="宋体" w:hAnsi="宋体" w:eastAsia="宋体" w:cs="宋体"/>
          <w:lang w:eastAsia="zh-CN"/>
        </w:rPr>
      </w:pPr>
      <w:r>
        <w:rPr>
          <w:rFonts w:ascii="宋体" w:hAnsi="宋体" w:eastAsia="宋体" w:cs="宋体"/>
          <w:spacing w:val="-1"/>
          <w:lang w:eastAsia="zh-CN"/>
        </w:rPr>
        <w:t>学制与学历：三年，专科</w:t>
      </w:r>
    </w:p>
    <w:p w14:paraId="60E79244">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12" w:firstLineChars="200"/>
        <w:jc w:val="left"/>
        <w:textAlignment w:val="baseline"/>
        <w:rPr>
          <w:rFonts w:ascii="宋体" w:hAnsi="宋体" w:eastAsia="宋体" w:cs="宋体"/>
          <w:spacing w:val="-2"/>
          <w:lang w:eastAsia="zh-CN"/>
        </w:rPr>
      </w:pPr>
      <w:r>
        <w:rPr>
          <w:rFonts w:ascii="宋体" w:hAnsi="宋体" w:eastAsia="宋体" w:cs="宋体"/>
          <w:spacing w:val="-2"/>
          <w:lang w:eastAsia="zh-CN"/>
        </w:rPr>
        <w:t>学习形式：全日制</w:t>
      </w:r>
    </w:p>
    <w:p w14:paraId="4C0820D3">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12" w:firstLineChars="200"/>
        <w:jc w:val="left"/>
        <w:textAlignment w:val="baseline"/>
        <w:rPr>
          <w:rFonts w:ascii="宋体" w:hAnsi="宋体" w:eastAsia="宋体" w:cs="宋体"/>
          <w:spacing w:val="-2"/>
          <w:lang w:eastAsia="zh-CN"/>
        </w:rPr>
      </w:pPr>
    </w:p>
    <w:p w14:paraId="1B54BF76">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34" w:firstLineChars="200"/>
        <w:jc w:val="left"/>
        <w:textAlignment w:val="baseline"/>
        <w:outlineLvl w:val="3"/>
        <w:rPr>
          <w:lang w:eastAsia="zh-CN"/>
        </w:rPr>
      </w:pPr>
      <w:r>
        <w:rPr>
          <w:rFonts w:ascii="黑体" w:hAnsi="黑体" w:eastAsia="黑体" w:cs="黑体"/>
          <w:b/>
          <w:bCs/>
          <w:spacing w:val="-7"/>
          <w:sz w:val="28"/>
          <w:szCs w:val="28"/>
          <w:lang w:eastAsia="zh-CN"/>
        </w:rPr>
        <w:t>四、职业面向</w:t>
      </w:r>
    </w:p>
    <w:tbl>
      <w:tblPr>
        <w:tblStyle w:val="47"/>
        <w:tblW w:w="91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0"/>
        <w:gridCol w:w="1548"/>
        <w:gridCol w:w="1990"/>
        <w:gridCol w:w="1907"/>
        <w:gridCol w:w="1986"/>
      </w:tblGrid>
      <w:tr w14:paraId="25900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jc w:val="center"/>
        </w:trPr>
        <w:tc>
          <w:tcPr>
            <w:tcW w:w="1750" w:type="dxa"/>
            <w:shd w:val="clear" w:color="auto" w:fill="DBE5F1"/>
            <w:vAlign w:val="center"/>
          </w:tcPr>
          <w:p w14:paraId="7C1433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b/>
                <w:bCs/>
                <w:spacing w:val="-3"/>
                <w:lang w:eastAsia="zh-CN"/>
              </w:rPr>
              <w:t>所属专业大类</w:t>
            </w:r>
          </w:p>
          <w:p w14:paraId="0F0336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b/>
                <w:bCs/>
                <w:spacing w:val="-7"/>
                <w:lang w:eastAsia="zh-CN"/>
              </w:rPr>
              <w:t>（代码）</w:t>
            </w:r>
          </w:p>
        </w:tc>
        <w:tc>
          <w:tcPr>
            <w:tcW w:w="1548" w:type="dxa"/>
            <w:shd w:val="clear" w:color="auto" w:fill="DBE5F1"/>
            <w:vAlign w:val="center"/>
          </w:tcPr>
          <w:p w14:paraId="59F8FA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rPr>
            </w:pPr>
            <w:r>
              <w:rPr>
                <w:rFonts w:hint="eastAsia" w:ascii="宋体" w:hAnsi="宋体" w:eastAsia="宋体" w:cs="宋体"/>
                <w:b/>
                <w:bCs/>
                <w:spacing w:val="-3"/>
              </w:rPr>
              <w:t>所属专业类</w:t>
            </w:r>
            <w:r>
              <w:rPr>
                <w:rFonts w:hint="eastAsia" w:ascii="宋体" w:hAnsi="宋体" w:eastAsia="宋体" w:cs="宋体"/>
              </w:rPr>
              <w:t xml:space="preserve"> </w:t>
            </w:r>
          </w:p>
          <w:p w14:paraId="314E65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r>
              <w:rPr>
                <w:rFonts w:hint="eastAsia" w:ascii="宋体" w:hAnsi="宋体" w:eastAsia="宋体" w:cs="宋体"/>
                <w:b/>
                <w:bCs/>
                <w:spacing w:val="-7"/>
              </w:rPr>
              <w:t>（代码）</w:t>
            </w:r>
          </w:p>
        </w:tc>
        <w:tc>
          <w:tcPr>
            <w:tcW w:w="1990" w:type="dxa"/>
            <w:shd w:val="clear" w:color="auto" w:fill="DBE5F1"/>
            <w:vAlign w:val="center"/>
          </w:tcPr>
          <w:p w14:paraId="703299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pacing w:val="-3"/>
              </w:rPr>
            </w:pPr>
            <w:r>
              <w:rPr>
                <w:rFonts w:hint="eastAsia" w:ascii="宋体" w:hAnsi="宋体" w:eastAsia="宋体" w:cs="宋体"/>
                <w:b/>
                <w:bCs/>
                <w:spacing w:val="-3"/>
              </w:rPr>
              <w:t>对应行业</w:t>
            </w:r>
          </w:p>
          <w:p w14:paraId="76FCFD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r>
              <w:rPr>
                <w:rFonts w:hint="eastAsia" w:ascii="宋体" w:hAnsi="宋体" w:eastAsia="宋体" w:cs="宋体"/>
              </w:rPr>
              <w:t xml:space="preserve"> </w:t>
            </w:r>
            <w:r>
              <w:rPr>
                <w:rFonts w:hint="eastAsia" w:ascii="宋体" w:hAnsi="宋体" w:eastAsia="宋体" w:cs="宋体"/>
                <w:b/>
                <w:bCs/>
                <w:spacing w:val="-7"/>
              </w:rPr>
              <w:t>（代码）</w:t>
            </w:r>
          </w:p>
        </w:tc>
        <w:tc>
          <w:tcPr>
            <w:tcW w:w="1907" w:type="dxa"/>
            <w:shd w:val="clear" w:color="auto" w:fill="DBE5F1"/>
            <w:vAlign w:val="center"/>
          </w:tcPr>
          <w:p w14:paraId="7C216C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b/>
                <w:bCs/>
                <w:spacing w:val="-3"/>
                <w:lang w:eastAsia="zh-CN"/>
              </w:rPr>
              <w:t>主要职业类别</w:t>
            </w:r>
          </w:p>
          <w:p w14:paraId="6A869C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b/>
                <w:bCs/>
                <w:spacing w:val="-7"/>
                <w:lang w:eastAsia="zh-CN"/>
              </w:rPr>
              <w:t>（代码）</w:t>
            </w:r>
          </w:p>
        </w:tc>
        <w:tc>
          <w:tcPr>
            <w:tcW w:w="1986" w:type="dxa"/>
            <w:shd w:val="clear" w:color="auto" w:fill="DBE5F1"/>
            <w:vAlign w:val="center"/>
          </w:tcPr>
          <w:p w14:paraId="37D702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b/>
                <w:bCs/>
                <w:spacing w:val="-3"/>
                <w:lang w:eastAsia="zh-CN"/>
              </w:rPr>
              <w:t>主要技术领</w:t>
            </w:r>
            <w:r>
              <w:rPr>
                <w:rFonts w:hint="eastAsia" w:ascii="宋体" w:hAnsi="宋体" w:eastAsia="宋体" w:cs="宋体"/>
                <w:b/>
                <w:bCs/>
                <w:spacing w:val="-4"/>
                <w:lang w:eastAsia="zh-CN"/>
              </w:rPr>
              <w:t>域举例</w:t>
            </w:r>
          </w:p>
        </w:tc>
      </w:tr>
      <w:tr w14:paraId="33222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1750" w:type="dxa"/>
            <w:vAlign w:val="center"/>
          </w:tcPr>
          <w:p w14:paraId="603500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电子与信息大类</w:t>
            </w:r>
          </w:p>
          <w:p w14:paraId="20ABBB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（51）</w:t>
            </w:r>
          </w:p>
        </w:tc>
        <w:tc>
          <w:tcPr>
            <w:tcW w:w="1548" w:type="dxa"/>
            <w:vAlign w:val="center"/>
          </w:tcPr>
          <w:p w14:paraId="5EA388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计算机类</w:t>
            </w:r>
          </w:p>
          <w:p w14:paraId="3F84CE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（5102）</w:t>
            </w:r>
          </w:p>
        </w:tc>
        <w:tc>
          <w:tcPr>
            <w:tcW w:w="1990" w:type="dxa"/>
            <w:vAlign w:val="center"/>
          </w:tcPr>
          <w:p w14:paraId="62C514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软件和信息技术服务业（65）</w:t>
            </w:r>
          </w:p>
          <w:p w14:paraId="22F0BB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互联网和相关服务（64）</w:t>
            </w:r>
          </w:p>
        </w:tc>
        <w:tc>
          <w:tcPr>
            <w:tcW w:w="1907" w:type="dxa"/>
            <w:vAlign w:val="center"/>
          </w:tcPr>
          <w:p w14:paraId="3562D0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信息和通信工程技术人员</w:t>
            </w:r>
          </w:p>
          <w:p w14:paraId="2A06AE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（2-02-10）</w:t>
            </w:r>
          </w:p>
          <w:p w14:paraId="65C945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软件和信息技术服</w:t>
            </w:r>
          </w:p>
          <w:p w14:paraId="3B0002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务人员</w:t>
            </w:r>
          </w:p>
          <w:p w14:paraId="7E132F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（4-04-05）</w:t>
            </w:r>
          </w:p>
        </w:tc>
        <w:tc>
          <w:tcPr>
            <w:tcW w:w="1986" w:type="dxa"/>
            <w:vAlign w:val="center"/>
          </w:tcPr>
          <w:p w14:paraId="0468AD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程序设计</w:t>
            </w:r>
          </w:p>
          <w:p w14:paraId="3ED83B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数据采集与分析</w:t>
            </w:r>
          </w:p>
          <w:p w14:paraId="018DD2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网络管理</w:t>
            </w:r>
          </w:p>
          <w:p w14:paraId="763FBE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lang w:eastAsia="zh-CN"/>
              </w:rPr>
              <w:t>信息系统运行维护</w:t>
            </w:r>
          </w:p>
        </w:tc>
      </w:tr>
    </w:tbl>
    <w:p w14:paraId="2F30B40B">
      <w:pPr>
        <w:rPr>
          <w:lang w:eastAsia="zh-CN"/>
        </w:rPr>
      </w:pPr>
    </w:p>
    <w:p w14:paraId="1FC8BC47">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ascii="黑体" w:hAnsi="黑体" w:eastAsia="黑体" w:cs="黑体"/>
          <w:sz w:val="28"/>
          <w:szCs w:val="28"/>
          <w:lang w:eastAsia="zh-CN"/>
        </w:rPr>
      </w:pPr>
      <w:r>
        <w:rPr>
          <w:rFonts w:ascii="黑体" w:hAnsi="黑体" w:eastAsia="黑体" w:cs="黑体"/>
          <w:b/>
          <w:bCs/>
          <w:spacing w:val="-4"/>
          <w:sz w:val="28"/>
          <w:szCs w:val="28"/>
          <w:lang w:eastAsia="zh-CN"/>
        </w:rPr>
        <w:t>五、培养目标与培养规格</w:t>
      </w:r>
    </w:p>
    <w:p w14:paraId="57936150">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（一）培养目标</w:t>
      </w:r>
    </w:p>
    <w:p w14:paraId="57AF4328">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12" w:firstLineChars="200"/>
        <w:jc w:val="left"/>
        <w:textAlignment w:val="baseline"/>
        <w:rPr>
          <w:rFonts w:ascii="宋体" w:hAnsi="宋体" w:eastAsia="宋体" w:cs="宋体"/>
          <w:spacing w:val="-7"/>
          <w:lang w:eastAsia="zh-CN"/>
        </w:rPr>
      </w:pPr>
      <w:r>
        <w:rPr>
          <w:rFonts w:ascii="宋体" w:hAnsi="宋体" w:eastAsia="宋体" w:cs="宋体"/>
          <w:spacing w:val="-2"/>
          <w:lang w:eastAsia="zh-CN"/>
        </w:rPr>
        <w:t>培养理想信念坚定、德技并修，掌握</w:t>
      </w:r>
      <w:r>
        <w:rPr>
          <w:rFonts w:hint="eastAsia" w:ascii="宋体" w:hAnsi="宋体" w:eastAsia="宋体" w:cs="宋体"/>
          <w:spacing w:val="-2"/>
          <w:lang w:eastAsia="zh-CN"/>
        </w:rPr>
        <w:t>计算机信息处理技术、程序设计、计算机组成与维护、网络操作系统、网络技术和网络安全方面</w:t>
      </w:r>
      <w:r>
        <w:rPr>
          <w:rFonts w:ascii="宋体" w:hAnsi="宋体" w:eastAsia="宋体" w:cs="宋体"/>
          <w:spacing w:val="-2"/>
          <w:lang w:eastAsia="zh-CN"/>
        </w:rPr>
        <w:t>等理论知识，具备</w:t>
      </w:r>
      <w:r>
        <w:rPr>
          <w:rFonts w:hint="eastAsia" w:ascii="宋体" w:hAnsi="宋体" w:eastAsia="宋体" w:cs="宋体"/>
          <w:spacing w:val="-2"/>
          <w:lang w:eastAsia="zh-CN"/>
        </w:rPr>
        <w:t>数据库应用、前端开发、数据采集、数据分析技术、网络设备的运维与管理技术、信息系统部署与运维技术</w:t>
      </w:r>
      <w:r>
        <w:rPr>
          <w:rFonts w:ascii="宋体" w:hAnsi="宋体" w:eastAsia="宋体" w:cs="宋体"/>
          <w:spacing w:val="-2"/>
          <w:lang w:eastAsia="zh-CN"/>
        </w:rPr>
        <w:t>等核心技能，拥有良好的人文</w:t>
      </w:r>
      <w:r>
        <w:rPr>
          <w:rFonts w:ascii="宋体" w:hAnsi="宋体" w:eastAsia="宋体" w:cs="宋体"/>
          <w:spacing w:val="-6"/>
          <w:lang w:eastAsia="zh-CN"/>
        </w:rPr>
        <w:t>素养、职业素养和较强的就业能力、可持续</w:t>
      </w:r>
      <w:r>
        <w:rPr>
          <w:rFonts w:ascii="宋体" w:hAnsi="宋体" w:eastAsia="宋体" w:cs="宋体"/>
          <w:spacing w:val="-7"/>
          <w:lang w:eastAsia="zh-CN"/>
        </w:rPr>
        <w:t>发展能力，面向</w:t>
      </w:r>
      <w:r>
        <w:rPr>
          <w:rFonts w:hint="eastAsia" w:ascii="宋体" w:hAnsi="宋体" w:eastAsia="宋体" w:cs="宋体"/>
          <w:spacing w:val="-7"/>
          <w:lang w:eastAsia="zh-CN"/>
        </w:rPr>
        <w:t>软件和信息技术服务、互联网和相关服务</w:t>
      </w:r>
      <w:r>
        <w:rPr>
          <w:rFonts w:ascii="宋体" w:hAnsi="宋体" w:eastAsia="宋体" w:cs="宋体"/>
          <w:spacing w:val="-7"/>
          <w:lang w:eastAsia="zh-CN"/>
        </w:rPr>
        <w:t>等行业的</w:t>
      </w:r>
      <w:r>
        <w:rPr>
          <w:rFonts w:hint="eastAsia" w:ascii="宋体" w:hAnsi="宋体" w:eastAsia="宋体" w:cs="宋体"/>
          <w:spacing w:val="-7"/>
          <w:lang w:eastAsia="zh-CN"/>
        </w:rPr>
        <w:t>信息和通信工程技术人员、软件和信息技术服务人员</w:t>
      </w:r>
      <w:r>
        <w:rPr>
          <w:rFonts w:ascii="宋体" w:hAnsi="宋体" w:eastAsia="宋体" w:cs="宋体"/>
          <w:spacing w:val="-7"/>
          <w:lang w:eastAsia="zh-CN"/>
        </w:rPr>
        <w:t>等岗位，能够从事</w:t>
      </w:r>
      <w:r>
        <w:rPr>
          <w:rFonts w:hint="eastAsia" w:ascii="宋体" w:hAnsi="宋体" w:eastAsia="宋体" w:cs="宋体"/>
          <w:spacing w:val="-7"/>
          <w:lang w:eastAsia="zh-CN"/>
        </w:rPr>
        <w:t>程序设计、数据采集与分析、网络管理、信息系统运行维护</w:t>
      </w:r>
      <w:r>
        <w:rPr>
          <w:rFonts w:ascii="宋体" w:hAnsi="宋体" w:eastAsia="宋体" w:cs="宋体"/>
          <w:lang w:eastAsia="zh-CN"/>
        </w:rPr>
        <w:t>等工作，具有“四个自信”的德智体美劳全面发展的中国特色社会主义优秀</w:t>
      </w:r>
      <w:r>
        <w:rPr>
          <w:rFonts w:ascii="宋体" w:hAnsi="宋体" w:eastAsia="宋体" w:cs="宋体"/>
          <w:spacing w:val="-1"/>
          <w:lang w:eastAsia="zh-CN"/>
        </w:rPr>
        <w:t>劳动者和可靠接班人</w:t>
      </w:r>
      <w:r>
        <w:rPr>
          <w:rFonts w:hint="eastAsia" w:ascii="宋体" w:hAnsi="宋体" w:eastAsia="宋体" w:cs="宋体"/>
          <w:spacing w:val="-1"/>
          <w:lang w:eastAsia="zh-CN"/>
        </w:rPr>
        <w:t>。</w:t>
      </w:r>
    </w:p>
    <w:p w14:paraId="22B82A15">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58" w:firstLineChars="200"/>
        <w:jc w:val="both"/>
        <w:textAlignment w:val="baseline"/>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（二）培养规格</w:t>
      </w:r>
    </w:p>
    <w:p w14:paraId="68EBC33B">
      <w:pPr>
        <w:kinsoku/>
        <w:overflowPunct w:val="0"/>
        <w:spacing w:line="320" w:lineRule="auto"/>
        <w:jc w:val="both"/>
        <w:rPr>
          <w:sz w:val="2"/>
        </w:rPr>
      </w:pPr>
    </w:p>
    <w:tbl>
      <w:tblPr>
        <w:tblStyle w:val="47"/>
        <w:tblW w:w="8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56"/>
        <w:gridCol w:w="4841"/>
      </w:tblGrid>
      <w:tr w14:paraId="2A315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blHeader/>
        </w:trPr>
        <w:tc>
          <w:tcPr>
            <w:tcW w:w="844" w:type="dxa"/>
            <w:shd w:val="clear" w:color="auto" w:fill="DBE5F1"/>
            <w:vAlign w:val="top"/>
          </w:tcPr>
          <w:p w14:paraId="7DA686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b/>
                <w:bCs/>
                <w:spacing w:val="-4"/>
              </w:rPr>
              <w:t>规格</w:t>
            </w:r>
          </w:p>
        </w:tc>
        <w:tc>
          <w:tcPr>
            <w:tcW w:w="3256" w:type="dxa"/>
            <w:shd w:val="clear" w:color="auto" w:fill="DBE5F1"/>
            <w:vAlign w:val="top"/>
          </w:tcPr>
          <w:p w14:paraId="3211E6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b/>
                <w:bCs/>
                <w:spacing w:val="-2"/>
              </w:rPr>
              <w:t>基本素质与核心能力</w:t>
            </w:r>
          </w:p>
        </w:tc>
        <w:tc>
          <w:tcPr>
            <w:tcW w:w="4841" w:type="dxa"/>
            <w:shd w:val="clear" w:color="auto" w:fill="DBE5F1"/>
            <w:vAlign w:val="top"/>
          </w:tcPr>
          <w:p w14:paraId="7A6CC1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b/>
                <w:bCs/>
                <w:spacing w:val="-4"/>
              </w:rPr>
              <w:t>具体内涵</w:t>
            </w:r>
          </w:p>
        </w:tc>
      </w:tr>
      <w:tr w14:paraId="3A1F1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vAlign w:val="center"/>
          </w:tcPr>
          <w:p w14:paraId="62A69E19">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spacing w:val="-3"/>
              </w:rPr>
              <w:t>知识</w:t>
            </w:r>
          </w:p>
        </w:tc>
        <w:tc>
          <w:tcPr>
            <w:tcW w:w="3256" w:type="dxa"/>
            <w:vAlign w:val="center"/>
          </w:tcPr>
          <w:p w14:paraId="517A20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lang w:eastAsia="zh-CN"/>
              </w:rPr>
              <w:t>行业知识</w:t>
            </w:r>
          </w:p>
        </w:tc>
        <w:tc>
          <w:tcPr>
            <w:tcW w:w="4841" w:type="dxa"/>
          </w:tcPr>
          <w:p w14:paraId="039AD7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1.掌握与本专业对应职业活动相关的国家法律、行业规定；</w:t>
            </w:r>
          </w:p>
          <w:p w14:paraId="277614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2.掌握绿色生产、环境保护、安全防护、质量管理等相关知识与技能，了解相关行业文化；</w:t>
            </w:r>
          </w:p>
        </w:tc>
      </w:tr>
      <w:tr w14:paraId="5A2E5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44" w:type="dxa"/>
            <w:vMerge w:val="continue"/>
          </w:tcPr>
          <w:p w14:paraId="62EA10D2">
            <w:pPr>
              <w:keepNext w:val="0"/>
              <w:keepLines w:val="0"/>
              <w:pageBreakBefore w:val="0"/>
              <w:widowControl/>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p>
        </w:tc>
        <w:tc>
          <w:tcPr>
            <w:tcW w:w="3256" w:type="dxa"/>
            <w:vAlign w:val="center"/>
          </w:tcPr>
          <w:p w14:paraId="593C16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文化基础知识</w:t>
            </w:r>
          </w:p>
        </w:tc>
        <w:tc>
          <w:tcPr>
            <w:tcW w:w="4841" w:type="dxa"/>
          </w:tcPr>
          <w:p w14:paraId="6FC7A3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掌握支撑本专业学习和可持续发展必备的语文、数学、外语（英语等）、信息技术等文化基础知识；</w:t>
            </w:r>
          </w:p>
        </w:tc>
      </w:tr>
      <w:tr w14:paraId="5B854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Pr>
          <w:p w14:paraId="649B4F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p>
        </w:tc>
        <w:tc>
          <w:tcPr>
            <w:tcW w:w="3256" w:type="dxa"/>
            <w:vAlign w:val="center"/>
          </w:tcPr>
          <w:p w14:paraId="624282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rPr>
              <w:t>专业基础理论知识</w:t>
            </w:r>
          </w:p>
        </w:tc>
        <w:tc>
          <w:tcPr>
            <w:tcW w:w="4841" w:type="dxa"/>
          </w:tcPr>
          <w:p w14:paraId="78404E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1.掌握计算机信息处理技术、程序设计、计算机组成与维护、网络操作系统、网络技术和网络安全方面的专业基础理论知识、信息技术基础知识；</w:t>
            </w:r>
          </w:p>
        </w:tc>
      </w:tr>
      <w:tr w14:paraId="0BCBA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restart"/>
            <w:tcBorders>
              <w:bottom w:val="nil"/>
            </w:tcBorders>
            <w:vAlign w:val="center"/>
          </w:tcPr>
          <w:p w14:paraId="237252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spacing w:val="-4"/>
              </w:rPr>
              <w:t>能力</w:t>
            </w:r>
          </w:p>
        </w:tc>
        <w:tc>
          <w:tcPr>
            <w:tcW w:w="3256" w:type="dxa"/>
            <w:vAlign w:val="center"/>
          </w:tcPr>
          <w:p w14:paraId="3A7982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lang w:eastAsia="zh-CN"/>
              </w:rPr>
              <w:t>语言沟通能力</w:t>
            </w:r>
          </w:p>
        </w:tc>
        <w:tc>
          <w:tcPr>
            <w:tcW w:w="4841" w:type="dxa"/>
          </w:tcPr>
          <w:p w14:paraId="4A38E6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1.具有良好的语言表达能力、文字表达能力、沟通合作能力；</w:t>
            </w:r>
          </w:p>
          <w:p w14:paraId="25AAE5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2.具有较强的集体意识和团队合作意识，学习 1 门外语并结合本专业加以运用：</w:t>
            </w:r>
          </w:p>
        </w:tc>
      </w:tr>
      <w:tr w14:paraId="69C54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44" w:type="dxa"/>
            <w:vMerge w:val="continue"/>
            <w:tcBorders>
              <w:top w:val="nil"/>
              <w:bottom w:val="nil"/>
            </w:tcBorders>
          </w:tcPr>
          <w:p w14:paraId="403D5F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p>
        </w:tc>
        <w:tc>
          <w:tcPr>
            <w:tcW w:w="3256" w:type="dxa"/>
            <w:vAlign w:val="center"/>
          </w:tcPr>
          <w:p w14:paraId="1B50DD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lang w:eastAsia="zh-CN"/>
              </w:rPr>
              <w:t>专业技术能力</w:t>
            </w:r>
          </w:p>
        </w:tc>
        <w:tc>
          <w:tcPr>
            <w:tcW w:w="4841" w:type="dxa"/>
          </w:tcPr>
          <w:p w14:paraId="4ADE02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1.掌握数据库应用、前端开发等技术技能，具有程序设计能力；</w:t>
            </w:r>
          </w:p>
          <w:p w14:paraId="2F298F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2.掌握数据采集、数据分析技术，具有使用多种方法进行数据采集、使用数据分析工具对数据进行描述性分析和趋势性预测分析的能力；</w:t>
            </w:r>
          </w:p>
          <w:p w14:paraId="61E339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hint="eastAsia" w:ascii="宋体" w:hAnsi="宋体" w:eastAsia="宋体" w:cs="宋体"/>
                <w:lang w:eastAsia="zh-CN"/>
              </w:rPr>
            </w:pPr>
            <w:r>
              <w:rPr>
                <w:rFonts w:hint="eastAsia" w:ascii="宋体" w:hAnsi="宋体" w:eastAsia="宋体" w:cs="宋体"/>
                <w:lang w:eastAsia="zh-CN"/>
              </w:rPr>
              <w:t>3.掌握网络设备的运维与管理技术，具有网络管理能力；</w:t>
            </w:r>
          </w:p>
          <w:p w14:paraId="0B5FF0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4.掌握信息系统部署与运维技术，具有系统部署与运维能力；</w:t>
            </w:r>
          </w:p>
        </w:tc>
      </w:tr>
      <w:tr w14:paraId="6D574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single" w:color="000000" w:sz="2" w:space="0"/>
            </w:tcBorders>
          </w:tcPr>
          <w:p w14:paraId="0A3EF2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p>
        </w:tc>
        <w:tc>
          <w:tcPr>
            <w:tcW w:w="3256" w:type="dxa"/>
            <w:vAlign w:val="center"/>
          </w:tcPr>
          <w:p w14:paraId="62C590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学习和解决问题能力</w:t>
            </w:r>
          </w:p>
        </w:tc>
        <w:tc>
          <w:tcPr>
            <w:tcW w:w="4841" w:type="dxa"/>
          </w:tcPr>
          <w:p w14:paraId="32235D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1.具有探究学习、终身学习和可持续发展的能力；</w:t>
            </w:r>
          </w:p>
          <w:p w14:paraId="3660E5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2.具有整合知识和综合运用知识分析问题和解决问题的能力；</w:t>
            </w:r>
          </w:p>
        </w:tc>
      </w:tr>
      <w:tr w14:paraId="5D3F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bottom w:val="single" w:color="auto" w:sz="4" w:space="0"/>
            </w:tcBorders>
            <w:vAlign w:val="center"/>
          </w:tcPr>
          <w:p w14:paraId="64C43E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spacing w:val="-3"/>
              </w:rPr>
              <w:t>素质</w:t>
            </w:r>
          </w:p>
        </w:tc>
        <w:tc>
          <w:tcPr>
            <w:tcW w:w="3256" w:type="dxa"/>
            <w:vAlign w:val="center"/>
          </w:tcPr>
          <w:p w14:paraId="28A891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spacing w:val="-2"/>
              </w:rPr>
              <w:t>思想政治素质</w:t>
            </w:r>
          </w:p>
        </w:tc>
        <w:tc>
          <w:tcPr>
            <w:tcW w:w="4841" w:type="dxa"/>
          </w:tcPr>
          <w:p w14:paraId="3CF51F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1.坚定拥护中国共产党领导和中国特色社会主义制度，以习近平新时代中国特色社会主义思想为指导，践行社会主义核心价值观；</w:t>
            </w:r>
          </w:p>
          <w:p w14:paraId="12DE18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2.具有坚定的理想信念、深厚的爱国情感和中华民族自豪感；</w:t>
            </w:r>
          </w:p>
        </w:tc>
      </w:tr>
      <w:tr w14:paraId="7DF68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single" w:color="auto" w:sz="4" w:space="0"/>
            </w:tcBorders>
          </w:tcPr>
          <w:p w14:paraId="66AE24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p>
        </w:tc>
        <w:tc>
          <w:tcPr>
            <w:tcW w:w="3256" w:type="dxa"/>
          </w:tcPr>
          <w:p w14:paraId="10B70F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spacing w:val="-2"/>
              </w:rPr>
              <w:t>学习创新素质</w:t>
            </w:r>
          </w:p>
        </w:tc>
        <w:tc>
          <w:tcPr>
            <w:tcW w:w="4841" w:type="dxa"/>
          </w:tcPr>
          <w:p w14:paraId="7CDB04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终身学习、创新能力及可持续发展意识；</w:t>
            </w:r>
          </w:p>
        </w:tc>
      </w:tr>
      <w:tr w14:paraId="1331C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single" w:color="auto" w:sz="4" w:space="0"/>
            </w:tcBorders>
          </w:tcPr>
          <w:p w14:paraId="2AA910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p>
        </w:tc>
        <w:tc>
          <w:tcPr>
            <w:tcW w:w="3256" w:type="dxa"/>
            <w:vAlign w:val="center"/>
          </w:tcPr>
          <w:p w14:paraId="4D6FA2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spacing w:val="-1"/>
              </w:rPr>
              <w:t>职业发展素质</w:t>
            </w:r>
          </w:p>
        </w:tc>
        <w:tc>
          <w:tcPr>
            <w:tcW w:w="4841" w:type="dxa"/>
          </w:tcPr>
          <w:p w14:paraId="6481D2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1.具有爱岗敬业的职业精神，遵守职业道德准则和行为规范；</w:t>
            </w:r>
          </w:p>
          <w:p w14:paraId="0C634F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2.具备社会责任感和担当精神；</w:t>
            </w:r>
          </w:p>
        </w:tc>
      </w:tr>
      <w:tr w14:paraId="5F325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continue"/>
            <w:tcBorders>
              <w:top w:val="nil"/>
              <w:bottom w:val="single" w:color="auto" w:sz="4" w:space="0"/>
            </w:tcBorders>
          </w:tcPr>
          <w:p w14:paraId="3C7528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p>
        </w:tc>
        <w:tc>
          <w:tcPr>
            <w:tcW w:w="3256" w:type="dxa"/>
            <w:vAlign w:val="center"/>
          </w:tcPr>
          <w:p w14:paraId="45B846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spacing w:val="-2"/>
              </w:rPr>
              <w:t>审美修养素质</w:t>
            </w:r>
          </w:p>
        </w:tc>
        <w:tc>
          <w:tcPr>
            <w:tcW w:w="4841" w:type="dxa"/>
          </w:tcPr>
          <w:p w14:paraId="49048D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具有一定的文化修养、审美能力，形成至少 1 项艺术特长或爱好</w:t>
            </w:r>
          </w:p>
        </w:tc>
      </w:tr>
      <w:tr w14:paraId="3DE1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single" w:color="auto" w:sz="4" w:space="0"/>
            </w:tcBorders>
          </w:tcPr>
          <w:p w14:paraId="3990B1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p>
        </w:tc>
        <w:tc>
          <w:tcPr>
            <w:tcW w:w="3256" w:type="dxa"/>
            <w:vAlign w:val="center"/>
          </w:tcPr>
          <w:p w14:paraId="347796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spacing w:val="-2"/>
              </w:rPr>
              <w:t>身心健康素质</w:t>
            </w:r>
          </w:p>
        </w:tc>
        <w:tc>
          <w:tcPr>
            <w:tcW w:w="4841" w:type="dxa"/>
          </w:tcPr>
          <w:p w14:paraId="580998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1.达到国家大学生体质健康测试合格标准；</w:t>
            </w:r>
          </w:p>
          <w:p w14:paraId="5D8F5B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2.养成良好的运动习惯、卫生习惯和行为习惯；</w:t>
            </w:r>
          </w:p>
          <w:p w14:paraId="0F861C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3.具备一定的心理调适能力；</w:t>
            </w:r>
          </w:p>
        </w:tc>
      </w:tr>
    </w:tbl>
    <w:p w14:paraId="53CFB434">
      <w:pPr>
        <w:kinsoku/>
        <w:overflowPunct w:val="0"/>
        <w:spacing w:before="260" w:line="320" w:lineRule="auto"/>
        <w:ind w:left="573"/>
        <w:jc w:val="both"/>
        <w:outlineLvl w:val="3"/>
        <w:rPr>
          <w:lang w:eastAsia="zh-CN"/>
        </w:rPr>
      </w:pPr>
      <w:r>
        <w:rPr>
          <w:rFonts w:ascii="黑体" w:hAnsi="黑体" w:eastAsia="黑体" w:cs="黑体"/>
          <w:b/>
          <w:bCs/>
          <w:spacing w:val="-4"/>
          <w:sz w:val="28"/>
          <w:szCs w:val="28"/>
          <w:lang w:eastAsia="zh-CN"/>
        </w:rPr>
        <w:t>六、工作任务与职业能力分析</w:t>
      </w:r>
    </w:p>
    <w:tbl>
      <w:tblPr>
        <w:tblStyle w:val="47"/>
        <w:tblW w:w="884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3399"/>
        <w:gridCol w:w="4731"/>
      </w:tblGrid>
      <w:tr w14:paraId="6E280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blHeader/>
        </w:trPr>
        <w:tc>
          <w:tcPr>
            <w:tcW w:w="715" w:type="dxa"/>
            <w:shd w:val="clear" w:color="auto" w:fill="DBE5F1"/>
            <w:vAlign w:val="center"/>
          </w:tcPr>
          <w:p w14:paraId="5ECC34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b/>
                <w:bCs/>
                <w:spacing w:val="-5"/>
              </w:rPr>
              <w:t>序号</w:t>
            </w:r>
          </w:p>
        </w:tc>
        <w:tc>
          <w:tcPr>
            <w:tcW w:w="3399" w:type="dxa"/>
            <w:shd w:val="clear" w:color="auto" w:fill="DBE5F1"/>
            <w:vAlign w:val="center"/>
          </w:tcPr>
          <w:p w14:paraId="343F97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b/>
                <w:bCs/>
                <w:spacing w:val="-4"/>
              </w:rPr>
              <w:t>工作任务</w:t>
            </w:r>
          </w:p>
        </w:tc>
        <w:tc>
          <w:tcPr>
            <w:tcW w:w="4731" w:type="dxa"/>
            <w:shd w:val="clear" w:color="auto" w:fill="DBE5F1"/>
          </w:tcPr>
          <w:p w14:paraId="43A61E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b/>
                <w:bCs/>
                <w:spacing w:val="-4"/>
              </w:rPr>
              <w:t>职业能力</w:t>
            </w:r>
          </w:p>
        </w:tc>
      </w:tr>
      <w:tr w14:paraId="3CDBD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15" w:type="dxa"/>
            <w:vAlign w:val="center"/>
          </w:tcPr>
          <w:p w14:paraId="2026C3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rPr>
              <w:t>1</w:t>
            </w:r>
          </w:p>
        </w:tc>
        <w:tc>
          <w:tcPr>
            <w:tcW w:w="3399" w:type="dxa"/>
            <w:vAlign w:val="center"/>
          </w:tcPr>
          <w:p w14:paraId="4644D3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rPr>
              <w:t>软件开发与测试</w:t>
            </w:r>
          </w:p>
        </w:tc>
        <w:tc>
          <w:tcPr>
            <w:tcW w:w="4731" w:type="dxa"/>
          </w:tcPr>
          <w:p w14:paraId="4B525B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1.熟练使用C/C++、Java、Python等编程语言开发应用程序；</w:t>
            </w:r>
          </w:p>
          <w:p w14:paraId="623864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2.掌握数据结构与算法实现；具备单元测试、集成测试能力；</w:t>
            </w:r>
          </w:p>
          <w:p w14:paraId="743BD2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3.熟悉敏捷开发流程(Scrum/Kanban)并与团队协作</w:t>
            </w:r>
          </w:p>
        </w:tc>
      </w:tr>
      <w:tr w14:paraId="76FD5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5" w:type="dxa"/>
            <w:vAlign w:val="center"/>
          </w:tcPr>
          <w:p w14:paraId="1ACDC7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rPr>
              <w:t>2</w:t>
            </w:r>
          </w:p>
        </w:tc>
        <w:tc>
          <w:tcPr>
            <w:tcW w:w="3399" w:type="dxa"/>
            <w:vAlign w:val="center"/>
          </w:tcPr>
          <w:p w14:paraId="17E457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rPr>
              <w:t>网络维护与优化</w:t>
            </w:r>
          </w:p>
        </w:tc>
        <w:tc>
          <w:tcPr>
            <w:tcW w:w="4731" w:type="dxa"/>
          </w:tcPr>
          <w:p w14:paraId="117191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1.掌握交换路由技术原理；能配置防火墙和网络设备；2.具备局域网搭建及故障排查能力；</w:t>
            </w:r>
          </w:p>
          <w:p w14:paraId="30C230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3.熟悉TCP/IP协议栈和网络安全防护技术</w:t>
            </w:r>
          </w:p>
        </w:tc>
      </w:tr>
      <w:tr w14:paraId="50072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020C05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rPr>
              <w:t>3</w:t>
            </w:r>
          </w:p>
        </w:tc>
        <w:tc>
          <w:tcPr>
            <w:tcW w:w="3399" w:type="dxa"/>
            <w:vAlign w:val="center"/>
          </w:tcPr>
          <w:p w14:paraId="3556BC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rPr>
              <w:t>系统部署与运维</w:t>
            </w:r>
          </w:p>
        </w:tc>
        <w:tc>
          <w:tcPr>
            <w:tcW w:w="4731" w:type="dxa"/>
          </w:tcPr>
          <w:p w14:paraId="17288B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1.精通Windows/Linux系统安装配置；</w:t>
            </w:r>
          </w:p>
          <w:p w14:paraId="0E868E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2.掌握虚拟化技术(如VMware)；</w:t>
            </w:r>
          </w:p>
          <w:p w14:paraId="0ACCFF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3.具备服务器集群部署能力；</w:t>
            </w:r>
          </w:p>
          <w:p w14:paraId="2DC86D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4.能进行系统性能监控与日志分析；</w:t>
            </w:r>
          </w:p>
        </w:tc>
      </w:tr>
      <w:tr w14:paraId="4141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31767F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4</w:t>
            </w:r>
          </w:p>
        </w:tc>
        <w:tc>
          <w:tcPr>
            <w:tcW w:w="3399" w:type="dxa"/>
            <w:vAlign w:val="center"/>
          </w:tcPr>
          <w:p w14:paraId="2D873D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rPr>
            </w:pPr>
            <w:r>
              <w:rPr>
                <w:rFonts w:hint="eastAsia" w:ascii="宋体" w:hAnsi="宋体" w:eastAsia="宋体" w:cs="宋体"/>
              </w:rPr>
              <w:t>数据库设计与维护</w:t>
            </w:r>
          </w:p>
        </w:tc>
        <w:tc>
          <w:tcPr>
            <w:tcW w:w="4731" w:type="dxa"/>
          </w:tcPr>
          <w:p w14:paraId="4C0075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1.能设计关系型(MySQL)和非关系型(MongoDB)数据库结构；</w:t>
            </w:r>
          </w:p>
          <w:p w14:paraId="5847D3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2.编写高效SQL查询语句；</w:t>
            </w:r>
          </w:p>
          <w:p w14:paraId="6ADD58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3.实施数据库备份恢复策略；</w:t>
            </w:r>
          </w:p>
          <w:p w14:paraId="51817C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4.优化数据库存储性能：</w:t>
            </w:r>
          </w:p>
        </w:tc>
      </w:tr>
      <w:tr w14:paraId="25BEC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4A42A6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5</w:t>
            </w:r>
          </w:p>
        </w:tc>
        <w:tc>
          <w:tcPr>
            <w:tcW w:w="3399" w:type="dxa"/>
            <w:vAlign w:val="center"/>
          </w:tcPr>
          <w:p w14:paraId="4742AB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数据采集与分析</w:t>
            </w:r>
          </w:p>
        </w:tc>
        <w:tc>
          <w:tcPr>
            <w:tcW w:w="4731" w:type="dxa"/>
          </w:tcPr>
          <w:p w14:paraId="28AACB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1.使用Python工具(Pandas/Matplotlib)清洗数据；</w:t>
            </w:r>
          </w:p>
          <w:p w14:paraId="1B9102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2.生成可视化分析报告；</w:t>
            </w:r>
          </w:p>
          <w:p w14:paraId="210D1F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3.掌握爬虫技术进行信息采集；</w:t>
            </w:r>
          </w:p>
          <w:p w14:paraId="16A88C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4.应用大数据基础技术处理海量数据；</w:t>
            </w:r>
          </w:p>
        </w:tc>
      </w:tr>
      <w:tr w14:paraId="75B8D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54017B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6</w:t>
            </w:r>
          </w:p>
        </w:tc>
        <w:tc>
          <w:tcPr>
            <w:tcW w:w="3399" w:type="dxa"/>
            <w:vAlign w:val="center"/>
          </w:tcPr>
          <w:p w14:paraId="05D34A0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前端设计与开发</w:t>
            </w:r>
          </w:p>
        </w:tc>
        <w:tc>
          <w:tcPr>
            <w:tcW w:w="4731" w:type="dxa"/>
          </w:tcPr>
          <w:p w14:paraId="57679E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1.掌握HTML5/CSS3/JavaScript开发响应式页面；</w:t>
            </w:r>
          </w:p>
          <w:p w14:paraId="073E86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2.熟练使用Vue/React框架；</w:t>
            </w:r>
          </w:p>
          <w:p w14:paraId="43F19F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3.具备跨平台移动应用(Android)开发能力；</w:t>
            </w:r>
          </w:p>
          <w:p w14:paraId="29B438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4.优化前端性能与兼容性；</w:t>
            </w:r>
          </w:p>
        </w:tc>
      </w:tr>
      <w:tr w14:paraId="6A9DC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2B612F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7</w:t>
            </w:r>
          </w:p>
        </w:tc>
        <w:tc>
          <w:tcPr>
            <w:tcW w:w="3399" w:type="dxa"/>
            <w:vAlign w:val="center"/>
          </w:tcPr>
          <w:p w14:paraId="3526DE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信息系统集成与实施</w:t>
            </w:r>
          </w:p>
        </w:tc>
        <w:tc>
          <w:tcPr>
            <w:tcW w:w="4731" w:type="dxa"/>
          </w:tcPr>
          <w:p w14:paraId="55A635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1.解读客户需求编写技术方案；</w:t>
            </w:r>
          </w:p>
          <w:p w14:paraId="2B0A69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2.部署ERP/OA等管理系统；提供系统操作培训；</w:t>
            </w:r>
          </w:p>
          <w:p w14:paraId="5B7608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3.解决软硬件兼容性问题；</w:t>
            </w:r>
          </w:p>
        </w:tc>
      </w:tr>
      <w:tr w14:paraId="3A484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01CBCB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8</w:t>
            </w:r>
          </w:p>
        </w:tc>
        <w:tc>
          <w:tcPr>
            <w:tcW w:w="3399" w:type="dxa"/>
            <w:vAlign w:val="center"/>
          </w:tcPr>
          <w:p w14:paraId="63665B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ascii="宋体" w:hAnsi="宋体" w:eastAsia="宋体" w:cs="宋体"/>
                <w:lang w:eastAsia="zh-CN"/>
              </w:rPr>
            </w:pPr>
            <w:r>
              <w:rPr>
                <w:rFonts w:hint="eastAsia" w:ascii="宋体" w:hAnsi="宋体" w:eastAsia="宋体" w:cs="宋体"/>
                <w:lang w:eastAsia="zh-CN"/>
              </w:rPr>
              <w:t>技术文档编写与项目管理</w:t>
            </w:r>
          </w:p>
        </w:tc>
        <w:tc>
          <w:tcPr>
            <w:tcW w:w="4731" w:type="dxa"/>
          </w:tcPr>
          <w:p w14:paraId="5010D3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1.编制系统设计说明书、测试报告等技术文档；</w:t>
            </w:r>
          </w:p>
          <w:p w14:paraId="7E1DD7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2.使用JIRA/Trello进行任务跟踪；</w:t>
            </w:r>
          </w:p>
          <w:p w14:paraId="043039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both"/>
              <w:textAlignment w:val="baseline"/>
              <w:rPr>
                <w:rFonts w:ascii="宋体" w:hAnsi="宋体" w:eastAsia="宋体" w:cs="宋体"/>
                <w:lang w:eastAsia="zh-CN"/>
              </w:rPr>
            </w:pPr>
            <w:r>
              <w:rPr>
                <w:rFonts w:hint="eastAsia" w:ascii="宋体" w:hAnsi="宋体" w:eastAsia="宋体" w:cs="宋体"/>
                <w:lang w:eastAsia="zh-CN"/>
              </w:rPr>
              <w:t>3.制定项目进度计划；控制开发成本与风险；</w:t>
            </w:r>
          </w:p>
        </w:tc>
      </w:tr>
    </w:tbl>
    <w:p w14:paraId="09CAA2AF">
      <w:pPr>
        <w:kinsoku/>
        <w:overflowPunct w:val="0"/>
        <w:spacing w:before="259" w:line="320" w:lineRule="auto"/>
        <w:ind w:left="564"/>
        <w:jc w:val="both"/>
        <w:outlineLvl w:val="3"/>
        <w:rPr>
          <w:rFonts w:ascii="黑体" w:hAnsi="黑体" w:eastAsia="黑体" w:cs="黑体"/>
          <w:sz w:val="28"/>
          <w:szCs w:val="28"/>
          <w:lang w:eastAsia="zh-CN"/>
        </w:rPr>
      </w:pPr>
      <w:r>
        <w:rPr>
          <w:rFonts w:ascii="黑体" w:hAnsi="黑体" w:eastAsia="黑体" w:cs="黑体"/>
          <w:b/>
          <w:bCs/>
          <w:spacing w:val="-6"/>
          <w:sz w:val="28"/>
          <w:szCs w:val="28"/>
          <w:lang w:eastAsia="zh-CN"/>
        </w:rPr>
        <w:t>七、培养模式</w:t>
      </w:r>
    </w:p>
    <w:p w14:paraId="789B484C">
      <w:pPr>
        <w:keepNext w:val="0"/>
        <w:keepLines w:val="0"/>
        <w:pageBreakBefore w:val="0"/>
        <w:widowControl/>
        <w:kinsoku/>
        <w:wordWrap/>
        <w:overflowPunct w:val="0"/>
        <w:topLinePunct w:val="0"/>
        <w:autoSpaceDE w:val="0"/>
        <w:autoSpaceDN w:val="0"/>
        <w:bidi w:val="0"/>
        <w:adjustRightInd w:val="0"/>
        <w:snapToGrid w:val="0"/>
        <w:spacing w:line="360" w:lineRule="auto"/>
        <w:ind w:firstLine="392" w:firstLineChars="200"/>
        <w:jc w:val="left"/>
        <w:textAlignment w:val="baseline"/>
        <w:rPr>
          <w:rFonts w:ascii="宋体" w:hAnsi="宋体" w:eastAsia="宋体" w:cs="宋体"/>
          <w:spacing w:val="-7"/>
          <w:lang w:eastAsia="zh-CN"/>
        </w:rPr>
      </w:pPr>
      <w:r>
        <w:rPr>
          <w:rFonts w:hint="eastAsia" w:ascii="宋体" w:hAnsi="宋体" w:eastAsia="宋体" w:cs="宋体"/>
          <w:spacing w:val="-7"/>
          <w:lang w:eastAsia="zh-CN"/>
        </w:rPr>
        <w:t>计算机应用技术专业采用“岗位导向、产教融合、协同育人”培养模式，以软件开发工程师、网络运维工程师、数据分析师等典型岗位能力需求为依据构建课程体系，结合激发学生创新思维与职业潜能的柔性化管理，按照“四维融合”校企协同育人机制：学校与IT企业战略合作、院系与技术中心协同共建、教研室与项目研发团队对接协作、专任教师与企业工程师结对指导，人才培养全过程实现校企双主体协同育人。一年级重点夯实计算机基础能力，掌握程序设计基础、数据结构、计算机网络基础及数据库原理等通识技能；二年级聚焦专业核心能力培养，强化软件开发技术、Web前端开发、Linux系统运维、大数据分析技术及网络安全等专业核心课程；三年级实施分类精准培养，进入企业订单班的学生按定制化培养方案开展项目实战训练，未进入订单班的学生可选择人工智能应用、云计算运维、移动开发等拓展方向，通过引入企业真实项目案例和职业资格认证体系，培养具备技术创新能力和工程实践能力的复合型信息技术人才。</w:t>
      </w:r>
    </w:p>
    <w:p w14:paraId="468D077F">
      <w:pPr>
        <w:kinsoku/>
        <w:overflowPunct w:val="0"/>
        <w:spacing w:before="259" w:line="320" w:lineRule="auto"/>
        <w:ind w:left="564"/>
        <w:jc w:val="both"/>
        <w:outlineLvl w:val="3"/>
        <w:rPr>
          <w:highlight w:val="yellow"/>
        </w:rPr>
      </w:pPr>
      <w:r>
        <w:rPr>
          <w:rFonts w:ascii="黑体" w:hAnsi="黑体" w:eastAsia="黑体" w:cs="黑体"/>
          <w:b/>
          <w:bCs/>
          <w:spacing w:val="-6"/>
          <w:sz w:val="28"/>
          <w:szCs w:val="28"/>
        </w:rPr>
        <w:t>八、课程设置</w:t>
      </w:r>
    </w:p>
    <w:p w14:paraId="0E1367DE">
      <w:pPr>
        <w:keepNext w:val="0"/>
        <w:keepLines w:val="0"/>
        <w:pageBreakBefore w:val="0"/>
        <w:widowControl/>
        <w:numPr>
          <w:ilvl w:val="0"/>
          <w:numId w:val="1"/>
        </w:numPr>
        <w:kinsoku/>
        <w:wordWrap/>
        <w:overflowPunct w:val="0"/>
        <w:topLinePunct w:val="0"/>
        <w:autoSpaceDE w:val="0"/>
        <w:autoSpaceDN w:val="0"/>
        <w:bidi w:val="0"/>
        <w:adjustRightInd w:val="0"/>
        <w:snapToGrid w:val="0"/>
        <w:spacing w:before="78" w:line="360" w:lineRule="auto"/>
        <w:ind w:left="0" w:firstLine="462" w:firstLineChars="200"/>
        <w:jc w:val="both"/>
        <w:textAlignment w:val="baseline"/>
        <w:outlineLvl w:val="1"/>
      </w:pPr>
      <w:r>
        <w:rPr>
          <w:rFonts w:ascii="黑体" w:hAnsi="黑体" w:eastAsia="黑体" w:cs="黑体"/>
          <w:b/>
          <w:bCs/>
          <w:spacing w:val="-5"/>
          <w:sz w:val="24"/>
          <w:szCs w:val="24"/>
        </w:rPr>
        <w:t>课程体系结构</w:t>
      </w:r>
    </w:p>
    <w:tbl>
      <w:tblPr>
        <w:tblStyle w:val="47"/>
        <w:tblW w:w="8961"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2"/>
        <w:gridCol w:w="1549"/>
        <w:gridCol w:w="1451"/>
        <w:gridCol w:w="1346"/>
        <w:gridCol w:w="1296"/>
        <w:gridCol w:w="1337"/>
      </w:tblGrid>
      <w:tr w14:paraId="67F05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blHeader/>
        </w:trPr>
        <w:tc>
          <w:tcPr>
            <w:tcW w:w="1982" w:type="dxa"/>
            <w:shd w:val="clear" w:color="auto" w:fill="DBE5F1"/>
            <w:vAlign w:val="center"/>
          </w:tcPr>
          <w:p w14:paraId="2F3318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b/>
                <w:bCs/>
                <w:spacing w:val="-4"/>
              </w:rPr>
              <w:t>公共基础课</w:t>
            </w:r>
          </w:p>
        </w:tc>
        <w:tc>
          <w:tcPr>
            <w:tcW w:w="1549" w:type="dxa"/>
            <w:shd w:val="clear" w:color="auto" w:fill="DBE5F1"/>
            <w:vAlign w:val="center"/>
          </w:tcPr>
          <w:p w14:paraId="2A678E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b/>
                <w:bCs/>
                <w:spacing w:val="-3"/>
              </w:rPr>
              <w:t>专业基础课</w:t>
            </w:r>
          </w:p>
        </w:tc>
        <w:tc>
          <w:tcPr>
            <w:tcW w:w="1451" w:type="dxa"/>
            <w:shd w:val="clear" w:color="auto" w:fill="DBE5F1"/>
            <w:vAlign w:val="center"/>
          </w:tcPr>
          <w:p w14:paraId="42B54D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b/>
                <w:bCs/>
                <w:spacing w:val="-3"/>
              </w:rPr>
              <w:t>专业核心课</w:t>
            </w:r>
          </w:p>
        </w:tc>
        <w:tc>
          <w:tcPr>
            <w:tcW w:w="1346" w:type="dxa"/>
            <w:shd w:val="clear" w:color="auto" w:fill="DBE5F1"/>
            <w:vAlign w:val="center"/>
          </w:tcPr>
          <w:p w14:paraId="4CEF58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b/>
                <w:bCs/>
                <w:spacing w:val="-3"/>
              </w:rPr>
              <w:t>专业拓展课</w:t>
            </w:r>
          </w:p>
        </w:tc>
        <w:tc>
          <w:tcPr>
            <w:tcW w:w="1296" w:type="dxa"/>
            <w:shd w:val="clear" w:color="auto" w:fill="DBE5F1"/>
            <w:vAlign w:val="center"/>
          </w:tcPr>
          <w:p w14:paraId="79CE9B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b/>
                <w:bCs/>
                <w:spacing w:val="-4"/>
              </w:rPr>
              <w:t>素质教育课</w:t>
            </w:r>
          </w:p>
        </w:tc>
        <w:tc>
          <w:tcPr>
            <w:tcW w:w="1337" w:type="dxa"/>
            <w:tcBorders>
              <w:bottom w:val="single" w:color="auto" w:sz="4" w:space="0"/>
            </w:tcBorders>
            <w:shd w:val="clear" w:color="auto" w:fill="DBE5F1"/>
            <w:vAlign w:val="center"/>
          </w:tcPr>
          <w:p w14:paraId="7B7206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b/>
                <w:bCs/>
                <w:spacing w:val="-4"/>
              </w:rPr>
              <w:t>公共选修课</w:t>
            </w:r>
          </w:p>
        </w:tc>
      </w:tr>
      <w:tr w14:paraId="47AAE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82" w:type="dxa"/>
            <w:vAlign w:val="center"/>
          </w:tcPr>
          <w:p w14:paraId="1034E9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军事理论与军训</w:t>
            </w:r>
          </w:p>
        </w:tc>
        <w:tc>
          <w:tcPr>
            <w:tcW w:w="1549" w:type="dxa"/>
            <w:vAlign w:val="center"/>
          </w:tcPr>
          <w:p w14:paraId="3A6615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专业认识</w:t>
            </w:r>
          </w:p>
        </w:tc>
        <w:tc>
          <w:tcPr>
            <w:tcW w:w="1451" w:type="dxa"/>
            <w:vAlign w:val="center"/>
          </w:tcPr>
          <w:p w14:paraId="008380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lang w:eastAsia="zh-CN"/>
              </w:rPr>
              <w:t>前端设计与开发</w:t>
            </w:r>
          </w:p>
        </w:tc>
        <w:tc>
          <w:tcPr>
            <w:tcW w:w="1346" w:type="dxa"/>
            <w:vAlign w:val="center"/>
          </w:tcPr>
          <w:p w14:paraId="78F24A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图形图像处理</w:t>
            </w:r>
          </w:p>
        </w:tc>
        <w:tc>
          <w:tcPr>
            <w:tcW w:w="1296" w:type="dxa"/>
            <w:tcBorders>
              <w:right w:val="single" w:color="auto" w:sz="4" w:space="0"/>
            </w:tcBorders>
            <w:vAlign w:val="center"/>
          </w:tcPr>
          <w:p w14:paraId="332428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入学教育</w:t>
            </w:r>
          </w:p>
        </w:tc>
        <w:tc>
          <w:tcPr>
            <w:tcW w:w="1337" w:type="dxa"/>
            <w:vMerge w:val="restart"/>
            <w:tcBorders>
              <w:top w:val="single" w:color="auto" w:sz="4" w:space="0"/>
              <w:left w:val="single" w:color="auto" w:sz="4" w:space="0"/>
              <w:bottom w:val="single" w:color="auto" w:sz="4" w:space="0"/>
              <w:right w:val="single" w:color="auto" w:sz="4" w:space="0"/>
            </w:tcBorders>
            <w:vAlign w:val="center"/>
          </w:tcPr>
          <w:p w14:paraId="16D87F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spacing w:val="-2"/>
                <w:lang w:eastAsia="zh-CN"/>
              </w:rPr>
              <w:t>学生在学校</w:t>
            </w:r>
          </w:p>
          <w:p w14:paraId="0C9BCE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spacing w:val="-2"/>
                <w:lang w:eastAsia="zh-CN"/>
              </w:rPr>
              <w:t>开出的公共</w:t>
            </w:r>
          </w:p>
          <w:p w14:paraId="269E50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spacing w:val="-1"/>
                <w:lang w:eastAsia="zh-CN"/>
              </w:rPr>
              <w:t>选修课中自</w:t>
            </w:r>
          </w:p>
          <w:p w14:paraId="0CBA35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pacing w:val="-7"/>
                <w:lang w:eastAsia="zh-CN"/>
              </w:rPr>
            </w:pPr>
            <w:r>
              <w:rPr>
                <w:rFonts w:hint="eastAsia" w:ascii="宋体" w:hAnsi="宋体" w:eastAsia="宋体" w:cs="宋体"/>
                <w:spacing w:val="-7"/>
                <w:lang w:eastAsia="zh-CN"/>
              </w:rPr>
              <w:t>由选课</w:t>
            </w:r>
          </w:p>
          <w:p w14:paraId="49AB72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pacing w:val="-7"/>
                <w:lang w:eastAsia="zh-CN"/>
              </w:rPr>
            </w:pPr>
          </w:p>
          <w:p w14:paraId="53221A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pacing w:val="-7"/>
                <w:lang w:eastAsia="zh-CN"/>
              </w:rPr>
            </w:pPr>
          </w:p>
          <w:p w14:paraId="3DBA3C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pacing w:val="-7"/>
                <w:lang w:eastAsia="zh-CN"/>
              </w:rPr>
            </w:pPr>
          </w:p>
          <w:p w14:paraId="6AD41F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pacing w:val="-7"/>
                <w:lang w:eastAsia="zh-CN"/>
              </w:rPr>
            </w:pPr>
          </w:p>
          <w:p w14:paraId="3C30DA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spacing w:val="-2"/>
                <w:lang w:eastAsia="zh-CN"/>
              </w:rPr>
              <w:t>学生在学校</w:t>
            </w:r>
          </w:p>
          <w:p w14:paraId="17135A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spacing w:val="-2"/>
                <w:lang w:eastAsia="zh-CN"/>
              </w:rPr>
              <w:t>开出的公共</w:t>
            </w:r>
          </w:p>
          <w:p w14:paraId="3EC5BC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spacing w:val="-1"/>
                <w:lang w:eastAsia="zh-CN"/>
              </w:rPr>
              <w:t>选修课中自</w:t>
            </w:r>
          </w:p>
          <w:p w14:paraId="7A9BB6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pacing w:val="-7"/>
                <w:lang w:eastAsia="zh-CN"/>
              </w:rPr>
            </w:pPr>
            <w:r>
              <w:rPr>
                <w:rFonts w:hint="eastAsia" w:ascii="宋体" w:hAnsi="宋体" w:eastAsia="宋体" w:cs="宋体"/>
                <w:spacing w:val="-7"/>
                <w:lang w:eastAsia="zh-CN"/>
              </w:rPr>
              <w:t>由选课</w:t>
            </w:r>
          </w:p>
        </w:tc>
      </w:tr>
      <w:tr w14:paraId="7B2CE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982" w:type="dxa"/>
            <w:vAlign w:val="center"/>
          </w:tcPr>
          <w:p w14:paraId="5B9F16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思想道德与法治</w:t>
            </w:r>
          </w:p>
        </w:tc>
        <w:tc>
          <w:tcPr>
            <w:tcW w:w="1549" w:type="dxa"/>
            <w:vAlign w:val="center"/>
          </w:tcPr>
          <w:p w14:paraId="3B9E89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中华优秀传统文化</w:t>
            </w:r>
          </w:p>
        </w:tc>
        <w:tc>
          <w:tcPr>
            <w:tcW w:w="1451" w:type="dxa"/>
            <w:vAlign w:val="center"/>
          </w:tcPr>
          <w:p w14:paraId="22BE79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Bootstrap应用开发</w:t>
            </w:r>
          </w:p>
        </w:tc>
        <w:tc>
          <w:tcPr>
            <w:tcW w:w="1346" w:type="dxa"/>
            <w:vAlign w:val="center"/>
          </w:tcPr>
          <w:p w14:paraId="1E6074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lang w:eastAsia="zh-CN"/>
              </w:rPr>
              <w:t>AI图形设计</w:t>
            </w:r>
          </w:p>
        </w:tc>
        <w:tc>
          <w:tcPr>
            <w:tcW w:w="1296" w:type="dxa"/>
            <w:tcBorders>
              <w:right w:val="single" w:color="auto" w:sz="4" w:space="0"/>
            </w:tcBorders>
            <w:vAlign w:val="center"/>
          </w:tcPr>
          <w:p w14:paraId="54DBF2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毕业教育</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4E6ACC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pacing w:val="-2"/>
              </w:rPr>
            </w:pPr>
          </w:p>
        </w:tc>
      </w:tr>
      <w:tr w14:paraId="6CB47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82" w:type="dxa"/>
            <w:vAlign w:val="center"/>
          </w:tcPr>
          <w:p w14:paraId="761599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毛泽东思想和中国特色社会主义理论体系概论</w:t>
            </w:r>
          </w:p>
        </w:tc>
        <w:tc>
          <w:tcPr>
            <w:tcW w:w="1549" w:type="dxa"/>
            <w:vAlign w:val="center"/>
          </w:tcPr>
          <w:p w14:paraId="7F18CC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逻辑思维训练</w:t>
            </w:r>
          </w:p>
        </w:tc>
        <w:tc>
          <w:tcPr>
            <w:tcW w:w="1451" w:type="dxa"/>
            <w:vAlign w:val="center"/>
          </w:tcPr>
          <w:p w14:paraId="46AFDD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Vue.js前端框架与实战开发</w:t>
            </w:r>
          </w:p>
        </w:tc>
        <w:tc>
          <w:tcPr>
            <w:tcW w:w="1346" w:type="dxa"/>
            <w:vAlign w:val="center"/>
          </w:tcPr>
          <w:p w14:paraId="0059F3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数字音视频技术</w:t>
            </w:r>
          </w:p>
        </w:tc>
        <w:tc>
          <w:tcPr>
            <w:tcW w:w="1296" w:type="dxa"/>
            <w:tcBorders>
              <w:right w:val="single" w:color="auto" w:sz="4" w:space="0"/>
            </w:tcBorders>
            <w:vAlign w:val="center"/>
          </w:tcPr>
          <w:p w14:paraId="00B071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素质拓展训练</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7A7790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pacing w:val="-2"/>
                <w:lang w:eastAsia="zh-CN"/>
              </w:rPr>
            </w:pPr>
          </w:p>
        </w:tc>
      </w:tr>
      <w:tr w14:paraId="3C84D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982" w:type="dxa"/>
            <w:vAlign w:val="center"/>
          </w:tcPr>
          <w:p w14:paraId="484903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习近平新时代中国特色社会主义思想概论</w:t>
            </w:r>
          </w:p>
        </w:tc>
        <w:tc>
          <w:tcPr>
            <w:tcW w:w="1549" w:type="dxa"/>
            <w:vAlign w:val="center"/>
          </w:tcPr>
          <w:p w14:paraId="1B328E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交际英语（369PGT）</w:t>
            </w:r>
          </w:p>
        </w:tc>
        <w:tc>
          <w:tcPr>
            <w:tcW w:w="1451" w:type="dxa"/>
            <w:vAlign w:val="center"/>
          </w:tcPr>
          <w:p w14:paraId="589E13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交换路由技术</w:t>
            </w:r>
          </w:p>
        </w:tc>
        <w:tc>
          <w:tcPr>
            <w:tcW w:w="1346" w:type="dxa"/>
            <w:vAlign w:val="center"/>
          </w:tcPr>
          <w:p w14:paraId="5674CF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基础日语</w:t>
            </w:r>
          </w:p>
        </w:tc>
        <w:tc>
          <w:tcPr>
            <w:tcW w:w="1296" w:type="dxa"/>
            <w:tcBorders>
              <w:right w:val="single" w:color="auto" w:sz="4" w:space="0"/>
            </w:tcBorders>
            <w:vAlign w:val="center"/>
          </w:tcPr>
          <w:p w14:paraId="09F55F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通用生活技能实训</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107D46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pacing w:val="-2"/>
                <w:lang w:eastAsia="zh-CN"/>
              </w:rPr>
            </w:pPr>
          </w:p>
        </w:tc>
      </w:tr>
      <w:tr w14:paraId="58904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982" w:type="dxa"/>
            <w:vAlign w:val="center"/>
          </w:tcPr>
          <w:p w14:paraId="483803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形势与政策</w:t>
            </w:r>
          </w:p>
        </w:tc>
        <w:tc>
          <w:tcPr>
            <w:tcW w:w="1549" w:type="dxa"/>
            <w:vAlign w:val="center"/>
          </w:tcPr>
          <w:p w14:paraId="0EFFFD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AIGC基础与应用</w:t>
            </w:r>
          </w:p>
        </w:tc>
        <w:tc>
          <w:tcPr>
            <w:tcW w:w="1451" w:type="dxa"/>
            <w:vAlign w:val="center"/>
          </w:tcPr>
          <w:p w14:paraId="581A5F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软件测试技术</w:t>
            </w:r>
          </w:p>
        </w:tc>
        <w:tc>
          <w:tcPr>
            <w:tcW w:w="1346" w:type="dxa"/>
            <w:vAlign w:val="center"/>
          </w:tcPr>
          <w:p w14:paraId="476BB9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rPr>
              <w:t>高级路由技术应用</w:t>
            </w:r>
          </w:p>
        </w:tc>
        <w:tc>
          <w:tcPr>
            <w:tcW w:w="1296" w:type="dxa"/>
            <w:tcBorders>
              <w:right w:val="single" w:color="auto" w:sz="4" w:space="0"/>
            </w:tcBorders>
            <w:vAlign w:val="center"/>
          </w:tcPr>
          <w:p w14:paraId="099F2D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劳动教育</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4A0191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spacing w:val="-2"/>
                <w:lang w:eastAsia="zh-CN"/>
              </w:rPr>
            </w:pPr>
          </w:p>
        </w:tc>
      </w:tr>
      <w:tr w14:paraId="12E99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982" w:type="dxa"/>
            <w:tcBorders>
              <w:bottom w:val="single" w:color="000000" w:sz="4" w:space="0"/>
            </w:tcBorders>
            <w:vAlign w:val="center"/>
          </w:tcPr>
          <w:p w14:paraId="1C7909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国家安全教育</w:t>
            </w:r>
          </w:p>
        </w:tc>
        <w:tc>
          <w:tcPr>
            <w:tcW w:w="1549" w:type="dxa"/>
            <w:tcBorders>
              <w:bottom w:val="single" w:color="000000" w:sz="4" w:space="0"/>
            </w:tcBorders>
            <w:vAlign w:val="center"/>
          </w:tcPr>
          <w:p w14:paraId="4EC356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程序设计基础</w:t>
            </w:r>
          </w:p>
        </w:tc>
        <w:tc>
          <w:tcPr>
            <w:tcW w:w="1451" w:type="dxa"/>
            <w:tcBorders>
              <w:bottom w:val="single" w:color="000000" w:sz="4" w:space="0"/>
            </w:tcBorders>
            <w:vAlign w:val="center"/>
          </w:tcPr>
          <w:p w14:paraId="6F2CFE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MySQL数据库开发与管理</w:t>
            </w:r>
          </w:p>
        </w:tc>
        <w:tc>
          <w:tcPr>
            <w:tcW w:w="1346" w:type="dxa"/>
            <w:tcBorders>
              <w:bottom w:val="single" w:color="000000" w:sz="4" w:space="0"/>
            </w:tcBorders>
            <w:vAlign w:val="center"/>
          </w:tcPr>
          <w:p w14:paraId="4B9148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lang w:eastAsia="zh-CN"/>
              </w:rPr>
              <w:t>技能考试周</w:t>
            </w:r>
          </w:p>
        </w:tc>
        <w:tc>
          <w:tcPr>
            <w:tcW w:w="1296" w:type="dxa"/>
            <w:tcBorders>
              <w:bottom w:val="single" w:color="000000" w:sz="4" w:space="0"/>
              <w:right w:val="single" w:color="auto" w:sz="4" w:space="0"/>
            </w:tcBorders>
            <w:vAlign w:val="center"/>
          </w:tcPr>
          <w:p w14:paraId="0A3F14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创新思维导引与实践</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2DF768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p>
        </w:tc>
      </w:tr>
      <w:tr w14:paraId="32660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982" w:type="dxa"/>
            <w:shd w:val="clear" w:color="auto" w:fill="auto"/>
            <w:vAlign w:val="center"/>
          </w:tcPr>
          <w:p w14:paraId="580CCF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非遗教育</w:t>
            </w:r>
          </w:p>
        </w:tc>
        <w:tc>
          <w:tcPr>
            <w:tcW w:w="1549" w:type="dxa"/>
            <w:vAlign w:val="center"/>
          </w:tcPr>
          <w:p w14:paraId="070D78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JavaScript交互页面设计</w:t>
            </w:r>
          </w:p>
        </w:tc>
        <w:tc>
          <w:tcPr>
            <w:tcW w:w="1451" w:type="dxa"/>
            <w:vAlign w:val="center"/>
          </w:tcPr>
          <w:p w14:paraId="32A394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rPr>
              <w:t>岗位实习</w:t>
            </w:r>
          </w:p>
        </w:tc>
        <w:tc>
          <w:tcPr>
            <w:tcW w:w="1346" w:type="dxa"/>
            <w:vAlign w:val="center"/>
          </w:tcPr>
          <w:p w14:paraId="214DA9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计算机英语</w:t>
            </w:r>
          </w:p>
        </w:tc>
        <w:tc>
          <w:tcPr>
            <w:tcW w:w="1296" w:type="dxa"/>
            <w:tcBorders>
              <w:right w:val="single" w:color="auto" w:sz="4" w:space="0"/>
            </w:tcBorders>
            <w:vAlign w:val="center"/>
          </w:tcPr>
          <w:p w14:paraId="1C6DA1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思想道德与行为规范</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6744F1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p>
        </w:tc>
      </w:tr>
      <w:tr w14:paraId="7387C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82" w:type="dxa"/>
            <w:shd w:val="clear" w:color="auto" w:fill="auto"/>
            <w:vAlign w:val="center"/>
          </w:tcPr>
          <w:p w14:paraId="7C2E83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职业英语</w:t>
            </w:r>
          </w:p>
        </w:tc>
        <w:tc>
          <w:tcPr>
            <w:tcW w:w="1549" w:type="dxa"/>
            <w:vAlign w:val="center"/>
          </w:tcPr>
          <w:p w14:paraId="320CE3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计算机网络基础</w:t>
            </w:r>
          </w:p>
        </w:tc>
        <w:tc>
          <w:tcPr>
            <w:tcW w:w="1451" w:type="dxa"/>
            <w:vAlign w:val="center"/>
          </w:tcPr>
          <w:p w14:paraId="13EBE9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p>
        </w:tc>
        <w:tc>
          <w:tcPr>
            <w:tcW w:w="1346" w:type="dxa"/>
            <w:vAlign w:val="center"/>
          </w:tcPr>
          <w:p w14:paraId="72FA75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p>
        </w:tc>
        <w:tc>
          <w:tcPr>
            <w:tcW w:w="1296" w:type="dxa"/>
            <w:tcBorders>
              <w:right w:val="single" w:color="auto" w:sz="4" w:space="0"/>
            </w:tcBorders>
            <w:vAlign w:val="center"/>
          </w:tcPr>
          <w:p w14:paraId="41ACB9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学习与创新</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1E3340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p>
        </w:tc>
      </w:tr>
      <w:tr w14:paraId="3B88A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982" w:type="dxa"/>
            <w:shd w:val="clear" w:color="auto" w:fill="auto"/>
            <w:vAlign w:val="center"/>
          </w:tcPr>
          <w:p w14:paraId="095D4D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信息技术</w:t>
            </w:r>
          </w:p>
        </w:tc>
        <w:tc>
          <w:tcPr>
            <w:tcW w:w="1549" w:type="dxa"/>
            <w:vAlign w:val="center"/>
          </w:tcPr>
          <w:p w14:paraId="60E28D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Python编程基础</w:t>
            </w:r>
          </w:p>
        </w:tc>
        <w:tc>
          <w:tcPr>
            <w:tcW w:w="1451" w:type="dxa"/>
            <w:vAlign w:val="center"/>
          </w:tcPr>
          <w:p w14:paraId="207831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p>
        </w:tc>
        <w:tc>
          <w:tcPr>
            <w:tcW w:w="1346" w:type="dxa"/>
            <w:vAlign w:val="center"/>
          </w:tcPr>
          <w:p w14:paraId="03AFE7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p>
        </w:tc>
        <w:tc>
          <w:tcPr>
            <w:tcW w:w="1296" w:type="dxa"/>
            <w:tcBorders>
              <w:right w:val="single" w:color="auto" w:sz="4" w:space="0"/>
            </w:tcBorders>
            <w:vAlign w:val="center"/>
          </w:tcPr>
          <w:p w14:paraId="4BC672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职业发展实践</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41BECD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p>
        </w:tc>
      </w:tr>
      <w:tr w14:paraId="16284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982" w:type="dxa"/>
            <w:shd w:val="clear" w:color="auto" w:fill="auto"/>
            <w:vAlign w:val="center"/>
          </w:tcPr>
          <w:p w14:paraId="7009C5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体育</w:t>
            </w:r>
          </w:p>
        </w:tc>
        <w:tc>
          <w:tcPr>
            <w:tcW w:w="1549" w:type="dxa"/>
            <w:vAlign w:val="center"/>
          </w:tcPr>
          <w:p w14:paraId="023A99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r>
              <w:rPr>
                <w:rFonts w:hint="eastAsia" w:ascii="宋体" w:hAnsi="宋体" w:eastAsia="宋体" w:cs="宋体"/>
                <w:lang w:eastAsia="zh-CN"/>
              </w:rPr>
              <w:t>计算机组成与维护</w:t>
            </w:r>
          </w:p>
        </w:tc>
        <w:tc>
          <w:tcPr>
            <w:tcW w:w="1451" w:type="dxa"/>
            <w:vAlign w:val="center"/>
          </w:tcPr>
          <w:p w14:paraId="7D1201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p>
        </w:tc>
        <w:tc>
          <w:tcPr>
            <w:tcW w:w="1346" w:type="dxa"/>
            <w:vAlign w:val="center"/>
          </w:tcPr>
          <w:p w14:paraId="79BE88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b/>
                <w:bCs/>
                <w:color w:val="auto"/>
                <w:lang w:eastAsia="zh-CN" w:bidi="ar"/>
              </w:rPr>
            </w:pPr>
          </w:p>
        </w:tc>
        <w:tc>
          <w:tcPr>
            <w:tcW w:w="1296" w:type="dxa"/>
            <w:tcBorders>
              <w:right w:val="single" w:color="auto" w:sz="4" w:space="0"/>
            </w:tcBorders>
            <w:vAlign w:val="center"/>
          </w:tcPr>
          <w:p w14:paraId="0E35D5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审美修养实践</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7B2320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p>
        </w:tc>
      </w:tr>
      <w:tr w14:paraId="2214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1982" w:type="dxa"/>
            <w:shd w:val="clear" w:color="auto" w:fill="auto"/>
            <w:vAlign w:val="center"/>
          </w:tcPr>
          <w:p w14:paraId="7E5D2D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心理健康教育</w:t>
            </w:r>
          </w:p>
        </w:tc>
        <w:tc>
          <w:tcPr>
            <w:tcW w:w="1549" w:type="dxa"/>
            <w:vAlign w:val="center"/>
          </w:tcPr>
          <w:p w14:paraId="694BAA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r>
              <w:rPr>
                <w:rFonts w:hint="eastAsia" w:ascii="宋体" w:hAnsi="宋体" w:eastAsia="宋体" w:cs="宋体"/>
                <w:lang w:eastAsia="zh-CN"/>
              </w:rPr>
              <w:t>网络操作系统</w:t>
            </w:r>
          </w:p>
        </w:tc>
        <w:tc>
          <w:tcPr>
            <w:tcW w:w="1451" w:type="dxa"/>
            <w:vAlign w:val="center"/>
          </w:tcPr>
          <w:p w14:paraId="46C865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p>
        </w:tc>
        <w:tc>
          <w:tcPr>
            <w:tcW w:w="1346" w:type="dxa"/>
            <w:vAlign w:val="center"/>
          </w:tcPr>
          <w:p w14:paraId="5E8489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b/>
                <w:bCs/>
                <w:color w:val="auto"/>
                <w:lang w:eastAsia="zh-CN" w:bidi="ar"/>
              </w:rPr>
            </w:pPr>
          </w:p>
        </w:tc>
        <w:tc>
          <w:tcPr>
            <w:tcW w:w="1296" w:type="dxa"/>
            <w:tcBorders>
              <w:right w:val="single" w:color="auto" w:sz="4" w:space="0"/>
            </w:tcBorders>
            <w:vAlign w:val="center"/>
          </w:tcPr>
          <w:p w14:paraId="2E0ED8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r>
              <w:rPr>
                <w:rFonts w:hint="eastAsia" w:ascii="宋体" w:hAnsi="宋体" w:eastAsia="宋体" w:cs="宋体"/>
                <w:color w:val="auto"/>
                <w:lang w:eastAsia="zh-CN" w:bidi="ar"/>
              </w:rPr>
              <w:t>身心健康素质拓展</w:t>
            </w: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63AEBE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rPr>
            </w:pPr>
          </w:p>
        </w:tc>
      </w:tr>
      <w:tr w14:paraId="434C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982" w:type="dxa"/>
            <w:shd w:val="clear" w:color="auto" w:fill="auto"/>
            <w:vAlign w:val="center"/>
          </w:tcPr>
          <w:p w14:paraId="299764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大学生职业生涯发展与就业指导</w:t>
            </w:r>
          </w:p>
        </w:tc>
        <w:tc>
          <w:tcPr>
            <w:tcW w:w="1549" w:type="dxa"/>
            <w:vAlign w:val="center"/>
          </w:tcPr>
          <w:p w14:paraId="188E44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p>
        </w:tc>
        <w:tc>
          <w:tcPr>
            <w:tcW w:w="1451" w:type="dxa"/>
            <w:vAlign w:val="center"/>
          </w:tcPr>
          <w:p w14:paraId="7D4E0F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p>
        </w:tc>
        <w:tc>
          <w:tcPr>
            <w:tcW w:w="1346" w:type="dxa"/>
            <w:vAlign w:val="center"/>
          </w:tcPr>
          <w:p w14:paraId="211EAB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b/>
                <w:bCs/>
                <w:color w:val="auto"/>
                <w:lang w:eastAsia="zh-CN" w:bidi="ar"/>
              </w:rPr>
            </w:pPr>
          </w:p>
        </w:tc>
        <w:tc>
          <w:tcPr>
            <w:tcW w:w="1296" w:type="dxa"/>
            <w:tcBorders>
              <w:right w:val="single" w:color="auto" w:sz="4" w:space="0"/>
            </w:tcBorders>
            <w:vAlign w:val="center"/>
          </w:tcPr>
          <w:p w14:paraId="5E837E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color w:val="auto"/>
                <w:lang w:eastAsia="zh-CN" w:bidi="ar"/>
              </w:rPr>
            </w:pPr>
          </w:p>
        </w:tc>
        <w:tc>
          <w:tcPr>
            <w:tcW w:w="1337" w:type="dxa"/>
            <w:vMerge w:val="continue"/>
            <w:tcBorders>
              <w:top w:val="single" w:color="auto" w:sz="4" w:space="0"/>
              <w:left w:val="single" w:color="auto" w:sz="4" w:space="0"/>
              <w:bottom w:val="single" w:color="auto" w:sz="4" w:space="0"/>
              <w:right w:val="single" w:color="auto" w:sz="4" w:space="0"/>
            </w:tcBorders>
            <w:vAlign w:val="center"/>
          </w:tcPr>
          <w:p w14:paraId="7C5A50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ascii="宋体" w:hAnsi="宋体" w:eastAsia="宋体" w:cs="宋体"/>
                <w:lang w:eastAsia="zh-CN"/>
              </w:rPr>
            </w:pPr>
          </w:p>
        </w:tc>
      </w:tr>
    </w:tbl>
    <w:p w14:paraId="18DDEF50">
      <w:pPr>
        <w:kinsoku/>
        <w:overflowPunct w:val="0"/>
        <w:spacing w:before="177" w:line="320" w:lineRule="auto"/>
        <w:ind w:left="550"/>
        <w:jc w:val="both"/>
        <w:outlineLvl w:val="1"/>
        <w:rPr>
          <w:lang w:eastAsia="zh-CN"/>
        </w:rPr>
      </w:pPr>
      <w:r>
        <w:rPr>
          <w:rFonts w:ascii="黑体" w:hAnsi="黑体" w:eastAsia="黑体" w:cs="黑体"/>
          <w:b/>
          <w:bCs/>
          <w:spacing w:val="-4"/>
          <w:sz w:val="24"/>
          <w:szCs w:val="24"/>
          <w:lang w:eastAsia="zh-CN"/>
        </w:rPr>
        <w:t>（二）课程与职业标准</w:t>
      </w:r>
      <w:r>
        <w:rPr>
          <w:rFonts w:hint="eastAsia" w:ascii="黑体" w:hAnsi="黑体" w:eastAsia="黑体" w:cs="黑体"/>
          <w:b/>
          <w:bCs/>
          <w:spacing w:val="-4"/>
          <w:sz w:val="24"/>
          <w:szCs w:val="24"/>
          <w:lang w:eastAsia="zh-CN"/>
        </w:rPr>
        <w:t>、证书</w:t>
      </w:r>
      <w:r>
        <w:rPr>
          <w:rFonts w:ascii="黑体" w:hAnsi="黑体" w:eastAsia="黑体" w:cs="黑体"/>
          <w:b/>
          <w:bCs/>
          <w:spacing w:val="-4"/>
          <w:sz w:val="24"/>
          <w:szCs w:val="24"/>
          <w:lang w:eastAsia="zh-CN"/>
        </w:rPr>
        <w:t>对接一览表</w:t>
      </w:r>
    </w:p>
    <w:tbl>
      <w:tblPr>
        <w:tblStyle w:val="47"/>
        <w:tblW w:w="900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558"/>
        <w:gridCol w:w="1712"/>
        <w:gridCol w:w="2609"/>
        <w:gridCol w:w="1275"/>
        <w:gridCol w:w="1063"/>
      </w:tblGrid>
      <w:tr w14:paraId="182B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blHeader/>
        </w:trPr>
        <w:tc>
          <w:tcPr>
            <w:tcW w:w="784" w:type="dxa"/>
            <w:tcBorders>
              <w:bottom w:val="single" w:color="auto" w:sz="4" w:space="0"/>
            </w:tcBorders>
            <w:shd w:val="clear" w:color="auto" w:fill="DBE5F1"/>
            <w:vAlign w:val="center"/>
          </w:tcPr>
          <w:p w14:paraId="69B8E4D9">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rPr>
            </w:pPr>
            <w:r>
              <w:rPr>
                <w:rFonts w:hint="eastAsia" w:ascii="宋体" w:hAnsi="宋体" w:eastAsia="宋体" w:cs="宋体"/>
                <w:b/>
                <w:bCs/>
                <w:spacing w:val="-4"/>
              </w:rPr>
              <w:t>序号</w:t>
            </w:r>
          </w:p>
        </w:tc>
        <w:tc>
          <w:tcPr>
            <w:tcW w:w="1558" w:type="dxa"/>
            <w:tcBorders>
              <w:bottom w:val="single" w:color="auto" w:sz="4" w:space="0"/>
            </w:tcBorders>
            <w:shd w:val="clear" w:color="auto" w:fill="DBE5F1"/>
            <w:vAlign w:val="center"/>
          </w:tcPr>
          <w:p w14:paraId="7AB7154D">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rPr>
            </w:pPr>
            <w:r>
              <w:rPr>
                <w:rFonts w:hint="eastAsia" w:ascii="宋体" w:hAnsi="宋体" w:eastAsia="宋体" w:cs="宋体"/>
                <w:b/>
                <w:bCs/>
                <w:spacing w:val="-3"/>
              </w:rPr>
              <w:t>课程名称</w:t>
            </w:r>
          </w:p>
        </w:tc>
        <w:tc>
          <w:tcPr>
            <w:tcW w:w="1712" w:type="dxa"/>
            <w:tcBorders>
              <w:bottom w:val="single" w:color="auto" w:sz="4" w:space="0"/>
            </w:tcBorders>
            <w:shd w:val="clear" w:color="auto" w:fill="DBE5F1"/>
            <w:vAlign w:val="center"/>
          </w:tcPr>
          <w:p w14:paraId="498826B5">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b/>
                <w:bCs/>
                <w:spacing w:val="-4"/>
                <w:lang w:eastAsia="zh-CN"/>
              </w:rPr>
              <w:t>国家或行业企业职业标准</w:t>
            </w:r>
            <w:r>
              <w:rPr>
                <w:rFonts w:hint="eastAsia" w:ascii="宋体" w:hAnsi="宋体" w:eastAsia="宋体" w:cs="宋体"/>
                <w:b/>
                <w:bCs/>
                <w:spacing w:val="-5"/>
                <w:lang w:eastAsia="zh-CN"/>
              </w:rPr>
              <w:t>名称</w:t>
            </w:r>
          </w:p>
        </w:tc>
        <w:tc>
          <w:tcPr>
            <w:tcW w:w="2609" w:type="dxa"/>
            <w:tcBorders>
              <w:bottom w:val="single" w:color="auto" w:sz="4" w:space="0"/>
            </w:tcBorders>
            <w:shd w:val="clear" w:color="auto" w:fill="DBE5F1"/>
            <w:vAlign w:val="center"/>
          </w:tcPr>
          <w:p w14:paraId="09A3A562">
            <w:pPr>
              <w:keepNext w:val="0"/>
              <w:keepLines w:val="0"/>
              <w:pageBreakBefore w:val="0"/>
              <w:widowControl/>
              <w:kinsoku/>
              <w:wordWrap/>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b/>
                <w:bCs/>
                <w:spacing w:val="-4"/>
                <w:lang w:eastAsia="zh-CN"/>
              </w:rPr>
            </w:pPr>
            <w:r>
              <w:rPr>
                <w:rFonts w:hint="eastAsia" w:ascii="宋体" w:hAnsi="宋体" w:eastAsia="宋体" w:cs="宋体"/>
                <w:b/>
                <w:bCs/>
                <w:spacing w:val="-4"/>
                <w:lang w:eastAsia="zh-CN"/>
              </w:rPr>
              <w:t>职业标准</w:t>
            </w:r>
          </w:p>
          <w:p w14:paraId="5E0883E4">
            <w:pPr>
              <w:keepNext w:val="0"/>
              <w:keepLines w:val="0"/>
              <w:pageBreakBefore w:val="0"/>
              <w:widowControl/>
              <w:kinsoku/>
              <w:wordWrap/>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b/>
                <w:bCs/>
                <w:spacing w:val="-4"/>
                <w:lang w:eastAsia="zh-CN"/>
              </w:rPr>
            </w:pPr>
            <w:r>
              <w:rPr>
                <w:rFonts w:hint="eastAsia" w:ascii="宋体" w:hAnsi="宋体" w:eastAsia="宋体" w:cs="宋体"/>
                <w:b/>
                <w:bCs/>
                <w:spacing w:val="-4"/>
                <w:lang w:eastAsia="zh-CN"/>
              </w:rPr>
              <w:t>主要内容</w:t>
            </w:r>
          </w:p>
        </w:tc>
        <w:tc>
          <w:tcPr>
            <w:tcW w:w="1275" w:type="dxa"/>
            <w:shd w:val="clear" w:color="auto" w:fill="DBE5F1"/>
            <w:vAlign w:val="center"/>
          </w:tcPr>
          <w:p w14:paraId="2DE93514">
            <w:pPr>
              <w:keepNext w:val="0"/>
              <w:keepLines w:val="0"/>
              <w:pageBreakBefore w:val="0"/>
              <w:widowControl/>
              <w:kinsoku/>
              <w:wordWrap/>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b/>
                <w:bCs/>
                <w:spacing w:val="-4"/>
                <w:lang w:eastAsia="zh-CN"/>
              </w:rPr>
            </w:pPr>
            <w:r>
              <w:rPr>
                <w:rFonts w:hint="eastAsia" w:ascii="宋体" w:hAnsi="宋体" w:eastAsia="宋体" w:cs="宋体"/>
                <w:b/>
                <w:bCs/>
                <w:spacing w:val="-4"/>
                <w:lang w:eastAsia="zh-CN"/>
              </w:rPr>
              <w:t>对应</w:t>
            </w:r>
          </w:p>
          <w:p w14:paraId="1EC880B4">
            <w:pPr>
              <w:keepNext w:val="0"/>
              <w:keepLines w:val="0"/>
              <w:pageBreakBefore w:val="0"/>
              <w:widowControl/>
              <w:kinsoku/>
              <w:wordWrap/>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b/>
                <w:bCs/>
                <w:spacing w:val="-4"/>
                <w:lang w:eastAsia="zh-CN"/>
              </w:rPr>
            </w:pPr>
            <w:r>
              <w:rPr>
                <w:rFonts w:hint="eastAsia" w:ascii="宋体" w:hAnsi="宋体" w:eastAsia="宋体" w:cs="宋体"/>
                <w:b/>
                <w:bCs/>
                <w:spacing w:val="-4"/>
                <w:lang w:eastAsia="zh-CN"/>
              </w:rPr>
              <w:t>职业证书</w:t>
            </w:r>
          </w:p>
        </w:tc>
        <w:tc>
          <w:tcPr>
            <w:tcW w:w="1063" w:type="dxa"/>
            <w:shd w:val="clear" w:color="auto" w:fill="DBE5F1"/>
            <w:vAlign w:val="center"/>
          </w:tcPr>
          <w:p w14:paraId="4A631DED">
            <w:pPr>
              <w:keepNext w:val="0"/>
              <w:keepLines w:val="0"/>
              <w:pageBreakBefore w:val="0"/>
              <w:widowControl/>
              <w:kinsoku/>
              <w:wordWrap/>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rPr>
            </w:pPr>
            <w:r>
              <w:rPr>
                <w:rFonts w:hint="eastAsia" w:ascii="宋体" w:hAnsi="宋体" w:eastAsia="宋体" w:cs="宋体"/>
                <w:b/>
                <w:bCs/>
                <w:spacing w:val="-4"/>
                <w:lang w:eastAsia="zh-CN"/>
              </w:rPr>
              <w:t>备注</w:t>
            </w:r>
          </w:p>
        </w:tc>
      </w:tr>
      <w:tr w14:paraId="65BBE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2808E3FF">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1</w:t>
            </w:r>
          </w:p>
        </w:tc>
        <w:tc>
          <w:tcPr>
            <w:tcW w:w="1558" w:type="dxa"/>
            <w:tcBorders>
              <w:top w:val="single" w:color="auto" w:sz="4" w:space="0"/>
              <w:left w:val="single" w:color="auto" w:sz="4" w:space="0"/>
              <w:bottom w:val="single" w:color="auto" w:sz="4" w:space="0"/>
              <w:right w:val="single" w:color="auto" w:sz="4" w:space="0"/>
            </w:tcBorders>
            <w:vAlign w:val="center"/>
          </w:tcPr>
          <w:p w14:paraId="4EE28848">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网络操作系统</w:t>
            </w:r>
          </w:p>
        </w:tc>
        <w:tc>
          <w:tcPr>
            <w:tcW w:w="1712" w:type="dxa"/>
            <w:tcBorders>
              <w:top w:val="single" w:color="auto" w:sz="4" w:space="0"/>
              <w:left w:val="single" w:color="auto" w:sz="4" w:space="0"/>
              <w:bottom w:val="single" w:color="auto" w:sz="4" w:space="0"/>
              <w:right w:val="single" w:color="auto" w:sz="4" w:space="0"/>
            </w:tcBorders>
            <w:vAlign w:val="center"/>
          </w:tcPr>
          <w:p w14:paraId="65E08527">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网络与信息安全管理员（数据安全管理员）国家职业标准</w:t>
            </w:r>
          </w:p>
        </w:tc>
        <w:tc>
          <w:tcPr>
            <w:tcW w:w="2609" w:type="dxa"/>
            <w:tcBorders>
              <w:top w:val="single" w:color="auto" w:sz="4" w:space="0"/>
              <w:left w:val="single" w:color="auto" w:sz="4" w:space="0"/>
              <w:bottom w:val="single" w:color="auto" w:sz="4" w:space="0"/>
              <w:right w:val="single" w:color="auto" w:sz="4" w:space="0"/>
            </w:tcBorders>
            <w:vAlign w:val="center"/>
          </w:tcPr>
          <w:p w14:paraId="0B053639">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1.计算机硬件基础知识。</w:t>
            </w:r>
          </w:p>
          <w:p w14:paraId="454830E6">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2.计算机软件基础知识。</w:t>
            </w:r>
          </w:p>
          <w:p w14:paraId="579EDD0B">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3.操作系统基础知识。</w:t>
            </w:r>
          </w:p>
          <w:p w14:paraId="5B053096">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4.数据库基础知识。</w:t>
            </w:r>
          </w:p>
          <w:p w14:paraId="1D0CD0A2">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5.网络协议基础知识。</w:t>
            </w:r>
          </w:p>
          <w:p w14:paraId="0F6BE09E">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6.组网设备基础知识。</w:t>
            </w:r>
          </w:p>
          <w:p w14:paraId="7EA30CDD">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7.网络配置、故障排查常用命令和工具基础知识。</w:t>
            </w:r>
          </w:p>
        </w:tc>
        <w:tc>
          <w:tcPr>
            <w:tcW w:w="1275" w:type="dxa"/>
            <w:tcBorders>
              <w:left w:val="single" w:color="auto" w:sz="4" w:space="0"/>
              <w:right w:val="single" w:color="auto" w:sz="4" w:space="0"/>
            </w:tcBorders>
            <w:vAlign w:val="center"/>
          </w:tcPr>
          <w:p w14:paraId="06489364">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网络与信息安全管理员（数据安全管理员）</w:t>
            </w:r>
          </w:p>
        </w:tc>
        <w:tc>
          <w:tcPr>
            <w:tcW w:w="1063" w:type="dxa"/>
            <w:tcBorders>
              <w:left w:val="single" w:color="auto" w:sz="4" w:space="0"/>
            </w:tcBorders>
            <w:vAlign w:val="center"/>
          </w:tcPr>
          <w:p w14:paraId="63A4A8D6">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p>
        </w:tc>
      </w:tr>
      <w:tr w14:paraId="635C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2BEF62A8">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2</w:t>
            </w:r>
          </w:p>
        </w:tc>
        <w:tc>
          <w:tcPr>
            <w:tcW w:w="1558" w:type="dxa"/>
            <w:tcBorders>
              <w:top w:val="single" w:color="auto" w:sz="4" w:space="0"/>
              <w:left w:val="single" w:color="auto" w:sz="4" w:space="0"/>
              <w:bottom w:val="single" w:color="auto" w:sz="4" w:space="0"/>
              <w:right w:val="single" w:color="auto" w:sz="4" w:space="0"/>
            </w:tcBorders>
            <w:vAlign w:val="center"/>
          </w:tcPr>
          <w:p w14:paraId="34E06ABF">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MySQL数据库开发与管理</w:t>
            </w:r>
          </w:p>
        </w:tc>
        <w:tc>
          <w:tcPr>
            <w:tcW w:w="1712" w:type="dxa"/>
            <w:tcBorders>
              <w:top w:val="single" w:color="auto" w:sz="4" w:space="0"/>
              <w:left w:val="single" w:color="auto" w:sz="4" w:space="0"/>
              <w:bottom w:val="single" w:color="auto" w:sz="4" w:space="0"/>
              <w:right w:val="single" w:color="auto" w:sz="4" w:space="0"/>
            </w:tcBorders>
            <w:vAlign w:val="center"/>
          </w:tcPr>
          <w:p w14:paraId="3EC21EDD">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信息通信信息化系统管理员国家职业标准</w:t>
            </w:r>
          </w:p>
        </w:tc>
        <w:tc>
          <w:tcPr>
            <w:tcW w:w="2609" w:type="dxa"/>
            <w:tcBorders>
              <w:top w:val="single" w:color="auto" w:sz="4" w:space="0"/>
              <w:left w:val="single" w:color="auto" w:sz="4" w:space="0"/>
              <w:bottom w:val="single" w:color="auto" w:sz="4" w:space="0"/>
              <w:right w:val="single" w:color="auto" w:sz="4" w:space="0"/>
            </w:tcBorders>
            <w:vAlign w:val="center"/>
          </w:tcPr>
          <w:p w14:paraId="1F735E3A">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1.办公应用软件基础知识。</w:t>
            </w:r>
          </w:p>
          <w:p w14:paraId="2AAA858A">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2.操作系统基础知识。</w:t>
            </w:r>
          </w:p>
          <w:p w14:paraId="09CA6B5B">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3.数据库基础知识。</w:t>
            </w:r>
          </w:p>
          <w:p w14:paraId="06953614">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4.数据中心服务器、存储、网络等设备基础知识。</w:t>
            </w:r>
          </w:p>
          <w:p w14:paraId="6CAF626F">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5.计算机软件编程基础知识。</w:t>
            </w:r>
          </w:p>
        </w:tc>
        <w:tc>
          <w:tcPr>
            <w:tcW w:w="1275" w:type="dxa"/>
            <w:tcBorders>
              <w:left w:val="single" w:color="auto" w:sz="4" w:space="0"/>
              <w:right w:val="single" w:color="auto" w:sz="4" w:space="0"/>
            </w:tcBorders>
            <w:vAlign w:val="center"/>
          </w:tcPr>
          <w:p w14:paraId="29860EA4">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信息通信信息化系统管理员</w:t>
            </w:r>
          </w:p>
        </w:tc>
        <w:tc>
          <w:tcPr>
            <w:tcW w:w="1063" w:type="dxa"/>
            <w:tcBorders>
              <w:left w:val="single" w:color="auto" w:sz="4" w:space="0"/>
            </w:tcBorders>
            <w:vAlign w:val="center"/>
          </w:tcPr>
          <w:p w14:paraId="5D724D0C">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p>
        </w:tc>
      </w:tr>
      <w:tr w14:paraId="07D53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6FC3991F">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3</w:t>
            </w:r>
          </w:p>
        </w:tc>
        <w:tc>
          <w:tcPr>
            <w:tcW w:w="1558" w:type="dxa"/>
            <w:tcBorders>
              <w:top w:val="single" w:color="auto" w:sz="4" w:space="0"/>
              <w:left w:val="single" w:color="auto" w:sz="4" w:space="0"/>
              <w:bottom w:val="single" w:color="auto" w:sz="4" w:space="0"/>
              <w:right w:val="single" w:color="auto" w:sz="4" w:space="0"/>
            </w:tcBorders>
            <w:vAlign w:val="center"/>
          </w:tcPr>
          <w:p w14:paraId="4ECD0B34">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程序设计基础</w:t>
            </w:r>
          </w:p>
        </w:tc>
        <w:tc>
          <w:tcPr>
            <w:tcW w:w="1712" w:type="dxa"/>
            <w:tcBorders>
              <w:top w:val="single" w:color="auto" w:sz="4" w:space="0"/>
              <w:left w:val="single" w:color="auto" w:sz="4" w:space="0"/>
              <w:bottom w:val="single" w:color="auto" w:sz="4" w:space="0"/>
              <w:right w:val="single" w:color="auto" w:sz="4" w:space="0"/>
            </w:tcBorders>
            <w:vAlign w:val="center"/>
          </w:tcPr>
          <w:p w14:paraId="21B98C57">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计算机程序设计员国家职业标准</w:t>
            </w:r>
          </w:p>
        </w:tc>
        <w:tc>
          <w:tcPr>
            <w:tcW w:w="2609" w:type="dxa"/>
            <w:tcBorders>
              <w:top w:val="single" w:color="auto" w:sz="4" w:space="0"/>
              <w:left w:val="single" w:color="auto" w:sz="4" w:space="0"/>
              <w:bottom w:val="single" w:color="auto" w:sz="4" w:space="0"/>
              <w:right w:val="single" w:color="auto" w:sz="4" w:space="0"/>
            </w:tcBorders>
            <w:vAlign w:val="center"/>
          </w:tcPr>
          <w:p w14:paraId="53F2D254">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1.计算机的硬件组成和性能指标。</w:t>
            </w:r>
          </w:p>
          <w:p w14:paraId="459E6E02">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2.计算机配置、维护基础知识。</w:t>
            </w:r>
          </w:p>
          <w:p w14:paraId="372C732A">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3.操作系统基础知识。</w:t>
            </w:r>
          </w:p>
          <w:p w14:paraId="206199A1">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4.应用软件基础知识。</w:t>
            </w:r>
          </w:p>
          <w:p w14:paraId="47578785">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5.程序设计语言基础知识。6.数据结构基础知识。</w:t>
            </w:r>
          </w:p>
        </w:tc>
        <w:tc>
          <w:tcPr>
            <w:tcW w:w="1275" w:type="dxa"/>
            <w:tcBorders>
              <w:left w:val="single" w:color="auto" w:sz="4" w:space="0"/>
              <w:right w:val="single" w:color="auto" w:sz="4" w:space="0"/>
            </w:tcBorders>
            <w:vAlign w:val="center"/>
          </w:tcPr>
          <w:p w14:paraId="672A5694">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rPr>
            </w:pPr>
            <w:r>
              <w:rPr>
                <w:rFonts w:hint="eastAsia" w:ascii="宋体" w:hAnsi="宋体" w:eastAsia="宋体" w:cs="宋体"/>
              </w:rPr>
              <w:t>计算机程序设计员</w:t>
            </w:r>
          </w:p>
        </w:tc>
        <w:tc>
          <w:tcPr>
            <w:tcW w:w="1063" w:type="dxa"/>
            <w:tcBorders>
              <w:left w:val="single" w:color="auto" w:sz="4" w:space="0"/>
            </w:tcBorders>
            <w:vAlign w:val="center"/>
          </w:tcPr>
          <w:p w14:paraId="30D584E2">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rPr>
            </w:pPr>
          </w:p>
        </w:tc>
      </w:tr>
      <w:tr w14:paraId="385BE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1F7FD5D1">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4</w:t>
            </w:r>
          </w:p>
        </w:tc>
        <w:tc>
          <w:tcPr>
            <w:tcW w:w="1558" w:type="dxa"/>
            <w:tcBorders>
              <w:top w:val="single" w:color="auto" w:sz="4" w:space="0"/>
              <w:left w:val="single" w:color="auto" w:sz="4" w:space="0"/>
              <w:bottom w:val="single" w:color="auto" w:sz="4" w:space="0"/>
              <w:right w:val="single" w:color="auto" w:sz="4" w:space="0"/>
            </w:tcBorders>
            <w:vAlign w:val="center"/>
          </w:tcPr>
          <w:p w14:paraId="5F1D898D">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rPr>
            </w:pPr>
            <w:r>
              <w:rPr>
                <w:rFonts w:hint="eastAsia" w:ascii="宋体" w:hAnsi="宋体" w:eastAsia="宋体" w:cs="宋体"/>
                <w:lang w:eastAsia="zh-CN"/>
              </w:rPr>
              <w:t>计算机组成与维护</w:t>
            </w:r>
          </w:p>
        </w:tc>
        <w:tc>
          <w:tcPr>
            <w:tcW w:w="1712" w:type="dxa"/>
            <w:tcBorders>
              <w:top w:val="single" w:color="auto" w:sz="4" w:space="0"/>
              <w:left w:val="single" w:color="auto" w:sz="4" w:space="0"/>
              <w:bottom w:val="single" w:color="auto" w:sz="4" w:space="0"/>
              <w:right w:val="single" w:color="auto" w:sz="4" w:space="0"/>
            </w:tcBorders>
            <w:vAlign w:val="center"/>
          </w:tcPr>
          <w:p w14:paraId="64464C6F">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计算机维修工国家职业标准</w:t>
            </w:r>
          </w:p>
        </w:tc>
        <w:tc>
          <w:tcPr>
            <w:tcW w:w="2609" w:type="dxa"/>
            <w:tcBorders>
              <w:top w:val="single" w:color="auto" w:sz="4" w:space="0"/>
              <w:left w:val="single" w:color="auto" w:sz="4" w:space="0"/>
              <w:bottom w:val="single" w:color="auto" w:sz="4" w:space="0"/>
              <w:right w:val="single" w:color="auto" w:sz="4" w:space="0"/>
            </w:tcBorders>
            <w:vAlign w:val="center"/>
          </w:tcPr>
          <w:p w14:paraId="16E6A63D">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1.计算机组成和基本运行原理。</w:t>
            </w:r>
          </w:p>
          <w:p w14:paraId="3D235B98">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2.计算机外围设备认知。</w:t>
            </w:r>
          </w:p>
          <w:p w14:paraId="5E5C43AF">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3.计算机外观结构件主要类别。</w:t>
            </w:r>
          </w:p>
          <w:p w14:paraId="5148F0A2">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4.计算机内部结构件主要类别。</w:t>
            </w:r>
          </w:p>
          <w:p w14:paraId="55E493F5">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5.计算机产品结构件及包装材料件的标识。</w:t>
            </w:r>
          </w:p>
          <w:p w14:paraId="71DE9D58">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6.计算机产品标签铭牌及产品手册包含的产品性能和功能特点。</w:t>
            </w:r>
          </w:p>
        </w:tc>
        <w:tc>
          <w:tcPr>
            <w:tcW w:w="1275" w:type="dxa"/>
            <w:tcBorders>
              <w:left w:val="single" w:color="auto" w:sz="4" w:space="0"/>
              <w:right w:val="single" w:color="auto" w:sz="4" w:space="0"/>
            </w:tcBorders>
            <w:vAlign w:val="center"/>
          </w:tcPr>
          <w:p w14:paraId="05AF1D39">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rPr>
            </w:pPr>
            <w:r>
              <w:rPr>
                <w:rFonts w:hint="eastAsia" w:ascii="宋体" w:hAnsi="宋体" w:eastAsia="宋体" w:cs="宋体"/>
              </w:rPr>
              <w:t>计算机维修工</w:t>
            </w:r>
          </w:p>
        </w:tc>
        <w:tc>
          <w:tcPr>
            <w:tcW w:w="1063" w:type="dxa"/>
            <w:tcBorders>
              <w:left w:val="single" w:color="auto" w:sz="4" w:space="0"/>
            </w:tcBorders>
            <w:vAlign w:val="center"/>
          </w:tcPr>
          <w:p w14:paraId="0AA73716">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rPr>
            </w:pPr>
          </w:p>
        </w:tc>
      </w:tr>
      <w:tr w14:paraId="6C732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07F8E508">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5</w:t>
            </w:r>
          </w:p>
        </w:tc>
        <w:tc>
          <w:tcPr>
            <w:tcW w:w="1558" w:type="dxa"/>
            <w:tcBorders>
              <w:top w:val="single" w:color="auto" w:sz="4" w:space="0"/>
              <w:left w:val="single" w:color="auto" w:sz="4" w:space="0"/>
              <w:bottom w:val="single" w:color="auto" w:sz="4" w:space="0"/>
              <w:right w:val="single" w:color="auto" w:sz="4" w:space="0"/>
            </w:tcBorders>
            <w:vAlign w:val="center"/>
          </w:tcPr>
          <w:p w14:paraId="59017A7D">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信息技术</w:t>
            </w:r>
          </w:p>
        </w:tc>
        <w:tc>
          <w:tcPr>
            <w:tcW w:w="1712" w:type="dxa"/>
            <w:tcBorders>
              <w:top w:val="single" w:color="auto" w:sz="4" w:space="0"/>
              <w:left w:val="single" w:color="auto" w:sz="4" w:space="0"/>
              <w:bottom w:val="single" w:color="auto" w:sz="4" w:space="0"/>
              <w:right w:val="single" w:color="auto" w:sz="4" w:space="0"/>
            </w:tcBorders>
            <w:vAlign w:val="center"/>
          </w:tcPr>
          <w:p w14:paraId="7212C0A8">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计算机技术与软件专业技术资格（水平）考试</w:t>
            </w:r>
          </w:p>
        </w:tc>
        <w:tc>
          <w:tcPr>
            <w:tcW w:w="2609" w:type="dxa"/>
            <w:tcBorders>
              <w:top w:val="single" w:color="auto" w:sz="4" w:space="0"/>
              <w:left w:val="single" w:color="auto" w:sz="4" w:space="0"/>
              <w:bottom w:val="single" w:color="auto" w:sz="4" w:space="0"/>
              <w:right w:val="single" w:color="auto" w:sz="4" w:space="0"/>
            </w:tcBorders>
            <w:vAlign w:val="center"/>
          </w:tcPr>
          <w:p w14:paraId="33E6950C">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1.文档处理、报表制作、流程自动化。</w:t>
            </w:r>
          </w:p>
          <w:p w14:paraId="2F88C54C">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2.系统日常维护、故障排查、数据备份与恢复。</w:t>
            </w:r>
          </w:p>
          <w:p w14:paraId="31F04E1F">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3.数据采集、清洗、存储、分析及可视化工具应用。</w:t>
            </w:r>
          </w:p>
        </w:tc>
        <w:tc>
          <w:tcPr>
            <w:tcW w:w="1275" w:type="dxa"/>
            <w:tcBorders>
              <w:left w:val="single" w:color="auto" w:sz="4" w:space="0"/>
              <w:bottom w:val="single" w:color="auto" w:sz="4" w:space="0"/>
              <w:right w:val="single" w:color="auto" w:sz="4" w:space="0"/>
            </w:tcBorders>
            <w:vAlign w:val="center"/>
          </w:tcPr>
          <w:p w14:paraId="4512AC37">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lang w:eastAsia="zh-CN"/>
              </w:rPr>
            </w:pPr>
            <w:r>
              <w:rPr>
                <w:rFonts w:hint="eastAsia" w:ascii="宋体" w:hAnsi="宋体" w:eastAsia="宋体" w:cs="宋体"/>
                <w:lang w:eastAsia="zh-CN"/>
              </w:rPr>
              <w:t>信息处理技术员</w:t>
            </w:r>
          </w:p>
        </w:tc>
        <w:tc>
          <w:tcPr>
            <w:tcW w:w="1063" w:type="dxa"/>
            <w:tcBorders>
              <w:left w:val="single" w:color="auto" w:sz="4" w:space="0"/>
              <w:bottom w:val="single" w:color="auto" w:sz="4" w:space="0"/>
            </w:tcBorders>
            <w:vAlign w:val="center"/>
          </w:tcPr>
          <w:p w14:paraId="3A695F19">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jc w:val="center"/>
              <w:textAlignment w:val="center"/>
              <w:rPr>
                <w:rFonts w:ascii="宋体" w:hAnsi="宋体" w:eastAsia="宋体" w:cs="宋体"/>
              </w:rPr>
            </w:pPr>
          </w:p>
        </w:tc>
      </w:tr>
    </w:tbl>
    <w:p w14:paraId="15777272">
      <w:pPr>
        <w:rPr>
          <w:rFonts w:ascii="黑体" w:hAnsi="黑体" w:eastAsia="黑体" w:cs="黑体"/>
          <w:b/>
          <w:bCs/>
          <w:spacing w:val="-4"/>
          <w:sz w:val="24"/>
          <w:szCs w:val="24"/>
          <w:lang w:eastAsia="zh-CN"/>
        </w:rPr>
      </w:pPr>
      <w:r>
        <w:rPr>
          <w:rFonts w:ascii="黑体" w:hAnsi="黑体" w:eastAsia="黑体" w:cs="黑体"/>
          <w:b/>
          <w:bCs/>
          <w:spacing w:val="-4"/>
          <w:sz w:val="24"/>
          <w:szCs w:val="24"/>
          <w:lang w:eastAsia="zh-CN"/>
        </w:rPr>
        <w:br w:type="page"/>
      </w:r>
    </w:p>
    <w:p w14:paraId="271286BF">
      <w:pPr>
        <w:kinsoku/>
        <w:overflowPunct w:val="0"/>
        <w:spacing w:before="177" w:line="320" w:lineRule="auto"/>
        <w:ind w:firstLine="466" w:firstLineChars="200"/>
        <w:jc w:val="both"/>
        <w:outlineLvl w:val="1"/>
        <w:rPr>
          <w:rFonts w:ascii="黑体" w:hAnsi="黑体" w:eastAsia="黑体" w:cs="黑体"/>
          <w:sz w:val="24"/>
          <w:szCs w:val="24"/>
          <w:lang w:eastAsia="zh-CN"/>
        </w:rPr>
      </w:pPr>
      <w:r>
        <w:rPr>
          <w:rFonts w:ascii="黑体" w:hAnsi="黑体" w:eastAsia="黑体" w:cs="黑体"/>
          <w:b/>
          <w:bCs/>
          <w:spacing w:val="-4"/>
          <w:sz w:val="24"/>
          <w:szCs w:val="24"/>
          <w:lang w:eastAsia="zh-CN"/>
        </w:rPr>
        <w:t>（</w:t>
      </w:r>
      <w:r>
        <w:rPr>
          <w:rFonts w:hint="eastAsia" w:ascii="黑体" w:hAnsi="黑体" w:eastAsia="黑体" w:cs="黑体"/>
          <w:b/>
          <w:bCs/>
          <w:spacing w:val="-4"/>
          <w:sz w:val="24"/>
          <w:szCs w:val="24"/>
          <w:lang w:eastAsia="zh-CN"/>
        </w:rPr>
        <w:t>三</w:t>
      </w:r>
      <w:r>
        <w:rPr>
          <w:rFonts w:ascii="黑体" w:hAnsi="黑体" w:eastAsia="黑体" w:cs="黑体"/>
          <w:b/>
          <w:bCs/>
          <w:spacing w:val="-4"/>
          <w:sz w:val="24"/>
          <w:szCs w:val="24"/>
          <w:lang w:eastAsia="zh-CN"/>
        </w:rPr>
        <w:t>）课程与</w:t>
      </w:r>
      <w:r>
        <w:rPr>
          <w:rFonts w:hint="eastAsia" w:ascii="黑体" w:hAnsi="黑体" w:eastAsia="黑体" w:cs="黑体"/>
          <w:b/>
          <w:bCs/>
          <w:spacing w:val="-4"/>
          <w:sz w:val="24"/>
          <w:szCs w:val="24"/>
          <w:lang w:eastAsia="zh-CN"/>
        </w:rPr>
        <w:t>技能大赛</w:t>
      </w:r>
      <w:r>
        <w:rPr>
          <w:rFonts w:ascii="黑体" w:hAnsi="黑体" w:eastAsia="黑体" w:cs="黑体"/>
          <w:b/>
          <w:bCs/>
          <w:spacing w:val="-4"/>
          <w:sz w:val="24"/>
          <w:szCs w:val="24"/>
          <w:lang w:eastAsia="zh-CN"/>
        </w:rPr>
        <w:t>对接一览表</w:t>
      </w:r>
    </w:p>
    <w:p w14:paraId="05390A7A">
      <w:pPr>
        <w:kinsoku/>
        <w:overflowPunct w:val="0"/>
        <w:spacing w:line="320" w:lineRule="auto"/>
        <w:jc w:val="both"/>
        <w:rPr>
          <w:lang w:eastAsia="zh-CN"/>
        </w:rPr>
      </w:pPr>
    </w:p>
    <w:tbl>
      <w:tblPr>
        <w:tblStyle w:val="47"/>
        <w:tblW w:w="897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11"/>
        <w:gridCol w:w="1557"/>
        <w:gridCol w:w="3762"/>
        <w:gridCol w:w="1063"/>
      </w:tblGrid>
      <w:tr w14:paraId="4DEB1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blHeader/>
        </w:trPr>
        <w:tc>
          <w:tcPr>
            <w:tcW w:w="784" w:type="dxa"/>
            <w:tcBorders>
              <w:bottom w:val="single" w:color="auto" w:sz="4" w:space="0"/>
            </w:tcBorders>
            <w:shd w:val="clear" w:color="auto" w:fill="DBE5F1"/>
            <w:vAlign w:val="center"/>
          </w:tcPr>
          <w:p w14:paraId="3568FF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b/>
                <w:bCs/>
                <w:spacing w:val="-4"/>
              </w:rPr>
              <w:t>序号</w:t>
            </w:r>
          </w:p>
        </w:tc>
        <w:tc>
          <w:tcPr>
            <w:tcW w:w="1811" w:type="dxa"/>
            <w:tcBorders>
              <w:bottom w:val="single" w:color="auto" w:sz="4" w:space="0"/>
            </w:tcBorders>
            <w:shd w:val="clear" w:color="auto" w:fill="DBE5F1"/>
            <w:vAlign w:val="center"/>
          </w:tcPr>
          <w:p w14:paraId="3D9E25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b/>
                <w:bCs/>
                <w:spacing w:val="-3"/>
              </w:rPr>
              <w:t>课程名称</w:t>
            </w:r>
          </w:p>
        </w:tc>
        <w:tc>
          <w:tcPr>
            <w:tcW w:w="1557" w:type="dxa"/>
            <w:tcBorders>
              <w:bottom w:val="single" w:color="auto" w:sz="4" w:space="0"/>
            </w:tcBorders>
            <w:shd w:val="clear" w:color="auto" w:fill="DBE5F1"/>
            <w:vAlign w:val="center"/>
          </w:tcPr>
          <w:p w14:paraId="28E9B0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b/>
                <w:bCs/>
                <w:spacing w:val="-4"/>
                <w:lang w:eastAsia="zh-CN"/>
              </w:rPr>
              <w:t>技能大赛名称</w:t>
            </w:r>
          </w:p>
        </w:tc>
        <w:tc>
          <w:tcPr>
            <w:tcW w:w="3762" w:type="dxa"/>
            <w:tcBorders>
              <w:bottom w:val="single" w:color="auto" w:sz="4" w:space="0"/>
            </w:tcBorders>
            <w:shd w:val="clear" w:color="auto" w:fill="DBE5F1"/>
            <w:vAlign w:val="center"/>
          </w:tcPr>
          <w:p w14:paraId="03C62D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b/>
                <w:bCs/>
                <w:spacing w:val="-3"/>
                <w:lang w:eastAsia="zh-CN"/>
              </w:rPr>
              <w:t>技能大赛考核内容</w:t>
            </w:r>
          </w:p>
        </w:tc>
        <w:tc>
          <w:tcPr>
            <w:tcW w:w="1063" w:type="dxa"/>
            <w:shd w:val="clear" w:color="auto" w:fill="DBE5F1"/>
            <w:vAlign w:val="center"/>
          </w:tcPr>
          <w:p w14:paraId="353369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b/>
                <w:bCs/>
                <w:spacing w:val="-5"/>
              </w:rPr>
              <w:t>备注</w:t>
            </w:r>
          </w:p>
        </w:tc>
      </w:tr>
      <w:tr w14:paraId="641BB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0CD8D2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1</w:t>
            </w:r>
          </w:p>
        </w:tc>
        <w:tc>
          <w:tcPr>
            <w:tcW w:w="1811" w:type="dxa"/>
            <w:tcBorders>
              <w:top w:val="single" w:color="auto" w:sz="4" w:space="0"/>
              <w:left w:val="single" w:color="auto" w:sz="4" w:space="0"/>
              <w:bottom w:val="single" w:color="auto" w:sz="4" w:space="0"/>
              <w:right w:val="single" w:color="auto" w:sz="4" w:space="0"/>
            </w:tcBorders>
            <w:vAlign w:val="center"/>
          </w:tcPr>
          <w:p w14:paraId="37B388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rPr>
              <w:t>Java程序设计</w:t>
            </w:r>
          </w:p>
        </w:tc>
        <w:tc>
          <w:tcPr>
            <w:tcW w:w="1557" w:type="dxa"/>
            <w:tcBorders>
              <w:top w:val="single" w:color="auto" w:sz="4" w:space="0"/>
              <w:left w:val="single" w:color="auto" w:sz="4" w:space="0"/>
              <w:bottom w:val="single" w:color="auto" w:sz="4" w:space="0"/>
              <w:right w:val="single" w:color="auto" w:sz="4" w:space="0"/>
            </w:tcBorders>
            <w:vAlign w:val="center"/>
          </w:tcPr>
          <w:p w14:paraId="17658D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蓝桥杯全国软件和信息技术专业大赛</w:t>
            </w:r>
          </w:p>
        </w:tc>
        <w:tc>
          <w:tcPr>
            <w:tcW w:w="3762" w:type="dxa"/>
            <w:tcBorders>
              <w:top w:val="single" w:color="auto" w:sz="4" w:space="0"/>
              <w:left w:val="single" w:color="auto" w:sz="4" w:space="0"/>
              <w:bottom w:val="single" w:color="auto" w:sz="4" w:space="0"/>
              <w:right w:val="single" w:color="auto" w:sz="4" w:space="0"/>
            </w:tcBorders>
            <w:vAlign w:val="center"/>
          </w:tcPr>
          <w:p w14:paraId="086905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1. 变量、数据类型、运算符、流程控制、数组、字符串处理等。</w:t>
            </w:r>
          </w:p>
          <w:p w14:paraId="25DE15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2.类与对象、继承、多态、接口、抽象类、封装等。</w:t>
            </w:r>
          </w:p>
          <w:p w14:paraId="0D9EC5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3. 集合框架（List、Set、Map）、IO流、多线程、异常处理、泛型等。</w:t>
            </w:r>
          </w:p>
          <w:p w14:paraId="679058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4. 排序算法（如快速排序、归并排序）、查找算法（二分查找）、树（二叉树、二叉搜索树）、图（遍历、最短路径）、动态规划、贪心算法等。</w:t>
            </w:r>
          </w:p>
          <w:p w14:paraId="3EEF3A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5. 解决具体问题的编程题，可能涉及算法优化、时间复杂度分析等。</w:t>
            </w:r>
          </w:p>
        </w:tc>
        <w:tc>
          <w:tcPr>
            <w:tcW w:w="1063" w:type="dxa"/>
            <w:tcBorders>
              <w:top w:val="nil"/>
              <w:left w:val="single" w:color="auto" w:sz="4" w:space="0"/>
              <w:bottom w:val="nil"/>
            </w:tcBorders>
            <w:vAlign w:val="center"/>
          </w:tcPr>
          <w:p w14:paraId="0E9033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p>
        </w:tc>
      </w:tr>
      <w:tr w14:paraId="39EDB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51EE34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2</w:t>
            </w:r>
          </w:p>
        </w:tc>
        <w:tc>
          <w:tcPr>
            <w:tcW w:w="1811" w:type="dxa"/>
            <w:tcBorders>
              <w:top w:val="single" w:color="auto" w:sz="4" w:space="0"/>
              <w:left w:val="single" w:color="auto" w:sz="4" w:space="0"/>
              <w:bottom w:val="single" w:color="auto" w:sz="4" w:space="0"/>
              <w:right w:val="single" w:color="auto" w:sz="4" w:space="0"/>
            </w:tcBorders>
            <w:vAlign w:val="center"/>
          </w:tcPr>
          <w:p w14:paraId="3D1418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rPr>
              <w:t>JavaScript交互页面设计</w:t>
            </w:r>
          </w:p>
        </w:tc>
        <w:tc>
          <w:tcPr>
            <w:tcW w:w="1557" w:type="dxa"/>
            <w:tcBorders>
              <w:top w:val="single" w:color="auto" w:sz="4" w:space="0"/>
              <w:left w:val="single" w:color="auto" w:sz="4" w:space="0"/>
              <w:bottom w:val="single" w:color="auto" w:sz="4" w:space="0"/>
              <w:right w:val="single" w:color="auto" w:sz="4" w:space="0"/>
            </w:tcBorders>
            <w:vAlign w:val="center"/>
          </w:tcPr>
          <w:p w14:paraId="1715FE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蓝桥杯全国软件和信息技术专业大赛</w:t>
            </w:r>
          </w:p>
        </w:tc>
        <w:tc>
          <w:tcPr>
            <w:tcW w:w="3762" w:type="dxa"/>
            <w:tcBorders>
              <w:top w:val="single" w:color="auto" w:sz="4" w:space="0"/>
              <w:left w:val="single" w:color="auto" w:sz="4" w:space="0"/>
              <w:bottom w:val="single" w:color="auto" w:sz="4" w:space="0"/>
              <w:right w:val="single" w:color="auto" w:sz="4" w:space="0"/>
            </w:tcBorders>
            <w:vAlign w:val="center"/>
          </w:tcPr>
          <w:p w14:paraId="5AE7AD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rPr>
            </w:pPr>
            <w:r>
              <w:rPr>
                <w:rFonts w:hint="eastAsia" w:ascii="宋体" w:hAnsi="宋体" w:eastAsia="宋体" w:cs="宋体"/>
              </w:rPr>
              <w:t>1.HTML/CSS布局、响应式设计、JavaScript基础。</w:t>
            </w:r>
          </w:p>
          <w:p w14:paraId="2C7C54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rPr>
            </w:pPr>
            <w:r>
              <w:rPr>
                <w:rFonts w:hint="eastAsia" w:ascii="宋体" w:hAnsi="宋体" w:eastAsia="宋体" w:cs="宋体"/>
              </w:rPr>
              <w:t>2. 如Vue/React的使用。</w:t>
            </w:r>
          </w:p>
          <w:p w14:paraId="76F2FA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rPr>
            </w:pPr>
            <w:r>
              <w:rPr>
                <w:rFonts w:hint="eastAsia" w:ascii="宋体" w:hAnsi="宋体" w:eastAsia="宋体" w:cs="宋体"/>
              </w:rPr>
              <w:t>3. AJAX、Fetch API、DOM操作。</w:t>
            </w:r>
          </w:p>
          <w:p w14:paraId="52860B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4. Webpack、Babel等。</w:t>
            </w:r>
          </w:p>
          <w:p w14:paraId="0A2316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5. 可能使用Node.js或模拟后端数据。</w:t>
            </w:r>
          </w:p>
          <w:p w14:paraId="04A953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6. 如开发一个完整的SPA应用。</w:t>
            </w:r>
          </w:p>
          <w:p w14:paraId="036D1F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7. 浏览器开发者工具的使用、性能优化。</w:t>
            </w:r>
          </w:p>
        </w:tc>
        <w:tc>
          <w:tcPr>
            <w:tcW w:w="1063" w:type="dxa"/>
            <w:tcBorders>
              <w:top w:val="nil"/>
              <w:left w:val="single" w:color="auto" w:sz="4" w:space="0"/>
              <w:bottom w:val="nil"/>
            </w:tcBorders>
            <w:vAlign w:val="center"/>
          </w:tcPr>
          <w:p w14:paraId="662742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p>
        </w:tc>
      </w:tr>
      <w:tr w14:paraId="370CA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0EB729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3</w:t>
            </w:r>
          </w:p>
        </w:tc>
        <w:tc>
          <w:tcPr>
            <w:tcW w:w="1811" w:type="dxa"/>
            <w:tcBorders>
              <w:top w:val="single" w:color="auto" w:sz="4" w:space="0"/>
              <w:left w:val="single" w:color="auto" w:sz="4" w:space="0"/>
              <w:bottom w:val="single" w:color="auto" w:sz="4" w:space="0"/>
              <w:right w:val="single" w:color="auto" w:sz="4" w:space="0"/>
            </w:tcBorders>
            <w:vAlign w:val="center"/>
          </w:tcPr>
          <w:p w14:paraId="10DD5D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rPr>
              <w:t>Python编程基础</w:t>
            </w:r>
          </w:p>
        </w:tc>
        <w:tc>
          <w:tcPr>
            <w:tcW w:w="1557" w:type="dxa"/>
            <w:tcBorders>
              <w:top w:val="single" w:color="auto" w:sz="4" w:space="0"/>
              <w:left w:val="single" w:color="auto" w:sz="4" w:space="0"/>
              <w:bottom w:val="single" w:color="auto" w:sz="4" w:space="0"/>
              <w:right w:val="single" w:color="auto" w:sz="4" w:space="0"/>
            </w:tcBorders>
            <w:vAlign w:val="center"/>
          </w:tcPr>
          <w:p w14:paraId="259805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蓝桥杯全国软件和信息技术专业大赛</w:t>
            </w:r>
          </w:p>
        </w:tc>
        <w:tc>
          <w:tcPr>
            <w:tcW w:w="3762" w:type="dxa"/>
            <w:tcBorders>
              <w:top w:val="single" w:color="auto" w:sz="4" w:space="0"/>
              <w:left w:val="single" w:color="auto" w:sz="4" w:space="0"/>
              <w:bottom w:val="single" w:color="auto" w:sz="4" w:space="0"/>
              <w:right w:val="single" w:color="auto" w:sz="4" w:space="0"/>
            </w:tcBorders>
            <w:vAlign w:val="center"/>
          </w:tcPr>
          <w:p w14:paraId="4407B4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1.面向对象编程：类与对象、继承与多态、装饰器、魔术方法。</w:t>
            </w:r>
          </w:p>
          <w:p w14:paraId="2E4D74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2.模块与包：自定义模块导入、标准库使用。</w:t>
            </w:r>
          </w:p>
          <w:p w14:paraId="53A053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rPr>
            </w:pPr>
            <w:r>
              <w:rPr>
                <w:rFonts w:hint="eastAsia" w:ascii="宋体" w:hAnsi="宋体" w:eastAsia="宋体" w:cs="宋体"/>
                <w:lang w:eastAsia="zh-CN"/>
              </w:rPr>
              <w:t>3.</w:t>
            </w:r>
            <w:r>
              <w:rPr>
                <w:rFonts w:hint="eastAsia" w:ascii="宋体" w:hAnsi="宋体" w:eastAsia="宋体" w:cs="宋体"/>
              </w:rPr>
              <w:t>异常处理：try-except-finally机制、自定义异常类。</w:t>
            </w:r>
          </w:p>
          <w:p w14:paraId="4079CC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4.NumPy应用：数组操作、矩阵运算、广播机制。</w:t>
            </w:r>
          </w:p>
          <w:p w14:paraId="2C0A7D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5.Pandas应用：DataFrame数据清洗、分组聚合、时间序列处理。</w:t>
            </w:r>
          </w:p>
          <w:p w14:paraId="0D89E2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6.可视化库：Matplotlib基础绘图（折线图、柱状图）、Seaborn高级图表。</w:t>
            </w:r>
          </w:p>
        </w:tc>
        <w:tc>
          <w:tcPr>
            <w:tcW w:w="1063" w:type="dxa"/>
            <w:tcBorders>
              <w:top w:val="nil"/>
              <w:left w:val="single" w:color="auto" w:sz="4" w:space="0"/>
              <w:bottom w:val="single" w:color="auto" w:sz="4" w:space="0"/>
            </w:tcBorders>
            <w:vAlign w:val="center"/>
          </w:tcPr>
          <w:p w14:paraId="521C8A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p>
        </w:tc>
      </w:tr>
      <w:tr w14:paraId="012D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5EF6F6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4</w:t>
            </w:r>
          </w:p>
        </w:tc>
        <w:tc>
          <w:tcPr>
            <w:tcW w:w="1811" w:type="dxa"/>
            <w:tcBorders>
              <w:top w:val="single" w:color="auto" w:sz="4" w:space="0"/>
              <w:left w:val="single" w:color="auto" w:sz="4" w:space="0"/>
              <w:bottom w:val="single" w:color="auto" w:sz="4" w:space="0"/>
              <w:right w:val="single" w:color="auto" w:sz="4" w:space="0"/>
            </w:tcBorders>
            <w:vAlign w:val="center"/>
          </w:tcPr>
          <w:p w14:paraId="34D6B6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rPr>
              <w:t>软件测试</w:t>
            </w:r>
            <w:bookmarkStart w:id="2" w:name="_GoBack"/>
            <w:bookmarkEnd w:id="2"/>
            <w:r>
              <w:rPr>
                <w:rFonts w:hint="eastAsia" w:ascii="宋体" w:hAnsi="宋体" w:eastAsia="宋体" w:cs="宋体"/>
              </w:rPr>
              <w:t>技术</w:t>
            </w:r>
          </w:p>
        </w:tc>
        <w:tc>
          <w:tcPr>
            <w:tcW w:w="1557" w:type="dxa"/>
            <w:tcBorders>
              <w:top w:val="single" w:color="auto" w:sz="4" w:space="0"/>
              <w:left w:val="single" w:color="auto" w:sz="4" w:space="0"/>
              <w:bottom w:val="single" w:color="auto" w:sz="4" w:space="0"/>
              <w:right w:val="single" w:color="auto" w:sz="4" w:space="0"/>
            </w:tcBorders>
            <w:vAlign w:val="center"/>
          </w:tcPr>
          <w:p w14:paraId="23B98B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湖北省职业技能大赛软件测试赛项</w:t>
            </w:r>
          </w:p>
        </w:tc>
        <w:tc>
          <w:tcPr>
            <w:tcW w:w="3762" w:type="dxa"/>
            <w:tcBorders>
              <w:top w:val="single" w:color="auto" w:sz="4" w:space="0"/>
              <w:left w:val="single" w:color="auto" w:sz="4" w:space="0"/>
              <w:bottom w:val="single" w:color="auto" w:sz="4" w:space="0"/>
              <w:right w:val="single" w:color="auto" w:sz="4" w:space="0"/>
            </w:tcBorders>
            <w:vAlign w:val="center"/>
          </w:tcPr>
          <w:p w14:paraId="192652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1.测试环境搭建与配置、应用系统安装与部署；</w:t>
            </w:r>
          </w:p>
          <w:p w14:paraId="499BB3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2.单元测试要求分析、代码设计、设计测试数据、编写测试脚本和测试执行等；</w:t>
            </w:r>
          </w:p>
          <w:p w14:paraId="5E570E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3.测试计划、测试报告文档设计与编写；</w:t>
            </w:r>
          </w:p>
          <w:p w14:paraId="227915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4.测试用例设计、测试执行和Bug记录；</w:t>
            </w:r>
          </w:p>
          <w:p w14:paraId="68895D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5.自动化测试需求分析、工具使用、代码设计和测试执行等；</w:t>
            </w:r>
          </w:p>
          <w:p w14:paraId="0FA221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6.性能需求分析、测试方案制定、工具使用、测试执行和结果分析等；</w:t>
            </w:r>
          </w:p>
          <w:p w14:paraId="4D0242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7.接口描述分析、工具使用和测试执行等；</w:t>
            </w:r>
          </w:p>
          <w:p w14:paraId="7E408B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8.团队合作能力以及文明竞赛等职业素养。</w:t>
            </w:r>
          </w:p>
        </w:tc>
        <w:tc>
          <w:tcPr>
            <w:tcW w:w="1063" w:type="dxa"/>
            <w:tcBorders>
              <w:top w:val="single" w:color="auto" w:sz="4" w:space="0"/>
              <w:left w:val="single" w:color="auto" w:sz="4" w:space="0"/>
              <w:bottom w:val="nil"/>
            </w:tcBorders>
            <w:vAlign w:val="center"/>
          </w:tcPr>
          <w:p w14:paraId="22D9B9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p>
        </w:tc>
      </w:tr>
      <w:tr w14:paraId="4B0A9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6FE67F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5</w:t>
            </w:r>
          </w:p>
        </w:tc>
        <w:tc>
          <w:tcPr>
            <w:tcW w:w="1811" w:type="dxa"/>
            <w:tcBorders>
              <w:top w:val="single" w:color="auto" w:sz="4" w:space="0"/>
              <w:left w:val="single" w:color="auto" w:sz="4" w:space="0"/>
              <w:bottom w:val="single" w:color="auto" w:sz="4" w:space="0"/>
              <w:right w:val="single" w:color="auto" w:sz="4" w:space="0"/>
            </w:tcBorders>
            <w:vAlign w:val="center"/>
          </w:tcPr>
          <w:p w14:paraId="62760C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rPr>
              <w:t>数字音视频技术</w:t>
            </w:r>
          </w:p>
        </w:tc>
        <w:tc>
          <w:tcPr>
            <w:tcW w:w="1557" w:type="dxa"/>
            <w:tcBorders>
              <w:top w:val="single" w:color="auto" w:sz="4" w:space="0"/>
              <w:left w:val="single" w:color="auto" w:sz="4" w:space="0"/>
              <w:bottom w:val="single" w:color="auto" w:sz="4" w:space="0"/>
              <w:right w:val="single" w:color="auto" w:sz="4" w:space="0"/>
            </w:tcBorders>
            <w:vAlign w:val="center"/>
          </w:tcPr>
          <w:p w14:paraId="313D7F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蓝桥杯大赛视觉艺术设计赛</w:t>
            </w:r>
          </w:p>
        </w:tc>
        <w:tc>
          <w:tcPr>
            <w:tcW w:w="3762" w:type="dxa"/>
            <w:tcBorders>
              <w:top w:val="single" w:color="auto" w:sz="4" w:space="0"/>
              <w:left w:val="single" w:color="auto" w:sz="4" w:space="0"/>
              <w:bottom w:val="single" w:color="auto" w:sz="4" w:space="0"/>
              <w:right w:val="single" w:color="auto" w:sz="4" w:space="0"/>
            </w:tcBorders>
            <w:vAlign w:val="center"/>
          </w:tcPr>
          <w:p w14:paraId="6628F9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1.图层管理、矢量绘图、特效制作、动态设计（如GIF或简单动画）。</w:t>
            </w:r>
          </w:p>
          <w:p w14:paraId="3B9EA6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2.创新表现：鼓励非传统设计手法，如插画、混合媒介、交互元素融合。</w:t>
            </w:r>
          </w:p>
          <w:p w14:paraId="5FE10B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3.文化融合：考察对中国传统文化或现代流行元素的创意转化能力。</w:t>
            </w:r>
          </w:p>
        </w:tc>
        <w:tc>
          <w:tcPr>
            <w:tcW w:w="1063" w:type="dxa"/>
            <w:tcBorders>
              <w:top w:val="nil"/>
              <w:left w:val="single" w:color="auto" w:sz="4" w:space="0"/>
              <w:bottom w:val="nil"/>
            </w:tcBorders>
            <w:vAlign w:val="center"/>
          </w:tcPr>
          <w:p w14:paraId="5F79C0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p>
        </w:tc>
      </w:tr>
      <w:tr w14:paraId="2827B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58C1F1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6</w:t>
            </w:r>
          </w:p>
        </w:tc>
        <w:tc>
          <w:tcPr>
            <w:tcW w:w="1811" w:type="dxa"/>
            <w:tcBorders>
              <w:top w:val="single" w:color="auto" w:sz="4" w:space="0"/>
              <w:left w:val="single" w:color="auto" w:sz="4" w:space="0"/>
              <w:bottom w:val="single" w:color="auto" w:sz="4" w:space="0"/>
              <w:right w:val="single" w:color="auto" w:sz="4" w:space="0"/>
            </w:tcBorders>
            <w:vAlign w:val="center"/>
          </w:tcPr>
          <w:p w14:paraId="560AD0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rPr>
              <w:t>图形图像处理</w:t>
            </w:r>
          </w:p>
        </w:tc>
        <w:tc>
          <w:tcPr>
            <w:tcW w:w="1557" w:type="dxa"/>
            <w:tcBorders>
              <w:top w:val="single" w:color="auto" w:sz="4" w:space="0"/>
              <w:left w:val="single" w:color="auto" w:sz="4" w:space="0"/>
              <w:bottom w:val="single" w:color="auto" w:sz="4" w:space="0"/>
              <w:right w:val="single" w:color="auto" w:sz="4" w:space="0"/>
            </w:tcBorders>
            <w:vAlign w:val="center"/>
          </w:tcPr>
          <w:p w14:paraId="39E2CD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蓝桥杯大赛视觉艺术设计赛</w:t>
            </w:r>
          </w:p>
        </w:tc>
        <w:tc>
          <w:tcPr>
            <w:tcW w:w="3762" w:type="dxa"/>
            <w:tcBorders>
              <w:top w:val="single" w:color="auto" w:sz="4" w:space="0"/>
              <w:left w:val="single" w:color="auto" w:sz="4" w:space="0"/>
              <w:bottom w:val="single" w:color="auto" w:sz="4" w:space="0"/>
              <w:right w:val="single" w:color="auto" w:sz="4" w:space="0"/>
            </w:tcBorders>
            <w:vAlign w:val="center"/>
          </w:tcPr>
          <w:p w14:paraId="087C4C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1.平面构成、色彩搭配原理、视觉层次感设计能力。</w:t>
            </w:r>
          </w:p>
          <w:p w14:paraId="62530C0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2.设计原则：如对比、对齐、重复、亲密性（CRAP原则）的应用。</w:t>
            </w:r>
          </w:p>
          <w:p w14:paraId="40378C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3.设计美学：对现代设计风格（扁平化、极简主义、拟物化等）的理解与运用。</w:t>
            </w:r>
          </w:p>
        </w:tc>
        <w:tc>
          <w:tcPr>
            <w:tcW w:w="1063" w:type="dxa"/>
            <w:tcBorders>
              <w:top w:val="nil"/>
              <w:left w:val="single" w:color="auto" w:sz="4" w:space="0"/>
              <w:bottom w:val="nil"/>
            </w:tcBorders>
            <w:vAlign w:val="center"/>
          </w:tcPr>
          <w:p w14:paraId="23A91D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p>
        </w:tc>
      </w:tr>
      <w:tr w14:paraId="47DD5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04CD4C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7</w:t>
            </w:r>
          </w:p>
        </w:tc>
        <w:tc>
          <w:tcPr>
            <w:tcW w:w="1811" w:type="dxa"/>
            <w:tcBorders>
              <w:top w:val="single" w:color="auto" w:sz="4" w:space="0"/>
              <w:left w:val="single" w:color="auto" w:sz="4" w:space="0"/>
              <w:bottom w:val="single" w:color="auto" w:sz="4" w:space="0"/>
              <w:right w:val="single" w:color="auto" w:sz="4" w:space="0"/>
            </w:tcBorders>
            <w:vAlign w:val="center"/>
          </w:tcPr>
          <w:p w14:paraId="68F4D2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rPr>
              <w:t>AI图形设计</w:t>
            </w:r>
          </w:p>
        </w:tc>
        <w:tc>
          <w:tcPr>
            <w:tcW w:w="1557" w:type="dxa"/>
            <w:tcBorders>
              <w:top w:val="single" w:color="auto" w:sz="4" w:space="0"/>
              <w:left w:val="single" w:color="auto" w:sz="4" w:space="0"/>
              <w:bottom w:val="single" w:color="auto" w:sz="4" w:space="0"/>
              <w:right w:val="single" w:color="auto" w:sz="4" w:space="0"/>
            </w:tcBorders>
            <w:vAlign w:val="center"/>
          </w:tcPr>
          <w:p w14:paraId="28D70E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蓝桥杯大赛视觉艺术设计赛</w:t>
            </w:r>
          </w:p>
        </w:tc>
        <w:tc>
          <w:tcPr>
            <w:tcW w:w="3762" w:type="dxa"/>
            <w:tcBorders>
              <w:top w:val="single" w:color="auto" w:sz="4" w:space="0"/>
              <w:left w:val="single" w:color="auto" w:sz="4" w:space="0"/>
              <w:bottom w:val="single" w:color="auto" w:sz="4" w:space="0"/>
              <w:right w:val="single" w:color="auto" w:sz="4" w:space="0"/>
            </w:tcBorders>
            <w:vAlign w:val="center"/>
          </w:tcPr>
          <w:p w14:paraId="0E4C13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1.图层管理、矢量绘图、特效制作、动态设计（如GIF或简单动画）。</w:t>
            </w:r>
          </w:p>
          <w:p w14:paraId="742877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2.平面构成、色彩搭配原理、视觉层次感设计能力。</w:t>
            </w:r>
          </w:p>
          <w:p w14:paraId="252FC2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3.设计原则：如对比、对齐、重复、亲密性（CRAP原则）的应用。</w:t>
            </w:r>
          </w:p>
        </w:tc>
        <w:tc>
          <w:tcPr>
            <w:tcW w:w="1063" w:type="dxa"/>
            <w:tcBorders>
              <w:top w:val="nil"/>
              <w:left w:val="single" w:color="auto" w:sz="4" w:space="0"/>
              <w:bottom w:val="single" w:color="auto" w:sz="4" w:space="0"/>
            </w:tcBorders>
            <w:vAlign w:val="center"/>
          </w:tcPr>
          <w:p w14:paraId="7A39C3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p>
        </w:tc>
      </w:tr>
      <w:tr w14:paraId="49E08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259073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r>
              <w:rPr>
                <w:rFonts w:hint="eastAsia" w:ascii="宋体" w:hAnsi="宋体" w:eastAsia="宋体" w:cs="宋体"/>
                <w:lang w:eastAsia="zh-CN"/>
              </w:rPr>
              <w:t>8</w:t>
            </w:r>
          </w:p>
        </w:tc>
        <w:tc>
          <w:tcPr>
            <w:tcW w:w="1811" w:type="dxa"/>
            <w:tcBorders>
              <w:top w:val="single" w:color="auto" w:sz="4" w:space="0"/>
              <w:left w:val="single" w:color="auto" w:sz="4" w:space="0"/>
              <w:bottom w:val="single" w:color="auto" w:sz="4" w:space="0"/>
              <w:right w:val="single" w:color="auto" w:sz="4" w:space="0"/>
            </w:tcBorders>
            <w:vAlign w:val="center"/>
          </w:tcPr>
          <w:p w14:paraId="123A25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rPr>
              <w:t>网络操作系统</w:t>
            </w:r>
          </w:p>
        </w:tc>
        <w:tc>
          <w:tcPr>
            <w:tcW w:w="1557" w:type="dxa"/>
            <w:tcBorders>
              <w:top w:val="single" w:color="auto" w:sz="4" w:space="0"/>
              <w:left w:val="single" w:color="auto" w:sz="4" w:space="0"/>
              <w:bottom w:val="single" w:color="auto" w:sz="4" w:space="0"/>
              <w:right w:val="single" w:color="auto" w:sz="4" w:space="0"/>
            </w:tcBorders>
            <w:vAlign w:val="center"/>
          </w:tcPr>
          <w:p w14:paraId="030B28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rPr>
            </w:pPr>
            <w:r>
              <w:rPr>
                <w:rFonts w:hint="eastAsia" w:ascii="宋体" w:hAnsi="宋体" w:eastAsia="宋体" w:cs="宋体"/>
              </w:rPr>
              <w:t>湖北省职业技能大赛</w:t>
            </w:r>
          </w:p>
        </w:tc>
        <w:tc>
          <w:tcPr>
            <w:tcW w:w="3762" w:type="dxa"/>
            <w:tcBorders>
              <w:top w:val="single" w:color="auto" w:sz="4" w:space="0"/>
              <w:left w:val="single" w:color="auto" w:sz="4" w:space="0"/>
              <w:bottom w:val="single" w:color="auto" w:sz="4" w:space="0"/>
              <w:right w:val="single" w:color="auto" w:sz="4" w:space="0"/>
            </w:tcBorders>
            <w:vAlign w:val="center"/>
          </w:tcPr>
          <w:p w14:paraId="71F505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1.网络综合布线工程设计、施工及管理、测试与验收、网络故障排除；</w:t>
            </w:r>
          </w:p>
          <w:p w14:paraId="6A0AF4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2.技术文档阅读和应用</w:t>
            </w:r>
          </w:p>
          <w:p w14:paraId="65D827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left"/>
              <w:textAlignment w:val="center"/>
              <w:rPr>
                <w:rFonts w:ascii="宋体" w:hAnsi="宋体" w:eastAsia="宋体" w:cs="宋体"/>
                <w:lang w:eastAsia="zh-CN"/>
              </w:rPr>
            </w:pPr>
            <w:r>
              <w:rPr>
                <w:rFonts w:hint="eastAsia" w:ascii="宋体" w:hAnsi="宋体" w:eastAsia="宋体" w:cs="宋体"/>
                <w:lang w:eastAsia="zh-CN"/>
              </w:rPr>
              <w:t>3.现场问题的分析处理等关键技能和职业素养；</w:t>
            </w:r>
          </w:p>
        </w:tc>
        <w:tc>
          <w:tcPr>
            <w:tcW w:w="1063" w:type="dxa"/>
            <w:tcBorders>
              <w:top w:val="single" w:color="auto" w:sz="4" w:space="0"/>
              <w:left w:val="single" w:color="auto" w:sz="4" w:space="0"/>
              <w:bottom w:val="single" w:color="auto" w:sz="4" w:space="0"/>
            </w:tcBorders>
            <w:vAlign w:val="center"/>
          </w:tcPr>
          <w:p w14:paraId="15E904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lang w:eastAsia="zh-CN"/>
              </w:rPr>
            </w:pPr>
          </w:p>
        </w:tc>
      </w:tr>
    </w:tbl>
    <w:p w14:paraId="0526A3EC">
      <w:pPr>
        <w:numPr>
          <w:ilvl w:val="0"/>
          <w:numId w:val="2"/>
        </w:numPr>
        <w:kinsoku/>
        <w:overflowPunct w:val="0"/>
        <w:spacing w:before="285" w:line="320" w:lineRule="auto"/>
        <w:ind w:left="560"/>
        <w:jc w:val="both"/>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 xml:space="preserve">专业课程描述 </w:t>
      </w:r>
    </w:p>
    <w:p w14:paraId="07B881BF">
      <w:pPr>
        <w:kinsoku/>
        <w:overflowPunct w:val="0"/>
        <w:spacing w:before="87" w:line="320" w:lineRule="auto"/>
        <w:ind w:firstLine="462" w:firstLineChars="200"/>
        <w:jc w:val="both"/>
        <w:rPr>
          <w:rFonts w:ascii="黑体" w:hAnsi="黑体" w:eastAsia="黑体" w:cs="黑体"/>
          <w:b/>
          <w:bCs/>
          <w:spacing w:val="-5"/>
          <w:sz w:val="24"/>
          <w:szCs w:val="24"/>
          <w:lang w:eastAsia="zh-CN"/>
        </w:rPr>
      </w:pPr>
      <w:r>
        <w:rPr>
          <w:rFonts w:ascii="黑体" w:hAnsi="黑体" w:eastAsia="黑体" w:cs="黑体"/>
          <w:b/>
          <w:bCs/>
          <w:spacing w:val="-5"/>
          <w:sz w:val="24"/>
          <w:szCs w:val="24"/>
          <w:lang w:eastAsia="zh-CN"/>
        </w:rPr>
        <w:t>1.专业基础课程</w:t>
      </w: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E684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CE897F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2BD418E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eastAsia="zh-CN"/>
              </w:rPr>
              <w:t>专业认识</w:t>
            </w:r>
          </w:p>
        </w:tc>
        <w:tc>
          <w:tcPr>
            <w:tcW w:w="1273" w:type="dxa"/>
            <w:shd w:val="clear" w:color="auto" w:fill="DBE5F1"/>
            <w:vAlign w:val="center"/>
          </w:tcPr>
          <w:p w14:paraId="1DF7046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5C5B3DA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3040399</w:t>
            </w:r>
          </w:p>
        </w:tc>
      </w:tr>
      <w:tr w14:paraId="54A36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4E501EA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698901D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val="en-US" w:eastAsia="zh-CN"/>
              </w:rPr>
              <w:t>一</w:t>
            </w:r>
          </w:p>
        </w:tc>
        <w:tc>
          <w:tcPr>
            <w:tcW w:w="892" w:type="dxa"/>
            <w:tcBorders>
              <w:left w:val="single" w:color="000000" w:sz="2" w:space="0"/>
            </w:tcBorders>
            <w:vAlign w:val="center"/>
          </w:tcPr>
          <w:p w14:paraId="09675F9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12E5856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0.5</w:t>
            </w:r>
          </w:p>
        </w:tc>
        <w:tc>
          <w:tcPr>
            <w:tcW w:w="990" w:type="dxa"/>
            <w:tcBorders>
              <w:left w:val="single" w:color="000000" w:sz="2" w:space="0"/>
            </w:tcBorders>
            <w:vAlign w:val="center"/>
          </w:tcPr>
          <w:p w14:paraId="187395F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0985AE6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8</w:t>
            </w:r>
          </w:p>
        </w:tc>
        <w:tc>
          <w:tcPr>
            <w:tcW w:w="1273" w:type="dxa"/>
            <w:vAlign w:val="center"/>
          </w:tcPr>
          <w:p w14:paraId="01E9519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14ACB10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0</w:t>
            </w:r>
          </w:p>
        </w:tc>
        <w:tc>
          <w:tcPr>
            <w:tcW w:w="1273" w:type="dxa"/>
            <w:vAlign w:val="center"/>
          </w:tcPr>
          <w:p w14:paraId="09B5854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4224954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8</w:t>
            </w:r>
          </w:p>
        </w:tc>
      </w:tr>
      <w:tr w14:paraId="36CF3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6A9BB7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4034AD5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 xml:space="preserve">√ </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749B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F06F95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5B502EE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无</w:t>
            </w:r>
          </w:p>
        </w:tc>
      </w:tr>
      <w:tr w14:paraId="004C3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DEC4C7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3A44FF5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《信息技术》、《逻辑思维训练》等</w:t>
            </w:r>
          </w:p>
        </w:tc>
      </w:tr>
      <w:tr w14:paraId="5132E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9E7380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4876EA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616900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4B5B93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719EBB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06518E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4.激发学生对计算机应用技术专业的学习兴趣，培养学生对专业的认同感和自豪感。</w:t>
            </w:r>
          </w:p>
          <w:p w14:paraId="4145F4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5.培养学生的职业意识和团队合作精神，引导学生树立正确的学习态度和职业价值观。</w:t>
            </w:r>
          </w:p>
          <w:p w14:paraId="4AB055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6.提升学生的自我认知和职业规划能力，帮助学生明确学习目标，制定合理的学习计划。</w:t>
            </w:r>
          </w:p>
          <w:p w14:paraId="086E22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4FF6AF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1.了解计算机应用技术专业的起源、发展历史以及在现代社会中的重要性。</w:t>
            </w:r>
          </w:p>
          <w:p w14:paraId="09C2D2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2.熟悉计算机应用技术专业的学科体系和课程设置，包括核心课程、专业方向课程以及实践教学环节。</w:t>
            </w:r>
          </w:p>
          <w:p w14:paraId="422E32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3.掌握计算机应用技术专业的就业方向和职业发展前景，了解相关职业的岗位职责、技能要求和发展路径。</w:t>
            </w:r>
          </w:p>
          <w:p w14:paraId="43234C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70664B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1.能够运用所学知识对计算机应用技术专业的课程进行分类和梳理，明确各课程之间的逻辑关系。</w:t>
            </w:r>
          </w:p>
          <w:p w14:paraId="2A05DA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2.具备根据自身兴趣和职业目标制定学习计划和职业规划的能力。</w:t>
            </w:r>
          </w:p>
          <w:p w14:paraId="221600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3.能够通过多种渠道收集与计算机应用技术专业相关的就业信息和行业动态，为未来的职业发展提供参考。</w:t>
            </w:r>
          </w:p>
        </w:tc>
      </w:tr>
      <w:tr w14:paraId="0951B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42244A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27E2FA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1.计算机应用技术专业概述；</w:t>
            </w:r>
          </w:p>
          <w:p w14:paraId="7342A0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2.计算机基础知识；</w:t>
            </w:r>
          </w:p>
          <w:p w14:paraId="20A125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3.计算机应用技术专业的主要应用领域；</w:t>
            </w:r>
          </w:p>
          <w:p w14:paraId="7D2498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4.计算机应用技术专业的职业规划与发展；</w:t>
            </w:r>
          </w:p>
          <w:p w14:paraId="06F03C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5.思政教育。</w:t>
            </w:r>
          </w:p>
        </w:tc>
      </w:tr>
      <w:tr w14:paraId="24377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7FDD4A8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38D685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重点：</w:t>
            </w:r>
          </w:p>
          <w:p w14:paraId="397C8C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1.计算机应用技术专业的学科体系和课程设置，使学生了解各课程的内容和相互关系。</w:t>
            </w:r>
          </w:p>
          <w:p w14:paraId="011539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2.计算机应用技术专业的就业方向和职业发展前景，为学生的职业规划提供参考。</w:t>
            </w:r>
          </w:p>
          <w:p w14:paraId="62B1FF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3.计算机基础知识，为后续专业课程的学习打下基础。</w:t>
            </w:r>
          </w:p>
          <w:p w14:paraId="329A94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难点：</w:t>
            </w:r>
          </w:p>
          <w:p w14:paraId="48863C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1.将抽象的计算机基础知识和专业知识具体化，使学生容易理解和接受。</w:t>
            </w:r>
          </w:p>
          <w:p w14:paraId="15B6CC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2.引导学生结合自身情况制定合理的职业规划，并激发学生的学习兴趣和动力。</w:t>
            </w:r>
          </w:p>
        </w:tc>
      </w:tr>
      <w:tr w14:paraId="0B491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DEAFA6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52077D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1.课堂讲授与实操演练相结合，提升学生的实践能力。</w:t>
            </w:r>
          </w:p>
          <w:p w14:paraId="2EBE42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2.小组讨论和合作学习，培养学生的团队合作能力和创新思维。</w:t>
            </w:r>
          </w:p>
          <w:p w14:paraId="2FB00C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3.课堂实训和课后练习，巩固所学知识。</w:t>
            </w:r>
          </w:p>
        </w:tc>
      </w:tr>
      <w:tr w14:paraId="070DC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1280" w:type="dxa"/>
            <w:vAlign w:val="center"/>
          </w:tcPr>
          <w:p w14:paraId="6DC619A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63B0C2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教学方法：融合式学习法、案例教学法、情景模拟法、互动讨论法</w:t>
            </w:r>
          </w:p>
          <w:p w14:paraId="4F09D6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教学手段：多媒体、在线教学平台和 实训室实际操作</w:t>
            </w:r>
          </w:p>
        </w:tc>
      </w:tr>
      <w:tr w14:paraId="3EE73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80" w:type="dxa"/>
            <w:vAlign w:val="center"/>
          </w:tcPr>
          <w:p w14:paraId="1AC7CA4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1FB49C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教材、多媒体课件、在线教学资源</w:t>
            </w:r>
          </w:p>
        </w:tc>
      </w:tr>
      <w:tr w14:paraId="59A8B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1280" w:type="dxa"/>
            <w:vAlign w:val="center"/>
          </w:tcPr>
          <w:p w14:paraId="5024F71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0E9E5D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w:t>
            </w:r>
          </w:p>
        </w:tc>
      </w:tr>
    </w:tbl>
    <w:p w14:paraId="684B1D4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5E17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23CB5E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15409EE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中华优秀传统文化</w:t>
            </w:r>
          </w:p>
        </w:tc>
        <w:tc>
          <w:tcPr>
            <w:tcW w:w="1273" w:type="dxa"/>
            <w:shd w:val="clear" w:color="auto" w:fill="DBE5F1"/>
            <w:vAlign w:val="center"/>
          </w:tcPr>
          <w:p w14:paraId="61D35B7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5F29188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3070001</w:t>
            </w:r>
          </w:p>
        </w:tc>
      </w:tr>
      <w:tr w14:paraId="7E608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8B31F1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vAlign w:val="center"/>
          </w:tcPr>
          <w:p w14:paraId="75CAE77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val="en-US" w:eastAsia="zh-CN"/>
              </w:rPr>
              <w:t>一</w:t>
            </w:r>
          </w:p>
        </w:tc>
        <w:tc>
          <w:tcPr>
            <w:tcW w:w="892" w:type="dxa"/>
            <w:tcBorders>
              <w:left w:val="single" w:color="000000" w:sz="2" w:space="0"/>
            </w:tcBorders>
            <w:vAlign w:val="center"/>
          </w:tcPr>
          <w:p w14:paraId="5EA9C80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1945CCD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1</w:t>
            </w:r>
          </w:p>
        </w:tc>
        <w:tc>
          <w:tcPr>
            <w:tcW w:w="990" w:type="dxa"/>
            <w:tcBorders>
              <w:left w:val="single" w:color="000000" w:sz="2" w:space="0"/>
            </w:tcBorders>
            <w:vAlign w:val="center"/>
          </w:tcPr>
          <w:p w14:paraId="31DFEEF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总学时</w:t>
            </w:r>
          </w:p>
        </w:tc>
        <w:tc>
          <w:tcPr>
            <w:tcW w:w="710" w:type="dxa"/>
            <w:vAlign w:val="center"/>
          </w:tcPr>
          <w:p w14:paraId="6AA4D00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18</w:t>
            </w:r>
          </w:p>
        </w:tc>
        <w:tc>
          <w:tcPr>
            <w:tcW w:w="1273" w:type="dxa"/>
            <w:vAlign w:val="center"/>
          </w:tcPr>
          <w:p w14:paraId="100E253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理论学时</w:t>
            </w:r>
          </w:p>
        </w:tc>
        <w:tc>
          <w:tcPr>
            <w:tcW w:w="568" w:type="dxa"/>
            <w:vAlign w:val="center"/>
          </w:tcPr>
          <w:p w14:paraId="594E2D9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18</w:t>
            </w:r>
          </w:p>
        </w:tc>
        <w:tc>
          <w:tcPr>
            <w:tcW w:w="1273" w:type="dxa"/>
            <w:vAlign w:val="center"/>
          </w:tcPr>
          <w:p w14:paraId="66D3162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47B4881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0</w:t>
            </w:r>
          </w:p>
        </w:tc>
      </w:tr>
      <w:tr w14:paraId="133F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BEB2CE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4548E57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7C293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AD96EE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3B3F3A6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职业英语1</w:t>
            </w:r>
          </w:p>
        </w:tc>
      </w:tr>
      <w:tr w14:paraId="75ABB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F2038B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79B53E9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专业英语</w:t>
            </w:r>
          </w:p>
        </w:tc>
      </w:tr>
      <w:tr w14:paraId="22886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4BE5B81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34735B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本课程旨在通过18学时的理论学习，使学生全面了解中华优秀传统文化的核心内容与历史脉络，掌握相关文化术语的中英文表达，并能够运用双语清晰、准确地传播中国文化。具体目标分为三个层次：</w:t>
            </w:r>
          </w:p>
          <w:p w14:paraId="45AEA3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知识目标：学生能够系统掌握八大文化板块的基本知识，理解其历史背景、核心特征及国际影响力，熟悉中英文文化类的专业术语，并能够对比中外文化差异，阐述中国文化的独特性。</w:t>
            </w:r>
          </w:p>
          <w:p w14:paraId="0E00C2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技能目标：学生能够运用中英文双语简要讲解文化内涵，设计文化传播活动，制作双语文化宣传材料，并具备初步的跨文化沟通与问题解决能力，能够在职业场景中有效传播中华文化，讲好中国故事。</w:t>
            </w:r>
          </w:p>
          <w:p w14:paraId="68D8C7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素质目标：学生能够树立文化自信，增强民族文化认同感，培养跨文化敏感度与同理心，形成开放包容的文化价值观，并具备在全球化语境中主动传播中华文化的责任感与使命感。</w:t>
            </w:r>
          </w:p>
        </w:tc>
      </w:tr>
      <w:tr w14:paraId="7ABA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31EE0B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45BA28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本课程以“讲好中国故事，传播中国文化”为目标，通过中英双语教学，系统介绍中华优秀传统文化的核心领域，共分为八大主题：</w:t>
            </w:r>
          </w:p>
          <w:p w14:paraId="5C5786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茶文化：中国茶的历史、种类、茶道精神及国际传播；</w:t>
            </w:r>
          </w:p>
          <w:p w14:paraId="5672EA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丝绸文化：丝绸技艺发展、丝绸之路的文化交流意义；</w:t>
            </w:r>
          </w:p>
          <w:p w14:paraId="30F444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瓷器文化：中国瓷器发展与分类、瓷器工艺的跨文化解读；</w:t>
            </w:r>
          </w:p>
          <w:p w14:paraId="239C29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传统戏曲：中国传统戏曲剧种尤其是京剧的艺术特色与文化内涵；</w:t>
            </w:r>
          </w:p>
          <w:p w14:paraId="3BAFAF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书法艺术：汉字演变、书法美学与经典作品赏析；</w:t>
            </w:r>
          </w:p>
          <w:p w14:paraId="7B443A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建筑与园林：故宫的历史背景、建筑布局及文化内涵；</w:t>
            </w:r>
          </w:p>
          <w:p w14:paraId="474308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饮食文化：八大菜系特色、非遗美食案例与饮食哲学；</w:t>
            </w:r>
          </w:p>
          <w:p w14:paraId="2BA558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传统服饰：汉服形制演变、服饰纹样寓意。</w:t>
            </w:r>
          </w:p>
        </w:tc>
      </w:tr>
      <w:tr w14:paraId="325BB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47D4760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1970A1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教学重点：掌握八大文化领域的核心知识、历史脉络与文化符号；</w:t>
            </w:r>
          </w:p>
          <w:p w14:paraId="1DD3E0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培养学生用中英双语准确描述文化现象的能力。</w:t>
            </w:r>
          </w:p>
          <w:p w14:paraId="1DDCB6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教学难点：用中英双语介绍八大领域的文化；</w:t>
            </w:r>
          </w:p>
          <w:p w14:paraId="72AEDB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从“知识输入”到“文化输出”的转化。</w:t>
            </w:r>
          </w:p>
        </w:tc>
      </w:tr>
      <w:tr w14:paraId="05D81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7957F55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4323A9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每主题2课时（共16课时），结课2课时为文化故事展示；</w:t>
            </w:r>
          </w:p>
          <w:p w14:paraId="5E8BA9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文化背景讲解+双语术语学习；</w:t>
            </w:r>
          </w:p>
          <w:p w14:paraId="5F53A4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课堂内互动讨论比如“如何向外国人介绍中国瓷器”，角色扮演“向外宾介绍中国美食对话”等等。</w:t>
            </w:r>
          </w:p>
        </w:tc>
      </w:tr>
      <w:tr w14:paraId="61215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6C6E5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263BCD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采用多媒体辅助、案例教学、任务驱动、情景模拟等教学方法和手段。</w:t>
            </w:r>
          </w:p>
        </w:tc>
      </w:tr>
      <w:tr w14:paraId="580B1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19D971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2C32F5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教材：《中国文化英文教程》大连理工出版社</w:t>
            </w:r>
          </w:p>
          <w:p w14:paraId="784C73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参考教材：《中华优秀传统文化》中国言实出版社 《中国文化概况》大连理工出版社</w:t>
            </w:r>
          </w:p>
          <w:p w14:paraId="554FE8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视频资料: 《你好中国》全集</w:t>
            </w:r>
          </w:p>
          <w:p w14:paraId="535672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线上资源：故宫博物院官网、中国大学MOOC《中国传统文化》课程。</w:t>
            </w:r>
          </w:p>
        </w:tc>
      </w:tr>
      <w:tr w14:paraId="40DE1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29DEC82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1D91BE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过程性考核：50%，包括出勤、作业、课堂表现及在线课章节任务点完成情况；</w:t>
            </w:r>
          </w:p>
          <w:p w14:paraId="0861F7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终结性考核：50%，以随堂口试，讲述中国文化故事的方式进行。</w:t>
            </w:r>
          </w:p>
        </w:tc>
      </w:tr>
    </w:tbl>
    <w:p w14:paraId="6DBF3D6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53"/>
        <w:gridCol w:w="659"/>
        <w:gridCol w:w="566"/>
        <w:gridCol w:w="990"/>
        <w:gridCol w:w="710"/>
        <w:gridCol w:w="1273"/>
        <w:gridCol w:w="568"/>
        <w:gridCol w:w="1273"/>
        <w:gridCol w:w="609"/>
      </w:tblGrid>
      <w:tr w14:paraId="096A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EFE8BA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0A43256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逻辑思维训练</w:t>
            </w:r>
          </w:p>
        </w:tc>
        <w:tc>
          <w:tcPr>
            <w:tcW w:w="1273" w:type="dxa"/>
            <w:shd w:val="clear" w:color="auto" w:fill="DBE5F1"/>
            <w:vAlign w:val="center"/>
          </w:tcPr>
          <w:p w14:paraId="39E5E1E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1D99632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3040312</w:t>
            </w:r>
          </w:p>
        </w:tc>
      </w:tr>
      <w:tr w14:paraId="6AB9B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399148D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开设学期</w:t>
            </w:r>
          </w:p>
        </w:tc>
        <w:tc>
          <w:tcPr>
            <w:tcW w:w="1053" w:type="dxa"/>
            <w:tcBorders>
              <w:right w:val="single" w:color="000000" w:sz="2" w:space="0"/>
            </w:tcBorders>
            <w:vAlign w:val="center"/>
          </w:tcPr>
          <w:p w14:paraId="152DD62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val="en-US" w:eastAsia="zh-CN"/>
              </w:rPr>
              <w:t>三</w:t>
            </w:r>
          </w:p>
        </w:tc>
        <w:tc>
          <w:tcPr>
            <w:tcW w:w="659" w:type="dxa"/>
            <w:tcBorders>
              <w:left w:val="single" w:color="000000" w:sz="2" w:space="0"/>
            </w:tcBorders>
            <w:vAlign w:val="center"/>
          </w:tcPr>
          <w:p w14:paraId="3E1B72B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6FB12E4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spacing w:val="-2"/>
                <w:lang w:eastAsia="zh-CN"/>
              </w:rPr>
              <w:t>1</w:t>
            </w:r>
          </w:p>
        </w:tc>
        <w:tc>
          <w:tcPr>
            <w:tcW w:w="990" w:type="dxa"/>
            <w:tcBorders>
              <w:left w:val="single" w:color="000000" w:sz="2" w:space="0"/>
            </w:tcBorders>
            <w:vAlign w:val="center"/>
          </w:tcPr>
          <w:p w14:paraId="46C8DDC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0EBF01F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spacing w:val="-2"/>
                <w:lang w:eastAsia="zh-CN"/>
              </w:rPr>
              <w:t>18</w:t>
            </w:r>
          </w:p>
        </w:tc>
        <w:tc>
          <w:tcPr>
            <w:tcW w:w="1273" w:type="dxa"/>
            <w:vAlign w:val="center"/>
          </w:tcPr>
          <w:p w14:paraId="32A57B3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2EFB0FC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spacing w:val="-2"/>
                <w:lang w:eastAsia="zh-CN"/>
              </w:rPr>
              <w:t>6</w:t>
            </w:r>
          </w:p>
        </w:tc>
        <w:tc>
          <w:tcPr>
            <w:tcW w:w="1273" w:type="dxa"/>
            <w:vAlign w:val="center"/>
          </w:tcPr>
          <w:p w14:paraId="0D29DBB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02F2BE5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spacing w:val="-2"/>
                <w:lang w:eastAsia="zh-CN"/>
              </w:rPr>
              <w:t>12</w:t>
            </w:r>
          </w:p>
        </w:tc>
      </w:tr>
      <w:tr w14:paraId="08C0C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532969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308431C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64237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C6B737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F0FE439">
            <w:pPr>
              <w:keepNext w:val="0"/>
              <w:keepLines w:val="0"/>
              <w:pageBreakBefore w:val="0"/>
              <w:tabs>
                <w:tab w:val="left" w:pos="1073"/>
              </w:tabs>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高中/中职数学、高中/中职语文</w:t>
            </w:r>
          </w:p>
        </w:tc>
      </w:tr>
      <w:tr w14:paraId="1AAB2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009345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789BB4E0">
            <w:pPr>
              <w:keepNext w:val="0"/>
              <w:keepLines w:val="0"/>
              <w:pageBreakBefore w:val="0"/>
              <w:tabs>
                <w:tab w:val="left" w:pos="1051"/>
              </w:tabs>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创新思维导引与实践、大学生职业生涯发展与就业指导</w:t>
            </w:r>
          </w:p>
        </w:tc>
      </w:tr>
      <w:tr w14:paraId="7D06E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1E2266A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3C71E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从而培养严谨、理性的思维方式；增强批判性思维和独立思考能力；提升团队协作中的沟通效率；树立正确的世界观、人生观和价值观。</w:t>
            </w:r>
          </w:p>
        </w:tc>
      </w:tr>
      <w:tr w14:paraId="3C52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42AF5F0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3608FC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逻辑学的概念；命题及其判定；推理方法及其分类；逻辑思维规律；归纳和类比逻辑推理</w:t>
            </w:r>
          </w:p>
        </w:tc>
      </w:tr>
      <w:tr w14:paraId="3DB37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783070E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7D1702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推理方法及其分类；逻辑思维规律</w:t>
            </w:r>
          </w:p>
        </w:tc>
      </w:tr>
      <w:tr w14:paraId="2A1C0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728D879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6A30A4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该课程理论6学时，讲授逻辑学基础及场景应用，10学时用于实践训练，主要训练学生利用人工智能软件提问的逻辑思维和提问水平，2学生用于随堂测试。</w:t>
            </w:r>
          </w:p>
        </w:tc>
      </w:tr>
      <w:tr w14:paraId="4BDD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6D6250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4D7BCC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多媒体教学；小组讨论；案例分析；角色扮演，游戏教学法等。</w:t>
            </w:r>
          </w:p>
        </w:tc>
      </w:tr>
      <w:tr w14:paraId="63F37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15BB4D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1F089F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逻辑学原来如此有趣；形式逻辑（第六版）；逻辑学基础教程；学银在线（形式逻辑）</w:t>
            </w:r>
          </w:p>
        </w:tc>
      </w:tr>
      <w:tr w14:paraId="4B1FC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70A52D7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6B30C4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平时成绩60%+期末实践考核40%</w:t>
            </w:r>
          </w:p>
        </w:tc>
      </w:tr>
    </w:tbl>
    <w:p w14:paraId="25953FB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5F8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blHeader/>
        </w:trPr>
        <w:tc>
          <w:tcPr>
            <w:tcW w:w="1280" w:type="dxa"/>
            <w:tcBorders>
              <w:right w:val="single" w:color="000000" w:sz="2" w:space="0"/>
            </w:tcBorders>
            <w:shd w:val="clear" w:color="auto" w:fill="DBE5F1"/>
            <w:vAlign w:val="center"/>
          </w:tcPr>
          <w:p w14:paraId="0CCF024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4FFB016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交际英语</w:t>
            </w:r>
          </w:p>
        </w:tc>
        <w:tc>
          <w:tcPr>
            <w:tcW w:w="1273" w:type="dxa"/>
            <w:shd w:val="clear" w:color="auto" w:fill="DBE5F1"/>
            <w:vAlign w:val="center"/>
          </w:tcPr>
          <w:p w14:paraId="12E19F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3676CC5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3070002</w:t>
            </w:r>
          </w:p>
        </w:tc>
      </w:tr>
      <w:tr w14:paraId="7C6EA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43859A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vAlign w:val="center"/>
          </w:tcPr>
          <w:p w14:paraId="1AD8E67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1</w:t>
            </w:r>
            <w:r>
              <w:rPr>
                <w:rFonts w:ascii="宋体" w:hAnsi="宋体" w:eastAsia="宋体" w:cs="宋体"/>
                <w:lang w:eastAsia="zh-CN"/>
              </w:rPr>
              <w:t>-2</w:t>
            </w:r>
          </w:p>
        </w:tc>
        <w:tc>
          <w:tcPr>
            <w:tcW w:w="892" w:type="dxa"/>
            <w:tcBorders>
              <w:left w:val="single" w:color="000000" w:sz="2" w:space="0"/>
            </w:tcBorders>
            <w:vAlign w:val="center"/>
          </w:tcPr>
          <w:p w14:paraId="1376DD2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0C760E8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2</w:t>
            </w:r>
          </w:p>
        </w:tc>
        <w:tc>
          <w:tcPr>
            <w:tcW w:w="990" w:type="dxa"/>
            <w:tcBorders>
              <w:left w:val="single" w:color="000000" w:sz="2" w:space="0"/>
            </w:tcBorders>
            <w:vAlign w:val="center"/>
          </w:tcPr>
          <w:p w14:paraId="493D589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总学时</w:t>
            </w:r>
          </w:p>
        </w:tc>
        <w:tc>
          <w:tcPr>
            <w:tcW w:w="710" w:type="dxa"/>
            <w:vAlign w:val="center"/>
          </w:tcPr>
          <w:p w14:paraId="1FEDA6C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36</w:t>
            </w:r>
          </w:p>
        </w:tc>
        <w:tc>
          <w:tcPr>
            <w:tcW w:w="1273" w:type="dxa"/>
            <w:vAlign w:val="center"/>
          </w:tcPr>
          <w:p w14:paraId="1F13C96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理论学时</w:t>
            </w:r>
          </w:p>
        </w:tc>
        <w:tc>
          <w:tcPr>
            <w:tcW w:w="568" w:type="dxa"/>
            <w:vAlign w:val="center"/>
          </w:tcPr>
          <w:p w14:paraId="5FAE5A5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0</w:t>
            </w:r>
          </w:p>
        </w:tc>
        <w:tc>
          <w:tcPr>
            <w:tcW w:w="1273" w:type="dxa"/>
            <w:vAlign w:val="center"/>
          </w:tcPr>
          <w:p w14:paraId="7A3E20F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42E82A5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spacing w:val="-4"/>
                <w:lang w:eastAsia="zh-CN"/>
              </w:rPr>
              <w:t>36</w:t>
            </w:r>
          </w:p>
        </w:tc>
      </w:tr>
      <w:tr w14:paraId="1E20C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E0DE98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21BB9BD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35C9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7CCAEA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38D7571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高中英语或中职英语</w:t>
            </w:r>
          </w:p>
        </w:tc>
      </w:tr>
      <w:tr w14:paraId="2F30D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084E54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30BFDCF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专业英语</w:t>
            </w:r>
          </w:p>
        </w:tc>
      </w:tr>
      <w:tr w14:paraId="703A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4" w:hRule="atLeast"/>
        </w:trPr>
        <w:tc>
          <w:tcPr>
            <w:tcW w:w="1280" w:type="dxa"/>
            <w:tcBorders>
              <w:right w:val="single" w:color="000000" w:sz="2" w:space="0"/>
            </w:tcBorders>
            <w:vAlign w:val="center"/>
          </w:tcPr>
          <w:p w14:paraId="7F5D3FE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0D0C6DC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本课程旨在通过一系列的英语情景对话训练，提高学生的英语沟通交际能力。在职场情境中，能够运用英语语言知识和语言技能比较准确地理解和表达信息、观点、情感，进行有效口头沟通。</w:t>
            </w:r>
          </w:p>
          <w:p w14:paraId="253FB2E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p w14:paraId="5C0DBC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p>
        </w:tc>
      </w:tr>
      <w:tr w14:paraId="304FA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64C9D48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25600298">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30C78CCE">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1)生活交际英语</w:t>
            </w:r>
          </w:p>
          <w:p w14:paraId="06DC027E">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该部分内容为常见生活场景的对话，主题包括：乘坐地铁、网上订机票、办理登机手续、免税店购物、预定餐厅、点餐、办理酒店入住、兑换外币、银行卡挂失、看医生、乘坐网约出租车、食堂就餐、签证面试、运动比赛等。</w:t>
            </w:r>
          </w:p>
          <w:p w14:paraId="220F2F42">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2)职场交际英语</w:t>
            </w:r>
          </w:p>
          <w:p w14:paraId="36829842">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该部分内容为常见职业场景的对话，主题包括：求职面试、入职报到、制定预算、发送快递、洽谈发货时间、投诉、机场接待客户、购物、商务宴请、出差旅行、商讨促销方案、展台预定、产品咨询等。</w:t>
            </w:r>
          </w:p>
          <w:p w14:paraId="397DF83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3)职业进阶英语（学有余力学生选修）</w:t>
            </w:r>
          </w:p>
          <w:p w14:paraId="54157D2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该部分内容为商务营销类口语交际对话，参考实用英语交际等级证书考试（1+X）中的口语考试大纲，主题包括：产品咨询，活动通知，新品推介，涉及20多种产品介绍和商务活动项目。</w:t>
            </w:r>
          </w:p>
          <w:p w14:paraId="447A4F4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4）职业院校技能大赛口语赛项模拟训练（学有余力学生选修）</w:t>
            </w:r>
          </w:p>
          <w:p w14:paraId="5216A16E">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p>
        </w:tc>
      </w:tr>
      <w:tr w14:paraId="2649F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09AAAA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41383148">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教学重点：掌握生活交际英语和职场交际英语部分的经典词汇和句型。</w:t>
            </w:r>
          </w:p>
          <w:p w14:paraId="58CA0DDE">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教学难点：在各类生活情景和职场情景下用英语进行口语输出和交流。</w:t>
            </w:r>
          </w:p>
        </w:tc>
      </w:tr>
      <w:tr w14:paraId="2A9C0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80FDF9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52910765">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5D912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FB53FD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26D42354">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采用多媒体辅助情景教学、任务驱动，智慧学习软件自学等教学方法和手段。</w:t>
            </w:r>
          </w:p>
        </w:tc>
      </w:tr>
      <w:tr w14:paraId="6D1F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9106B9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47801BC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教材：《实用英语口语教程》华中科技大学出版社</w:t>
            </w:r>
          </w:p>
          <w:p w14:paraId="71DADAF2">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参考教材：《新理念交互英语视听说教程》北京邮电大学出版社</w:t>
            </w:r>
          </w:p>
          <w:p w14:paraId="4827854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视频资料: 《你好中国》全集</w:t>
            </w:r>
          </w:p>
          <w:p w14:paraId="7F79B77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线上资源：U校园智慧教学平台、中国大学MOOC《中国传统文化》课程。</w:t>
            </w:r>
          </w:p>
        </w:tc>
      </w:tr>
      <w:tr w14:paraId="425BD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6C1A4CB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0753A41D">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过程性考核：60%，包括出勤、听写、课堂表现及在线资源任务点完成情况；</w:t>
            </w:r>
          </w:p>
          <w:p w14:paraId="74DC27F3">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终结性考核：40%，U校园平台口语测试。</w:t>
            </w:r>
          </w:p>
        </w:tc>
      </w:tr>
    </w:tbl>
    <w:p w14:paraId="4314A0A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sz w:val="2"/>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62A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Pr>
          <w:p w14:paraId="712FC6E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tcPr>
          <w:p w14:paraId="343D260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AIGC基础与应用</w:t>
            </w:r>
          </w:p>
        </w:tc>
        <w:tc>
          <w:tcPr>
            <w:tcW w:w="1273" w:type="dxa"/>
            <w:shd w:val="clear" w:color="auto" w:fill="DBE5F1"/>
          </w:tcPr>
          <w:p w14:paraId="289CC9E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tcPr>
          <w:p w14:paraId="2BD0CAD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3040001</w:t>
            </w:r>
          </w:p>
        </w:tc>
      </w:tr>
      <w:tr w14:paraId="42F9F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Pr>
          <w:p w14:paraId="1316ACF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7593991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1</w:t>
            </w:r>
          </w:p>
        </w:tc>
        <w:tc>
          <w:tcPr>
            <w:tcW w:w="892" w:type="dxa"/>
            <w:tcBorders>
              <w:left w:val="single" w:color="000000" w:sz="2" w:space="0"/>
            </w:tcBorders>
          </w:tcPr>
          <w:p w14:paraId="57B3960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tcPr>
          <w:p w14:paraId="268C28E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w:t>
            </w:r>
          </w:p>
        </w:tc>
        <w:tc>
          <w:tcPr>
            <w:tcW w:w="990" w:type="dxa"/>
            <w:tcBorders>
              <w:left w:val="single" w:color="000000" w:sz="2" w:space="0"/>
            </w:tcBorders>
          </w:tcPr>
          <w:p w14:paraId="46175D8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tcPr>
          <w:p w14:paraId="23FD59F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tcPr>
          <w:p w14:paraId="78C1797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tcPr>
          <w:p w14:paraId="3F8D60E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tcPr>
          <w:p w14:paraId="3739122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tcPr>
          <w:p w14:paraId="4F26094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0</w:t>
            </w:r>
          </w:p>
        </w:tc>
      </w:tr>
      <w:tr w14:paraId="4CE24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58539D9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tcPr>
          <w:p w14:paraId="58EC017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val="en-US" w:eastAsia="zh-CN"/>
              </w:rPr>
              <w:t>√</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0BE9C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1E9E9B4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2B4B7E9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无</w:t>
            </w:r>
          </w:p>
        </w:tc>
      </w:tr>
      <w:tr w14:paraId="596FE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35D9548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Pr>
          <w:p w14:paraId="01FA1C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《信息技术》、《逻辑思维训练》等</w:t>
            </w:r>
          </w:p>
        </w:tc>
      </w:tr>
      <w:tr w14:paraId="38D68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Pr>
          <w:p w14:paraId="5D6FFCD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401911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578CB1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1F71B4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0FDEBF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38111E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树立正确的科技应用价值观，增强社会责任意识，遵守人工智能技术应用中的职业道德规范；</w:t>
            </w:r>
          </w:p>
          <w:p w14:paraId="2944F4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5.增强综合素质，具有发现问题、分析问题和归纳总结问题的能力，具备良好的团队协作能力。</w:t>
            </w:r>
          </w:p>
          <w:p w14:paraId="7619B6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20AEDD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1.了解人工智能的起源、发展史、核心要素、发展趋势以及生成式人工智能的定义、特点和应用场景。</w:t>
            </w:r>
          </w:p>
          <w:p w14:paraId="5C72C6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 AIGC 提示词的定义、元素组成、基本原则、类型和作用。</w:t>
            </w:r>
          </w:p>
          <w:p w14:paraId="0BC61B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3.理解机器学习与深度学习的基本原理及其在生成式AI中的作用；</w:t>
            </w:r>
          </w:p>
          <w:p w14:paraId="2FB79A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4.熟悉人工智能在不同领域的应用，如影视传媒、电商、教育、医疗、金融和农业等。</w:t>
            </w:r>
          </w:p>
          <w:p w14:paraId="7E7E54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5.理解 AIGC 的伦理问题概念、具体表现及法律风险，掌握应对策略，明确生成式 AI 服务的法律规范。</w:t>
            </w:r>
          </w:p>
          <w:p w14:paraId="6314E0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6CAE8F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1.掌握利用百度 AI 开放平台、文心一言、DeepSeek、即梦 AI 和腾讯智影等工具进行图像识别、文本生成、图像生成和音视频生成的方法。</w:t>
            </w:r>
          </w:p>
          <w:p w14:paraId="574219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2.能够运用 AIGC 工具进行创意写作和视觉艺术创作，提升文案定制能力和市场沟通技巧。</w:t>
            </w:r>
          </w:p>
          <w:p w14:paraId="33866D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3.具备跨领域应用能力，独立完成影视、教育、医疗等场景的AI解决方案设计与实施。</w:t>
            </w:r>
          </w:p>
          <w:p w14:paraId="13B0C9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4.掌握AIGC提示词的高级技巧，通过迭代优化生成内容质量。</w:t>
            </w:r>
          </w:p>
          <w:p w14:paraId="6A65C2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5.能够对AI生成结果进行批判性分析，识别潜在偏差并修正。</w:t>
            </w:r>
          </w:p>
          <w:p w14:paraId="2A0771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6.具备撰写技术文档及项目报告的能力，清晰呈现AI应用成果。</w:t>
            </w:r>
          </w:p>
        </w:tc>
      </w:tr>
      <w:tr w14:paraId="15602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Pr>
          <w:p w14:paraId="0587B7F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761043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1.人工智能基础与生成式 AI 概览；</w:t>
            </w:r>
          </w:p>
          <w:p w14:paraId="3CFED4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AIGC 提示词的使用技巧；</w:t>
            </w:r>
          </w:p>
          <w:p w14:paraId="69F677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AIGC 在文本生成中的应用；</w:t>
            </w:r>
          </w:p>
          <w:p w14:paraId="36E0A8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AIGC 与数据处理；</w:t>
            </w:r>
          </w:p>
          <w:p w14:paraId="1E869F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 AIGC 与图像生成；</w:t>
            </w:r>
          </w:p>
          <w:p w14:paraId="578452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 AIGC 在音频制作中的应用；</w:t>
            </w:r>
          </w:p>
          <w:p w14:paraId="4FF4D4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 AIGC 与视频生；</w:t>
            </w:r>
          </w:p>
          <w:p w14:paraId="1AF801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 AIGC 与智能体；</w:t>
            </w:r>
          </w:p>
          <w:p w14:paraId="704780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9. AIGC 的伦理与责任；</w:t>
            </w:r>
          </w:p>
          <w:p w14:paraId="609991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10.思政教育。</w:t>
            </w:r>
          </w:p>
        </w:tc>
      </w:tr>
      <w:tr w14:paraId="769A6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Pr>
          <w:p w14:paraId="0CEB9CD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2E69EF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重点：人工智能的核心要素和发展趋势；生成式人工智能的定义、特点及应用场景；常见 AIGC 工具的使用方法；AIGC 提示词的基本原则和作用；AIGC 在不同领域的应用案例。</w:t>
            </w:r>
          </w:p>
          <w:p w14:paraId="66DD0E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难点：理解人工智能、机器学习与深度学习三者之间的关系；运用 AIGC 工具进行高质量的创意写作和视觉艺术创作；理解 AIGC 提示词框架的基本原理和必要性；运用 AIGC 提示词框架进行高质量的内容创作；对 AIGC 生成内容的局限性和优化方法的理解；结合实际案例深入分析 AIGC 的伦理与法律问题。</w:t>
            </w:r>
          </w:p>
        </w:tc>
      </w:tr>
      <w:tr w14:paraId="1472B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Pr>
          <w:p w14:paraId="1C29308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4EDBE8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1.课堂讲授与实操演练相结合，提升学生的实践能力。</w:t>
            </w:r>
          </w:p>
          <w:p w14:paraId="38E736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2.小组讨论和合作学习，培养学生的团队合作能力和创新思维。</w:t>
            </w:r>
          </w:p>
          <w:p w14:paraId="0D8955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3.课堂实训和课后练习，巩固所学知识。</w:t>
            </w:r>
          </w:p>
        </w:tc>
      </w:tr>
      <w:tr w14:paraId="0AB0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2484397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0D6736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教学方法：融合式学习法、案例教学法、情景模拟法、互动讨论法</w:t>
            </w:r>
          </w:p>
          <w:p w14:paraId="75CD52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教学手段：多媒体、在线教学平台和 AIGC 工具平台实际操作</w:t>
            </w:r>
          </w:p>
        </w:tc>
      </w:tr>
      <w:tr w14:paraId="3A9B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Pr>
          <w:p w14:paraId="17B0FAF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tcPr>
          <w:p w14:paraId="003AE9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教材《生成式人工智能素养》、多媒体课件、AIGC 相关工具和平台</w:t>
            </w:r>
          </w:p>
        </w:tc>
      </w:tr>
      <w:tr w14:paraId="197C4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Pr>
          <w:p w14:paraId="5EC5574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tcPr>
          <w:p w14:paraId="527015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p w14:paraId="09A77A5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50D8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E3625D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1DD0E43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程序设计基础</w:t>
            </w:r>
          </w:p>
        </w:tc>
        <w:tc>
          <w:tcPr>
            <w:tcW w:w="1273" w:type="dxa"/>
            <w:shd w:val="clear" w:color="auto" w:fill="DBE5F1"/>
            <w:vAlign w:val="center"/>
          </w:tcPr>
          <w:p w14:paraId="327BD42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77B80D2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3040306</w:t>
            </w:r>
          </w:p>
        </w:tc>
      </w:tr>
      <w:tr w14:paraId="7DB9F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4482B2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6BD7C8F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二</w:t>
            </w:r>
          </w:p>
        </w:tc>
        <w:tc>
          <w:tcPr>
            <w:tcW w:w="892" w:type="dxa"/>
            <w:tcBorders>
              <w:left w:val="single" w:color="000000" w:sz="2" w:space="0"/>
            </w:tcBorders>
            <w:vAlign w:val="center"/>
          </w:tcPr>
          <w:p w14:paraId="4384692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550FD18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w:t>
            </w:r>
          </w:p>
        </w:tc>
        <w:tc>
          <w:tcPr>
            <w:tcW w:w="990" w:type="dxa"/>
            <w:tcBorders>
              <w:left w:val="single" w:color="000000" w:sz="2" w:space="0"/>
            </w:tcBorders>
            <w:vAlign w:val="center"/>
          </w:tcPr>
          <w:p w14:paraId="460512B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3941BC0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54</w:t>
            </w:r>
          </w:p>
        </w:tc>
        <w:tc>
          <w:tcPr>
            <w:tcW w:w="1273" w:type="dxa"/>
            <w:vAlign w:val="center"/>
          </w:tcPr>
          <w:p w14:paraId="15B8A23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1B27F92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10</w:t>
            </w:r>
          </w:p>
        </w:tc>
        <w:tc>
          <w:tcPr>
            <w:tcW w:w="1273" w:type="dxa"/>
            <w:vAlign w:val="center"/>
          </w:tcPr>
          <w:p w14:paraId="388CF05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6B0712E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44</w:t>
            </w:r>
          </w:p>
        </w:tc>
      </w:tr>
      <w:tr w14:paraId="2B782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342A5E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3DFE2D2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46494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DCD6D8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4000CFC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《Python编程基础》</w:t>
            </w:r>
          </w:p>
        </w:tc>
      </w:tr>
      <w:tr w14:paraId="29BBD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3EB2EB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70FA4D7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《Bootstrap应用开发》、《软件测试技术》等</w:t>
            </w:r>
          </w:p>
        </w:tc>
      </w:tr>
      <w:tr w14:paraId="15DF4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761515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3F55EC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5143CC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309697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0F956E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3E85D1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4.培养学生严谨的逻辑思维习惯和解决问题的能力，使其能够运用逻辑思维分析和解决编程过程中的各类问题；</w:t>
            </w:r>
          </w:p>
          <w:p w14:paraId="77BB59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5.增强学生对编程规范和代码质量的重视意识，培养学生良好的编程风格和职业素养，如代码的可读性、可维护性等方面的意识；</w:t>
            </w:r>
          </w:p>
          <w:p w14:paraId="46330F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6.通过团队项目实践和小组协作学习，提高学生的团队合作能力、沟通交流能力和共同解决问题的能力，为今后在软件开发团队中的工作打下基础。</w:t>
            </w:r>
          </w:p>
          <w:p w14:paraId="692C31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422668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 Java 语言的基本语法、数据类型、运算符、控制结构等基础知识；</w:t>
            </w:r>
          </w:p>
          <w:p w14:paraId="358A01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2.理解面向对象编程的核心概念，包括类与对象、继承、多态、接口、包等，并能够运用这些概念进行程序设计；</w:t>
            </w:r>
          </w:p>
          <w:p w14:paraId="0C7D4B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3.熟悉 Java 的异常处理机制，能够合理运用异常处理语句进行程序的健壮性设计。</w:t>
            </w:r>
          </w:p>
          <w:p w14:paraId="19C1BC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4.了解 Java 的常用类库和 API，能够熟练运用常用类进行程序开发；</w:t>
            </w:r>
          </w:p>
          <w:p w14:paraId="774783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5.掌握 Java 程序的开发环境搭建、编译、调试和运行的基本流程和方法。</w:t>
            </w:r>
          </w:p>
          <w:p w14:paraId="34EB02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007AB3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1.能够运用 Java 语言编写出结构清晰、逻辑正确、可读性高的简单程序，如控制台程序、简单的文件操作程序等；</w:t>
            </w:r>
          </w:p>
          <w:p w14:paraId="27A3B4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2.具备运用 Java 面向对象思想设计和实现小型软件系统的能力，能够根据实际问题需求设计合理的类结构和对象交互方式；</w:t>
            </w:r>
          </w:p>
          <w:p w14:paraId="67C7B7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3.能够熟练使用开发工具（如 Eclipse、IntelliJ IDEA 等）进行 Java 程序的编写、调试和运行，提高开发效率；</w:t>
            </w:r>
          </w:p>
          <w:p w14:paraId="273624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4.具备一定的代码优化能力，能够对所编写的 Java 程序进行性能优化、代码重构等操作，以提高程序的执行效率和可维护性。</w:t>
            </w:r>
          </w:p>
        </w:tc>
      </w:tr>
      <w:tr w14:paraId="76E3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F8DA29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0ECBAA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本课程以 Java 语言的基本概念、语法结构、面向对象编程思想为核心，结合实际项目案例进行教学内容的组织和安排。</w:t>
            </w:r>
          </w:p>
          <w:p w14:paraId="1369F1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1.Java 语言基础，包括 Java 的发展历程、特点、开发环境搭建，以及基本语法、数据类型、变量、运算符、控制结构等内容；</w:t>
            </w:r>
          </w:p>
          <w:p w14:paraId="7AD8D4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2.面向对象编程基础，重点讲解类与对象的概念、创建与使用，方法的定义与调用，构造方法，this 关键字，静态成员，继承的概念、特点及实现方式，方法重写与构造方法重写，多态的原理及应用，接口的定义与实现，内部类等知识；</w:t>
            </w:r>
          </w:p>
          <w:p w14:paraId="1BCAD0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3.异常处理，讲解 Java 中的异常体系结构、常见异常类型，以及 try - catch - finally 语句、throws 和 throw 关键字等异常处理机制；</w:t>
            </w:r>
          </w:p>
          <w:p w14:paraId="036BA2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4.常用类库，介绍 Java 中的常用类，如 Object 类、包装类、String 类、数组、集合框架等的使用方法和应用场景；</w:t>
            </w:r>
          </w:p>
          <w:p w14:paraId="3B0415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5.实践项目，通过多个小型项目案例，如学生成绩管理系统、简单的计算器程序、文件读写操作程序等，让学生在实际操作中巩固所学知识，提高编程能力和解决实际问题的能力。</w:t>
            </w:r>
          </w:p>
          <w:p w14:paraId="5EFA7A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6.思政教育；</w:t>
            </w:r>
          </w:p>
        </w:tc>
      </w:tr>
      <w:tr w14:paraId="59E78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5" w:hRule="atLeast"/>
        </w:trPr>
        <w:tc>
          <w:tcPr>
            <w:tcW w:w="1280" w:type="dxa"/>
            <w:vAlign w:val="center"/>
          </w:tcPr>
          <w:p w14:paraId="59DD005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69839B74">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4670C5C8">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1.Java 语言的基本语法和面向对象编程的核心概念，如类与对象、继承、多态等，这是整个 Java 编程的基础，也是后续学习和开发的关键。</w:t>
            </w:r>
          </w:p>
          <w:p w14:paraId="04358A0C">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2.异常处理机制，合理处理异常对于编写健壮、可靠的 Java 程序至关重要，学生需要掌握常见的异常类型和处理方法。</w:t>
            </w:r>
          </w:p>
          <w:p w14:paraId="53F1DAC0">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3.常用类库的使用方法，熟练运用常用类可以提高编程效率，完成各种常见功能的实现。</w:t>
            </w:r>
          </w:p>
          <w:p w14:paraId="445060B1">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041B7F13">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1.面向对象编程思想的理解和应用，尤其是抽象类、接口、多态等概念的理解和在实际程序设计中的运用。</w:t>
            </w:r>
          </w:p>
          <w:p w14:paraId="791B3F57">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2.异常处理机制的灵活运用。</w:t>
            </w:r>
          </w:p>
          <w:p w14:paraId="099594C8">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3.集合框架的理解和使用。</w:t>
            </w:r>
          </w:p>
        </w:tc>
      </w:tr>
      <w:tr w14:paraId="4C969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0" w:hRule="atLeast"/>
        </w:trPr>
        <w:tc>
          <w:tcPr>
            <w:tcW w:w="1280" w:type="dxa"/>
            <w:vAlign w:val="center"/>
          </w:tcPr>
          <w:p w14:paraId="74D1910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03275CB8">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在课堂上，教师通过讲解知识点、演示示例代码等方式传授理论知识，然后安排相应的实践练习，让学生在计算机上亲自动手编程实践，巩固所学知识，加深对知识点的理解和掌握。</w:t>
            </w:r>
          </w:p>
          <w:p w14:paraId="12E98B22">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如在讲解面向对象编程时，通过学生成绩管理系统项目的开发，让学生在实践中体会面向对象编程的优势和方法，提高学生的学习兴趣和积极性，同时也培养学生的项目开发能力和解决实际问题的能力。</w:t>
            </w:r>
          </w:p>
          <w:p w14:paraId="03CD00E3">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448E6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1280" w:type="dxa"/>
            <w:vAlign w:val="center"/>
          </w:tcPr>
          <w:p w14:paraId="452733E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37817D56">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5EF86797">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59F7F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280" w:type="dxa"/>
            <w:vAlign w:val="center"/>
          </w:tcPr>
          <w:p w14:paraId="727E8D3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0E160C55">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0B335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1280" w:type="dxa"/>
            <w:vAlign w:val="center"/>
          </w:tcPr>
          <w:p w14:paraId="5D0ADF5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2F9BC053">
            <w:pPr>
              <w:keepNext w:val="0"/>
              <w:keepLines w:val="0"/>
              <w:pageBreakBefore w:val="0"/>
              <w:widowControl/>
              <w:kinsoku/>
              <w:wordWrap/>
              <w:overflowPunct w:val="0"/>
              <w:topLinePunct w:val="0"/>
              <w:autoSpaceDE w:val="0"/>
              <w:autoSpaceDN w:val="0"/>
              <w:bidi w:val="0"/>
              <w:adjustRightInd w:val="0"/>
              <w:snapToGrid w:val="0"/>
              <w:spacing w:line="36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闭卷笔试的形式，考试内容涵盖本课程的所有知识点，题型包括选择题、填空题、编程题等，重点考查学生对 Java 语言基础知识、面向对象编程思想的掌握程度以及运用 Java 语言解决问题的能力。</w:t>
            </w:r>
          </w:p>
        </w:tc>
      </w:tr>
    </w:tbl>
    <w:p w14:paraId="07C299E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950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D64BDE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3313AA3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JavaScript交互页面设计</w:t>
            </w:r>
          </w:p>
        </w:tc>
        <w:tc>
          <w:tcPr>
            <w:tcW w:w="1273" w:type="dxa"/>
            <w:shd w:val="clear" w:color="auto" w:fill="DBE5F1"/>
            <w:vAlign w:val="center"/>
          </w:tcPr>
          <w:p w14:paraId="082636E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715968E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3040301</w:t>
            </w:r>
          </w:p>
        </w:tc>
      </w:tr>
      <w:tr w14:paraId="17BEB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47D2B6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2129514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二</w:t>
            </w:r>
          </w:p>
        </w:tc>
        <w:tc>
          <w:tcPr>
            <w:tcW w:w="892" w:type="dxa"/>
            <w:tcBorders>
              <w:left w:val="single" w:color="000000" w:sz="2" w:space="0"/>
            </w:tcBorders>
            <w:vAlign w:val="center"/>
          </w:tcPr>
          <w:p w14:paraId="7DF1B1F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6C8E8E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w:t>
            </w:r>
          </w:p>
        </w:tc>
        <w:tc>
          <w:tcPr>
            <w:tcW w:w="990" w:type="dxa"/>
            <w:tcBorders>
              <w:left w:val="single" w:color="000000" w:sz="2" w:space="0"/>
            </w:tcBorders>
            <w:vAlign w:val="center"/>
          </w:tcPr>
          <w:p w14:paraId="04BC894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17166B7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54</w:t>
            </w:r>
          </w:p>
        </w:tc>
        <w:tc>
          <w:tcPr>
            <w:tcW w:w="1273" w:type="dxa"/>
            <w:vAlign w:val="center"/>
          </w:tcPr>
          <w:p w14:paraId="1DF5F80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4E2CA91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26</w:t>
            </w:r>
          </w:p>
        </w:tc>
        <w:tc>
          <w:tcPr>
            <w:tcW w:w="1273" w:type="dxa"/>
            <w:vAlign w:val="center"/>
          </w:tcPr>
          <w:p w14:paraId="3D554DD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529BC83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28</w:t>
            </w:r>
          </w:p>
        </w:tc>
      </w:tr>
      <w:tr w14:paraId="77B3D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66D479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7FC32F7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3827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C9E6F8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36BB85C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rPr>
              <w:t>《前端设计与开发》</w:t>
            </w:r>
          </w:p>
        </w:tc>
      </w:tr>
      <w:tr w14:paraId="77A7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C8936D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1CEEB7B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w:t>
            </w:r>
            <w:r>
              <w:rPr>
                <w:rFonts w:hint="eastAsia" w:ascii="宋体" w:hAnsi="宋体" w:eastAsia="宋体" w:cs="宋体"/>
                <w:lang w:eastAsia="zh-CN"/>
              </w:rPr>
              <w:t>Bootstrap应用开发</w:t>
            </w:r>
            <w:r>
              <w:rPr>
                <w:rFonts w:hint="eastAsia" w:ascii="宋体" w:hAnsi="宋体" w:eastAsia="宋体" w:cs="宋体"/>
              </w:rPr>
              <w:t>》等</w:t>
            </w:r>
          </w:p>
        </w:tc>
      </w:tr>
      <w:tr w14:paraId="7AD7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7140029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4205DA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70F5F0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076E0D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73132F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0E7D21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4.培养学生对编码规范的严格遵守意识和良好的代码书写习惯，包括变量命名规范、代码缩进、注释等，提升代码的可读性和可维护性。</w:t>
            </w:r>
          </w:p>
          <w:p w14:paraId="07D709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5.强化学生逻辑思维能力和问题解决能力，通过设计交互页面中的各种逻辑流程，锻炼学生分析问题和解决问题的能力。</w:t>
            </w:r>
          </w:p>
          <w:p w14:paraId="2A0800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6.在团队项目实践中，培养学生的团队合作精神、沟通能力和协调能力，让学生学会在团队中分工协作，共同完成复杂的项目任务。</w:t>
            </w:r>
          </w:p>
          <w:p w14:paraId="370B10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26CCBF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 JavaScript 的基本语法、数据类型、运算符、控制语句等基础知识。</w:t>
            </w:r>
          </w:p>
          <w:p w14:paraId="497E3E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2.理解并熟练运用 JavaScript 的函数、对象、数组等核心概念，能够使用函数封装代码逻辑，利用对象和数组存储和操作数据。</w:t>
            </w:r>
          </w:p>
          <w:p w14:paraId="0C6AB4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3.深入理解 JavaScript 的事件处理机制，包括事件的注册、事件对象的使用等，能够为页面元素添加各种事件监听器，实现用户交互功能。</w:t>
            </w:r>
          </w:p>
          <w:p w14:paraId="3110EB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 JavaScript 对 DOM（文档对象模型）的操作方法，如选取元素、修改元素内容、样式和属性，以及创建和删除元素等，能够动态地更新网页内容和外观。</w:t>
            </w:r>
          </w:p>
          <w:p w14:paraId="48F378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5.了解 JavaScript 的常用内置对象（如 Math、Date、String 等）及其方法，并能够在实际开发中灵活运用。</w:t>
            </w:r>
          </w:p>
          <w:p w14:paraId="50179B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6.熟悉 JavaScript 的异步编程概念和 AJAX 技术，能够实现与服务器的异步数据交互，提升页面的响应速度和用户体验。</w:t>
            </w:r>
          </w:p>
          <w:p w14:paraId="68FDEB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5FCEC4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1.能够使用 JavaScript 编写出具有交互功能的网页，如实现表单验证、页面元素的动态效果（如菜单展开收缩、轮播图等）等。</w:t>
            </w:r>
          </w:p>
          <w:p w14:paraId="5D7DE9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2.具备根据项目需求设计和开发复杂的交互页面的能力，能够综合运用 JavaScript、HTML 和 CSS 技术，实现页面的布局、样式和交互功能的有机结合。</w:t>
            </w:r>
          </w:p>
          <w:p w14:paraId="585223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3.能够熟练使用调试工具对 JavaScript 代码进行调试，快速定位和修复代码中的错误和问题。</w:t>
            </w:r>
          </w:p>
          <w:p w14:paraId="3C6136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4.具备前端性能优化的基本能力，能够运用所学知识对 JavaScript 代码和页面资源进行优化，提高页面的加载速度和运行效率。</w:t>
            </w:r>
          </w:p>
          <w:p w14:paraId="4CFF6A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5.能够阅读和理解他人的 JavaScript 代码，对已有项目进行二次开发和维护。</w:t>
            </w:r>
          </w:p>
        </w:tc>
      </w:tr>
      <w:tr w14:paraId="61EF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35EC25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0443FE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1.JavaScript 基础：介绍 JavaScript 的起源、特点和发展历程，讲解 JavaScript 的基本语法、数据类型、运算符、变量和常量、数据转换等基础知识。</w:t>
            </w:r>
          </w:p>
          <w:p w14:paraId="48D195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2.JavaScript 流程控制：深入探讨 JavaScript 中的顺序、选择和循环等流程控制语句的使用方法和应用场景，包括 if 语句、for 循环、while 循环等。</w:t>
            </w:r>
          </w:p>
          <w:p w14:paraId="712192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3.函数与数组：详细讲解 JavaScript 中函数的定义、调用方式、参数传递、返回值等概念，以及数组的创建、初始化、遍历、常用方法（如 push、pop、map 等）及其在实际开发中的应用。</w:t>
            </w:r>
          </w:p>
          <w:p w14:paraId="0D313D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4.对象与 JSON：介绍 JavaScript 中对象的创建方式、属性和方法的访问与操作，讲解 JSON（JavaScript Object Notation）格式的语法和应用场景，包括 JSON 数据的解析和生成。</w:t>
            </w:r>
          </w:p>
          <w:p w14:paraId="5E89BD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5.DOM 操作基础：剖析 DOM 的概念和结构，教授学生如何使用 JavaScript 获取页面元素（如 getElementById、querySelector 等方法）、修改元素内容（如 innerHTML、textContent）、操作元素样式（如 style 属性、classList 方法）和属性（如 setAttribute、getAttribute 方法）。</w:t>
            </w:r>
          </w:p>
          <w:p w14:paraId="5D5821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6.事件处理：系统讲解 JavaScript 中的事件流、事件监听器的添加与移除（如 addEventListener 方法）、常见事件类型（如 click、mouseover、keydown 等）及其处理函数的编写，实现页面元素与用户的交互功能。</w:t>
            </w:r>
          </w:p>
          <w:p w14:paraId="7D5738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7.BOM 操作：介绍 BOM（浏览器对象模型）的概念和常用对象（如 window、screen、navigator 等），讲解如何通过 JavaScript 操作窗口（如打开、关闭、调整大小）、管理浏览器历史记录等。</w:t>
            </w:r>
          </w:p>
          <w:p w14:paraId="78042D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8.JavaScript 高级特性：包括闭包的概念、作用域链、原型与原型链继承等知识的学习，帮助学生深入理解 JavaScript 的语言机制，为编写高质量的 JavaScript 代码奠定基础。</w:t>
            </w:r>
          </w:p>
          <w:p w14:paraId="2EDE8C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9.思政教育。</w:t>
            </w:r>
          </w:p>
        </w:tc>
      </w:tr>
      <w:tr w14:paraId="7EE2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5C19594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333BBA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16A31B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1.JavaScript 的基本语法和核心概念，如函数、对象、数组、事件处理等。</w:t>
            </w:r>
          </w:p>
          <w:p w14:paraId="479064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2.DOM 操作方法和技巧，能够灵活运用 JavaScript 操作页面元素，实现页面内容和样式的动态更新。</w:t>
            </w:r>
          </w:p>
          <w:p w14:paraId="6C7C83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3.JavaScript 的常用内置对象及其方法的应用，在实际开发中能够提高开发效率，实现各种功能需求。</w:t>
            </w:r>
          </w:p>
          <w:p w14:paraId="104373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0D713D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1.JavaScript 的闭包和原型继承机制的理解和应用。</w:t>
            </w:r>
          </w:p>
          <w:p w14:paraId="5D3127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2.JavaScript 的异步编程模式的灵活运用。</w:t>
            </w:r>
          </w:p>
          <w:p w14:paraId="734744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3.在复杂的交互页面项目中，如何合理组织和优化 JavaScript 代码，避免性能问题，提高页面的运行效率和响应速度。</w:t>
            </w:r>
          </w:p>
        </w:tc>
      </w:tr>
      <w:tr w14:paraId="6EE87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1825210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055BE1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在课堂上，教师通过讲解知识点、演示示例代码等方式传授理论知识，然后安排相应的实践练习，让学生在计算机上亲自动手编程实践，巩固所学知识，加深对知识点的理解和掌握。</w:t>
            </w:r>
          </w:p>
          <w:p w14:paraId="16987B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如在讲解面向对象编程时，通过学生成绩管理系统项目的开发，让学生在实践中体会面向对象编程的优势和方法，提高学生的学习兴趣和积极性，同时也培养学生的项目开发能力和解决实际问题的能力。</w:t>
            </w:r>
          </w:p>
          <w:p w14:paraId="3D1245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421D2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0775F69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028943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503F16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教学手段：多媒体教学、在线编程平台和 实验室实践教学</w:t>
            </w:r>
          </w:p>
        </w:tc>
      </w:tr>
      <w:tr w14:paraId="2131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33A94FE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032FDB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47E2A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4D7DB2B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2012CB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终期项目考查的形式，提交实验报告和大作业。</w:t>
            </w:r>
          </w:p>
        </w:tc>
      </w:tr>
    </w:tbl>
    <w:p w14:paraId="40A21BB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宋体" w:hAnsi="宋体" w:eastAsia="宋体" w:cs="宋体"/>
          <w:b/>
          <w:bCs/>
          <w:spacing w:val="-5"/>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20B1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7964FBA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57D57EC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计算机网络基础</w:t>
            </w:r>
          </w:p>
        </w:tc>
        <w:tc>
          <w:tcPr>
            <w:tcW w:w="1273" w:type="dxa"/>
            <w:shd w:val="clear" w:color="auto" w:fill="DBE5F1"/>
            <w:vAlign w:val="center"/>
          </w:tcPr>
          <w:p w14:paraId="1584A7E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0EC6B0F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3040302</w:t>
            </w:r>
          </w:p>
        </w:tc>
      </w:tr>
      <w:tr w14:paraId="18D45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06756C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73D4933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三</w:t>
            </w:r>
          </w:p>
        </w:tc>
        <w:tc>
          <w:tcPr>
            <w:tcW w:w="892" w:type="dxa"/>
            <w:tcBorders>
              <w:left w:val="single" w:color="000000" w:sz="2" w:space="0"/>
            </w:tcBorders>
            <w:vAlign w:val="center"/>
          </w:tcPr>
          <w:p w14:paraId="1568588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60F2EFF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w:t>
            </w:r>
          </w:p>
        </w:tc>
        <w:tc>
          <w:tcPr>
            <w:tcW w:w="990" w:type="dxa"/>
            <w:tcBorders>
              <w:left w:val="single" w:color="000000" w:sz="2" w:space="0"/>
            </w:tcBorders>
            <w:vAlign w:val="center"/>
          </w:tcPr>
          <w:p w14:paraId="5AB151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0BF71B4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c>
          <w:tcPr>
            <w:tcW w:w="1273" w:type="dxa"/>
            <w:vAlign w:val="center"/>
          </w:tcPr>
          <w:p w14:paraId="64BD4D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7CB0873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73F580A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666C780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r>
      <w:tr w14:paraId="1EEA6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10742E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029A706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38B1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2CA9A1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51A375F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rPr>
              <w:t>《</w:t>
            </w:r>
            <w:r>
              <w:rPr>
                <w:rFonts w:hint="eastAsia" w:ascii="宋体" w:hAnsi="宋体" w:eastAsia="宋体" w:cs="宋体"/>
                <w:lang w:eastAsia="zh-CN"/>
              </w:rPr>
              <w:t>信息技术</w:t>
            </w:r>
            <w:r>
              <w:rPr>
                <w:rFonts w:hint="eastAsia" w:ascii="宋体" w:hAnsi="宋体" w:eastAsia="宋体" w:cs="宋体"/>
              </w:rPr>
              <w:t>》</w:t>
            </w:r>
          </w:p>
        </w:tc>
      </w:tr>
      <w:tr w14:paraId="447E9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92F5F8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352A818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《网络操作系统》、《路由交换技术》等</w:t>
            </w:r>
          </w:p>
        </w:tc>
      </w:tr>
      <w:tr w14:paraId="7E59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1F29DAA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5785D6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0D7BB7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3110DD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47B943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235C72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4.培养学生严谨的逻辑思维能力，使其能够在分析和解决网络相关问题时，遵循逻辑步骤，有条不紊地进行排查和处理。</w:t>
            </w:r>
          </w:p>
          <w:p w14:paraId="1D0084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5.强化学生对网络安全和数据保密的意识，树立正确的网络职业道德观念，培养学生在从事网络工作时遵守法律法规、行业规范的意识和习惯。</w:t>
            </w:r>
          </w:p>
          <w:p w14:paraId="0B5CE7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6.通过小组项目实践和团队协作学习活动，提升学生的团队合作精神和沟通交流能力，让学生学会在团队环境中发挥各自的优势，共同完成复杂的网络任务。</w:t>
            </w:r>
          </w:p>
          <w:p w14:paraId="204F01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702727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1.掌握计算机网络的基本概念、发展历程、分类方式和网络协议等基础知识，了解计算机网络在现代社会中的重要作用和广泛应用场景。</w:t>
            </w:r>
          </w:p>
          <w:p w14:paraId="300BFD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2.理解计算机网络的体系结构，包括 OSI 参考模型和 TCP/IP 模型的层次划分、各层的功能及相互之间的关系，熟悉常见网络协议（如 HTTP、FTP、SMTP、TCP、IP 等）的工作原理和应用场景。</w:t>
            </w:r>
          </w:p>
          <w:p w14:paraId="21CEBE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掌握局域网（LAN）、城域网（MAN）和广域网（WAN）的特点、拓扑结构、传输介质以及常用的网络设备（如交换机、路由器、网卡、集线器等）的工作原理和功能，能够根据实际需求进行简单的网络设备选型和组网方案设计。</w:t>
            </w:r>
          </w:p>
          <w:p w14:paraId="5B4C0D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4.学习 IP 地址和子网掩码的概念、分类及子网划分方法，了解网络互联技术的基本原理，包括路由选择、NAT（网络地址转换）等技术，能够进行小型网络的 IP 地址规划和网络配置。</w:t>
            </w:r>
          </w:p>
          <w:p w14:paraId="151771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5.了解网络操作系统的基本功能和特点，熟悉常见网络服务（如 DNS、DHCP、Web 服务、FTP 服务等）的原理和配置方法，能够搭建和管理简单的网络服务环境。</w:t>
            </w:r>
          </w:p>
          <w:p w14:paraId="7A99D1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6B9C82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1具备使用常用网络命令（如 ping、ipconfig、tracert、netstat 等）进行网络状态检测和故障排查的能力，能够运用所学知识分析网络故障的原因并提出初步的解决方案。</w:t>
            </w:r>
          </w:p>
          <w:p w14:paraId="0A34B5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能够熟练操作常见的网络设备，如进行交换机的端口配置、VLAN（虚拟局域网）划分，路由器的基本配置（包括接口配置、路由协议配置等），实现小型局域网与广域网的互联互通，构建起满足企业基本需求的网络环境。</w:t>
            </w:r>
          </w:p>
          <w:p w14:paraId="632A70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3.具备在 Windows Server 或 Linux 等网络操作系统平台上搭建、配置和管理常见网络服务（如 DNS 服务器、DHCP 服务器、Web 服务器、FTP 服务器等）的能力，能够根据实际业务需求进行服务的部署和优化，保障网络服务的稳定运行。</w:t>
            </w:r>
          </w:p>
          <w:p w14:paraId="0F1B34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4.能够运用所学的网络知识和技能，参与小型网络工程项目的规划设计和实施，包括网络需求分析、网络拓扑设计、设备选型与配置、网络服务部署等环节，具备一定的网络项目实践能力和工程思维。</w:t>
            </w:r>
          </w:p>
        </w:tc>
      </w:tr>
      <w:tr w14:paraId="52DEE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0457E19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教学内容</w:t>
            </w:r>
          </w:p>
        </w:tc>
        <w:tc>
          <w:tcPr>
            <w:tcW w:w="7701" w:type="dxa"/>
            <w:gridSpan w:val="9"/>
            <w:vAlign w:val="center"/>
          </w:tcPr>
          <w:p w14:paraId="4B5220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1.计算机网络基础概述 ：介绍计算机网络的定义、功能、发展历程、分类方法以及计算机网络在现代社会中的重要性和应用领域，使学生对计算机网络有一个全面的初步认识。</w:t>
            </w:r>
          </w:p>
          <w:p w14:paraId="2E99AA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2.网络体系结构与协议 ：深入讲解 OSI 参考模型和 TCP/IP 模型的层次结构、各层的功能及工作原理，以及网络协议的概念和作用。</w:t>
            </w:r>
          </w:p>
          <w:p w14:paraId="6D0447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3.局域网技术 ：探讨局域网的特点、拓扑结构（如星型、总线型、环型等）、传输介质（如双绞线、同轴电缆、光纤等）以及常用的局域网设备（如交换机、网卡、集线器等）的工作原理和功能。</w:t>
            </w:r>
          </w:p>
          <w:p w14:paraId="2B6386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4.网络互联技术 ：讲解 IP 地址和子网掩码的概念、分类及子网划分方法，详细介绍路由选择原理、常见路由协议（如 RIP、OSPF 等）以及 NAT（网络地址转换）技术的工作机制。</w:t>
            </w:r>
          </w:p>
          <w:p w14:paraId="4AB0E2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5.网络操作系统与网络服务 ：介绍网络操作系统的基本概念和功能，对比 Windows Server 和 Linux 等常见网络操作系统的优缺点和应用场景。重点讲解如何在这些操作系统平台上搭建和配置常见的网络服务，如 DNS 服务（域名解析服务）、DHCP 服务（动态主机配置协议服务）、Web 服务、FTP 服务等，使学生具备在网络环境中部署和管理各种网络服务的能力，满足企业内部和外部的网络应用需求。</w:t>
            </w:r>
          </w:p>
          <w:p w14:paraId="33629C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6.网络故障排查与安全防护 ：介绍常见的网络故障类型及其排查方法，教授学生如何使用网络命令（如 ping、ipconfig、tracert、netstat 等）检测网络状态，分析故障原因并进行初步的故障修复。同时，讲解计算机网络面临的安全威胁（如病毒、黑客攻击、网络窃听等）以及网络安全防护的基本措施，如防火墙技术、加密技术、入侵检测技术等，培养学生的网络安全意识和防护能力，保障网络系统的安全稳定运行。</w:t>
            </w:r>
          </w:p>
          <w:p w14:paraId="1278BE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7.思政教育；</w:t>
            </w:r>
          </w:p>
        </w:tc>
      </w:tr>
      <w:tr w14:paraId="7FCE2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1F1973B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484684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173E77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1.计算机网络的体系结构（OSI 和 TCP/IP 模型）及各层功能。</w:t>
            </w:r>
          </w:p>
          <w:p w14:paraId="57BDCA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2.网络协议的工作原理及应用。</w:t>
            </w:r>
          </w:p>
          <w:p w14:paraId="3A4E04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3.局域网的拓扑结构、传输介质和网络设备的工作原理。</w:t>
            </w:r>
          </w:p>
          <w:p w14:paraId="4A1A4E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4.交换机和路由器的基本配置方法。</w:t>
            </w:r>
          </w:p>
          <w:p w14:paraId="2A36F7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5.IP 地址和子网掩码的概念及子网划分方法</w:t>
            </w:r>
          </w:p>
          <w:p w14:paraId="3793BC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01A777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1.网络协议的详细工作原理和交互过程。</w:t>
            </w:r>
          </w:p>
          <w:p w14:paraId="63A5C6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2.路由器的高级配置。</w:t>
            </w:r>
          </w:p>
          <w:p w14:paraId="428858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3.网络安全防护技术的实际应用与策略制定。</w:t>
            </w:r>
          </w:p>
        </w:tc>
      </w:tr>
      <w:tr w14:paraId="48163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7A140B7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773E95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1.采用理论讲解与实践操作相结合的教学模式，在课堂上，教师通过多媒体课件、实物展示、在线教学视频等多种教学资源进行理论知识的讲解，将抽象的网络概念和原理形象化、直观化，便于学生理解和接受。</w:t>
            </w:r>
          </w:p>
          <w:p w14:paraId="284364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w:t>
            </w:r>
          </w:p>
          <w:p w14:paraId="5D7B6C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4F580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11C09D0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237C7B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29CD42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教学手段：多媒体教学、在线教学平台与网络资源 和 实验室实践教学</w:t>
            </w:r>
          </w:p>
        </w:tc>
      </w:tr>
      <w:tr w14:paraId="5B8A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80DFAE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6F592E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757CA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953D7E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502431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终期项目考查的形式，提交实验报告和大作业。</w:t>
            </w:r>
          </w:p>
        </w:tc>
      </w:tr>
    </w:tbl>
    <w:p w14:paraId="2A6C9D7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宋体" w:hAnsi="宋体" w:eastAsia="宋体" w:cs="宋体"/>
          <w:b/>
          <w:bCs/>
          <w:spacing w:val="-5"/>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24B3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9680B5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1629A25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Python编程基础</w:t>
            </w:r>
          </w:p>
        </w:tc>
        <w:tc>
          <w:tcPr>
            <w:tcW w:w="1273" w:type="dxa"/>
            <w:shd w:val="clear" w:color="auto" w:fill="DBE5F1"/>
            <w:vAlign w:val="center"/>
          </w:tcPr>
          <w:p w14:paraId="2B4A688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6758E03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3040303</w:t>
            </w:r>
          </w:p>
        </w:tc>
      </w:tr>
      <w:tr w14:paraId="08C6A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0922AF5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3A83C89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一</w:t>
            </w:r>
          </w:p>
        </w:tc>
        <w:tc>
          <w:tcPr>
            <w:tcW w:w="892" w:type="dxa"/>
            <w:tcBorders>
              <w:left w:val="single" w:color="000000" w:sz="2" w:space="0"/>
            </w:tcBorders>
            <w:vAlign w:val="center"/>
          </w:tcPr>
          <w:p w14:paraId="1876EA0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73CB4F6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w:t>
            </w:r>
          </w:p>
        </w:tc>
        <w:tc>
          <w:tcPr>
            <w:tcW w:w="990" w:type="dxa"/>
            <w:tcBorders>
              <w:left w:val="single" w:color="000000" w:sz="2" w:space="0"/>
            </w:tcBorders>
            <w:vAlign w:val="center"/>
          </w:tcPr>
          <w:p w14:paraId="24BB30B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121CFBC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54</w:t>
            </w:r>
          </w:p>
        </w:tc>
        <w:tc>
          <w:tcPr>
            <w:tcW w:w="1273" w:type="dxa"/>
            <w:vAlign w:val="center"/>
          </w:tcPr>
          <w:p w14:paraId="03F78C1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26DC9D0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37ABDEE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35F0959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r>
      <w:tr w14:paraId="52396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B4C599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64FE521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81E0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706B07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5C1D2FF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c>
      </w:tr>
      <w:tr w14:paraId="24186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2F3BEF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647CAFF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w:t>
            </w:r>
            <w:r>
              <w:rPr>
                <w:rFonts w:hint="eastAsia" w:ascii="宋体" w:hAnsi="宋体" w:eastAsia="宋体" w:cs="宋体"/>
                <w:color w:val="auto"/>
                <w:lang w:eastAsia="zh-CN" w:bidi="ar"/>
              </w:rPr>
              <w:t>程序设计基础</w:t>
            </w:r>
            <w:r>
              <w:rPr>
                <w:rFonts w:hint="eastAsia" w:ascii="宋体" w:hAnsi="宋体" w:eastAsia="宋体" w:cs="宋体"/>
              </w:rPr>
              <w:t>》等</w:t>
            </w:r>
          </w:p>
        </w:tc>
      </w:tr>
      <w:tr w14:paraId="614B0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0A53E5C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434FE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2518A6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1CE40E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62D5B3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117A4B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4.培养学生严谨的逻辑思维能力和问题解决能力，使其能够运用逻辑思维分析和解决编程过程中的各类问题。</w:t>
            </w:r>
          </w:p>
          <w:p w14:paraId="6EFBCE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5.增强学生对编程规范和代码质量的重视意识，培养学生良好的编程风格和职业素养，如代码的可读性、可维护性等方面的意识。</w:t>
            </w:r>
          </w:p>
          <w:p w14:paraId="502EA2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6.通过团队项目实践和小组协作学习，提高学生的团队合作能力、沟通交流能力和共同解决问题的能力，为今后在软件开发团队中的工作打下基础。</w:t>
            </w:r>
          </w:p>
          <w:p w14:paraId="65530D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4ECFB6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 Python 语言的基本语法、数据类型、运算符、控制结构等基础知识。</w:t>
            </w:r>
          </w:p>
          <w:p w14:paraId="207F00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2.理解函数的定义、调用方法和作用，掌握常用内置函数的使用方法。</w:t>
            </w:r>
          </w:p>
          <w:p w14:paraId="3F46B9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3.熟悉 Python 中的列表、元组、字典、集合等数据结构的特点和操作方法。</w:t>
            </w:r>
          </w:p>
          <w:p w14:paraId="5DDB57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4.掌握文件操作的基本方法，包括文件的读写、追加等操作，以及常见的文件格式（如 CSV、JSON 等）的处理方法。</w:t>
            </w:r>
          </w:p>
          <w:p w14:paraId="4BC558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5.了解 Python 的异常处理机制，能够合理运用异常处理语句进行程序的健壮性设计。</w:t>
            </w:r>
          </w:p>
          <w:p w14:paraId="59AD6A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6.初步了解 Python 的常用库和框架，如 NumPy、Pandas、Matplotlib 等在数据分析和科学计算中的应用，以及 Flask、Django 等在 Web 开发中的应用场景。</w:t>
            </w:r>
          </w:p>
          <w:p w14:paraId="228E32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451D65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1.能够运用 Python 语言编写出结构清晰、逻辑正确、可读性高的简单程序，如控制台程序、简单的文件处理程序等。</w:t>
            </w:r>
          </w:p>
          <w:p w14:paraId="07CAFF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2.具备运用 Python 进行数据分析和处理的能力，能够使用常用的数据分析库对数据进行清洗、转换、分析和可视化。</w:t>
            </w:r>
          </w:p>
          <w:p w14:paraId="2804E1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3.能够熟练使用开发工具（如 PyCharm、VS Code 等）进行 Python 程序的编写、调试和运行，提高开发效率。</w:t>
            </w:r>
          </w:p>
          <w:p w14:paraId="0633DF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4.具备一定的代码优化能力，能够对所编写的 Python 程序进行性能优化、代码重构等操作，以提高程序的执行效率和可维护性。</w:t>
            </w:r>
          </w:p>
          <w:p w14:paraId="21A22B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5.能够撰写技术文档及项目报告的能力，清晰呈现 Python 项目应用成果。</w:t>
            </w:r>
          </w:p>
        </w:tc>
      </w:tr>
      <w:tr w14:paraId="13FB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603C1E3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3D4385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Python 编程基础入门：介绍 Python 的发展历程、特点和应用场景，讲解 Python 的开发环境搭建（如 Anaconda、PyCharm 等），以及基本语法、数据类型、变量、运算符等基础知识。</w:t>
            </w:r>
          </w:p>
          <w:p w14:paraId="01C5AA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2.程序控制结构：深入探讨 Python 中的顺序、选择和循环等流程控制语句的使用方法和应用场景，包括 if 语句、for 循环、while 循环等。</w:t>
            </w:r>
          </w:p>
          <w:p w14:paraId="63DCD8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3.函数与模块：详细讲解函数的定义、调用方式、参数传递、返回值等概念，以及模块的概念和使用方法，包括内置模块（如 math、time 等）和自定义模块的创建与导入。</w:t>
            </w:r>
          </w:p>
          <w:p w14:paraId="328105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4.数据结构：系统介绍 Python 中的列表、元组、字典、集合等数据结构的特点、创建方法和常用操作（如增删改查、遍历等），以及它们在实际编程中的应用场景。</w:t>
            </w:r>
          </w:p>
          <w:p w14:paraId="35B318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5.文件与输入输出：讲解 Python 中的文件操作方法，包括文件的打开、读写、关闭等基本操作，以及常见的文件格式（如 CSV、JSON 等）的读取和写入。同时，介绍输入输出函数的使用方法，如 input()、print() 等。</w:t>
            </w:r>
          </w:p>
          <w:p w14:paraId="6D5F3C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6.异常处理：介绍 Python 中的异常体系结构、常见异常类型，以及 try - except - else - finally 语句、raise 关键字等异常处理机制，使学生能够编写健壮的程序，处理程序运行过程中可能出现的错误和异常情况。</w:t>
            </w:r>
          </w:p>
          <w:p w14:paraId="1CDBD4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7.Python 库与框架基础：初步介绍 Python 的常用库和框架，如 NumPy、Pandas、Matplotlib 等在数据分析和科学计算中的基本使用方法，以及 Flask、Django 等 Web 开发框架的简单应用，让学生了解 Python 在不同领域的强大功能和广泛应用。</w:t>
            </w:r>
          </w:p>
        </w:tc>
      </w:tr>
      <w:tr w14:paraId="599A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50EA3F5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20B50C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27485F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Python 语言的基本语法和编程思想。</w:t>
            </w:r>
          </w:p>
          <w:p w14:paraId="792C66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2.函数的定义和调用方法，以及模块的创建与导入。</w:t>
            </w:r>
          </w:p>
          <w:p w14:paraId="3B7845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3.数据结构的操作方法和应用场景。</w:t>
            </w:r>
          </w:p>
          <w:p w14:paraId="09744A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4.文件操作方法和异常处理机制。</w:t>
            </w:r>
          </w:p>
          <w:p w14:paraId="62DF4E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7C1F8A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Python 中的高级概念，如闭包、装饰器、生成器等。</w:t>
            </w:r>
          </w:p>
          <w:p w14:paraId="1165E1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Python 的库和框架。</w:t>
            </w:r>
          </w:p>
          <w:p w14:paraId="034178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3.数据结构的优化和算法的设计与实现。</w:t>
            </w:r>
          </w:p>
        </w:tc>
      </w:tr>
      <w:tr w14:paraId="5E57D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8AD27A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5D4ACB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在课堂上，教师通过讲解知识点、演示示例代码等方式传授理论知识，然后安排相应的实践练习，让学生在计算机上亲自动手编程实践，巩固所学知识，加深对知识点的理解和掌握。</w:t>
            </w:r>
          </w:p>
          <w:p w14:paraId="234945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w:t>
            </w:r>
          </w:p>
          <w:p w14:paraId="625A9B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5D22C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1A6C39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5CC72F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7BF17F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教学手段：多媒体教学、在线教学平台与网络资源 和 实验室实践教学</w:t>
            </w:r>
          </w:p>
        </w:tc>
      </w:tr>
      <w:tr w14:paraId="23969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6DD2CB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0BDF24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12010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28E5DFF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40F5F7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终期项目考查的形式，提交实验报告和大作业。</w:t>
            </w:r>
          </w:p>
        </w:tc>
      </w:tr>
    </w:tbl>
    <w:p w14:paraId="787CE15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宋体" w:hAnsi="宋体" w:eastAsia="宋体" w:cs="宋体"/>
          <w:b/>
          <w:bCs/>
          <w:spacing w:val="-5"/>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73BB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FB368B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44478D5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计算机组成与维护</w:t>
            </w:r>
          </w:p>
        </w:tc>
        <w:tc>
          <w:tcPr>
            <w:tcW w:w="1273" w:type="dxa"/>
            <w:shd w:val="clear" w:color="auto" w:fill="DBE5F1"/>
            <w:vAlign w:val="center"/>
          </w:tcPr>
          <w:p w14:paraId="0477132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0D6EE8C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3040304</w:t>
            </w:r>
          </w:p>
        </w:tc>
      </w:tr>
      <w:tr w14:paraId="10C46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38D029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57E0105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三</w:t>
            </w:r>
          </w:p>
        </w:tc>
        <w:tc>
          <w:tcPr>
            <w:tcW w:w="892" w:type="dxa"/>
            <w:tcBorders>
              <w:left w:val="single" w:color="000000" w:sz="2" w:space="0"/>
            </w:tcBorders>
            <w:vAlign w:val="center"/>
          </w:tcPr>
          <w:p w14:paraId="2AAB37E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3466251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w:t>
            </w:r>
          </w:p>
        </w:tc>
        <w:tc>
          <w:tcPr>
            <w:tcW w:w="990" w:type="dxa"/>
            <w:tcBorders>
              <w:left w:val="single" w:color="000000" w:sz="2" w:space="0"/>
            </w:tcBorders>
            <w:vAlign w:val="center"/>
          </w:tcPr>
          <w:p w14:paraId="1AAA985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68A7DAC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c>
          <w:tcPr>
            <w:tcW w:w="1273" w:type="dxa"/>
            <w:vAlign w:val="center"/>
          </w:tcPr>
          <w:p w14:paraId="23E2A84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0736462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280B0F4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5D7027A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r>
      <w:tr w14:paraId="2ED9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F9BA1E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29956C5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19661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A7D1C7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822B1F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《信息技术》</w:t>
            </w:r>
          </w:p>
        </w:tc>
      </w:tr>
      <w:tr w14:paraId="08210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C193D0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3FEC0FA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w:t>
            </w:r>
            <w:r>
              <w:rPr>
                <w:rFonts w:hint="eastAsia" w:ascii="宋体" w:hAnsi="宋体" w:eastAsia="宋体" w:cs="宋体"/>
                <w:color w:val="auto"/>
                <w:lang w:eastAsia="zh-CN" w:bidi="ar"/>
              </w:rPr>
              <w:t>网络操作系统</w:t>
            </w:r>
            <w:r>
              <w:rPr>
                <w:rFonts w:hint="eastAsia" w:ascii="宋体" w:hAnsi="宋体" w:eastAsia="宋体" w:cs="宋体"/>
              </w:rPr>
              <w:t>》等</w:t>
            </w:r>
          </w:p>
        </w:tc>
      </w:tr>
      <w:tr w14:paraId="6CB71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2D1413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091F24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7875DD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7D9E48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2D5B57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13416A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培养学生严谨的逻辑思维能力，使其能够运用逻辑思维分析和解决计算机硬件相关问题，如故障诊断与修复等。</w:t>
            </w:r>
          </w:p>
          <w:p w14:paraId="1A9A78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5.增强学生对计算机硬件的维护保养意识，树立正确的计算机使用观念，培养学生良好的职业素养和工作习惯，如定期备份数据、合理散热等。</w:t>
            </w:r>
          </w:p>
          <w:p w14:paraId="6365BE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6.通过团队项目实践和小组协作学习，提高学生的团队合作能力、沟通交流能力和共同解决问题的能力，为今后在工作团队中的协作打下基础。</w:t>
            </w:r>
          </w:p>
          <w:p w14:paraId="324B6A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18F837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掌握计算机的基本组成部件，包括 CPU、主板、内存、硬盘、显卡、电源等硬件设备的结构、功能和性能指标。</w:t>
            </w:r>
          </w:p>
          <w:p w14:paraId="30266D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2.理解计算机的工作原理，包括指令执行过程、数据的存储与传输、输入输出系统的运作等。</w:t>
            </w:r>
          </w:p>
          <w:p w14:paraId="604811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3.熟悉计算机的各类接口及其用途，如 USB 接口、HDMI 接口、VGA 接口等。</w:t>
            </w:r>
          </w:p>
          <w:p w14:paraId="646B8F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4.了解计算机操作系统的基本原理、功能和作用，掌握常见操作系统（如 Windows、Linux 等）的安装、配置和基本操作。</w:t>
            </w:r>
          </w:p>
          <w:p w14:paraId="147194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5.掌握计算机的 BIOS 设置方法，了解 BIOS 的基本功能和配置选项。</w:t>
            </w:r>
          </w:p>
          <w:p w14:paraId="6F2C2B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72BBC2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1.具备计算机硬件的组装能力，能够独立完成计算机的拆装、硬件升级等工作，如更换硬盘、添加内存等。</w:t>
            </w:r>
          </w:p>
          <w:p w14:paraId="3A2DFC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2.能够运用所学知识进行计算机故障的诊断与修复，能够运用常见的诊断工具（如万用表、硬件检测卡等）检测硬件故障，分析故障原因并提出相应的解决方案。</w:t>
            </w:r>
          </w:p>
          <w:p w14:paraId="29CCA8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3.掌握计算机系统的安装与维护方法，包括操作系统的安装、驱动程序的安装与更新、系统优化与备份等操作，能够根据实际需求进行系统配置和维护，保障计算机的正常运行。</w:t>
            </w:r>
          </w:p>
          <w:p w14:paraId="4B2AC5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4.具备一定的计算机硬件性能测试与评估能力，能够使用常见的性能测试软件（如鲁大师、3DMark 等）对计算机硬件进行性能测试和评估，为硬件升级和优化提供参考依据。</w:t>
            </w:r>
          </w:p>
          <w:p w14:paraId="1D7227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5.能够撰写技术文档及项目报告的能力，清晰呈现计算机组成与维护项目成果。</w:t>
            </w:r>
          </w:p>
        </w:tc>
      </w:tr>
      <w:tr w14:paraId="07E4B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3AAC84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628A07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计算机硬件基础。</w:t>
            </w:r>
          </w:p>
          <w:p w14:paraId="5D354F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计算机工作原理。</w:t>
            </w:r>
          </w:p>
          <w:p w14:paraId="28D6F1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计算机软件系统。</w:t>
            </w:r>
          </w:p>
          <w:p w14:paraId="5A6A46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计算机组装与维护。</w:t>
            </w:r>
          </w:p>
          <w:p w14:paraId="05D5B5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 计算机故障诊断与修复。</w:t>
            </w:r>
          </w:p>
        </w:tc>
      </w:tr>
      <w:tr w14:paraId="3FD9A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62AF15A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57A1A8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6B8643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1.计算机的基本组成部件及功能。</w:t>
            </w:r>
          </w:p>
          <w:p w14:paraId="3529AE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2.计算机的指令执行过程和数据存储与传输原理。</w:t>
            </w:r>
          </w:p>
          <w:p w14:paraId="1A13BB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3.操作系统的安装、配置和基本操作。</w:t>
            </w:r>
          </w:p>
          <w:p w14:paraId="383AF9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4.计算机硬件的组装方法和 BIOS 设置。</w:t>
            </w:r>
          </w:p>
          <w:p w14:paraId="06FF94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5.计算机常见故障的诊断方法和修复流程。</w:t>
            </w:r>
          </w:p>
          <w:p w14:paraId="41E44B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595877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1.计算机工作原理的深入理解。</w:t>
            </w:r>
          </w:p>
          <w:p w14:paraId="6A4EDD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2.硬件故障的准确诊断和修复。</w:t>
            </w:r>
          </w:p>
          <w:p w14:paraId="60BBA1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3.操作系统的优化和配置。</w:t>
            </w:r>
          </w:p>
          <w:p w14:paraId="283AF3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4.数据恢复技术的应用。</w:t>
            </w:r>
          </w:p>
        </w:tc>
      </w:tr>
      <w:tr w14:paraId="38886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790C3C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30D190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5F7F55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w:t>
            </w:r>
          </w:p>
          <w:p w14:paraId="0C2179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7D187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6B2F954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6D5E8E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1DA92F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教学手段：多媒体教学、实验室实践教学</w:t>
            </w:r>
          </w:p>
        </w:tc>
      </w:tr>
      <w:tr w14:paraId="2E85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28538FA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29B9E4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2CA5D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67FD6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5E7812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终期项目考查的形式，提交实验报告和大作业。</w:t>
            </w:r>
          </w:p>
        </w:tc>
      </w:tr>
    </w:tbl>
    <w:p w14:paraId="185C30A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宋体" w:hAnsi="宋体" w:eastAsia="宋体" w:cs="宋体"/>
          <w:b/>
          <w:bCs/>
          <w:spacing w:val="-5"/>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A51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9026A4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004B0D4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网络操作系统</w:t>
            </w:r>
          </w:p>
        </w:tc>
        <w:tc>
          <w:tcPr>
            <w:tcW w:w="1273" w:type="dxa"/>
            <w:shd w:val="clear" w:color="auto" w:fill="DBE5F1"/>
            <w:vAlign w:val="center"/>
          </w:tcPr>
          <w:p w14:paraId="1B51B8D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5F5FB7A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3040305</w:t>
            </w:r>
          </w:p>
        </w:tc>
      </w:tr>
      <w:tr w14:paraId="6A8AB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B8DF49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4EB1C8A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四</w:t>
            </w:r>
          </w:p>
        </w:tc>
        <w:tc>
          <w:tcPr>
            <w:tcW w:w="892" w:type="dxa"/>
            <w:tcBorders>
              <w:left w:val="single" w:color="000000" w:sz="2" w:space="0"/>
            </w:tcBorders>
            <w:vAlign w:val="center"/>
          </w:tcPr>
          <w:p w14:paraId="66F385D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7C35BD9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4</w:t>
            </w:r>
          </w:p>
        </w:tc>
        <w:tc>
          <w:tcPr>
            <w:tcW w:w="990" w:type="dxa"/>
            <w:tcBorders>
              <w:left w:val="single" w:color="000000" w:sz="2" w:space="0"/>
            </w:tcBorders>
            <w:vAlign w:val="center"/>
          </w:tcPr>
          <w:p w14:paraId="2D5207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4B4EA41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72</w:t>
            </w:r>
          </w:p>
        </w:tc>
        <w:tc>
          <w:tcPr>
            <w:tcW w:w="1273" w:type="dxa"/>
            <w:vAlign w:val="center"/>
          </w:tcPr>
          <w:p w14:paraId="3E6FD2B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27678C4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c>
          <w:tcPr>
            <w:tcW w:w="1273" w:type="dxa"/>
            <w:vAlign w:val="center"/>
          </w:tcPr>
          <w:p w14:paraId="350A7DD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2C16FD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r>
      <w:tr w14:paraId="1827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831B66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0C2B02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5E6CA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44DFC4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25B7C7D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《信息技术》、《计算机组成与维护》</w:t>
            </w:r>
          </w:p>
        </w:tc>
      </w:tr>
      <w:tr w14:paraId="4FD7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CBC7D1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6E180DC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color w:val="auto"/>
                <w:lang w:eastAsia="zh-CN" w:bidi="ar"/>
              </w:rPr>
              <w:t>高级路由技术应用</w:t>
            </w:r>
            <w:r>
              <w:rPr>
                <w:rFonts w:hint="eastAsia" w:ascii="宋体" w:hAnsi="宋体" w:eastAsia="宋体" w:cs="宋体"/>
                <w:lang w:eastAsia="zh-CN"/>
              </w:rPr>
              <w:t>》等</w:t>
            </w:r>
          </w:p>
        </w:tc>
      </w:tr>
      <w:tr w14:paraId="55F05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D3E301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4A5E23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322499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12A53A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56B447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04522B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4.培养学生严谨的工作态度和良好的职业素养，使其能够在网络操作系统的管理和维护工作中做到规范操作、认真负责。</w:t>
            </w:r>
          </w:p>
          <w:p w14:paraId="562083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5.增强学生的团队合作意识和沟通能力，通过小组项目实践，让学生学会在团队中分工协作，共同完成复杂的网络操作系统配置与管理任务。</w:t>
            </w:r>
          </w:p>
          <w:p w14:paraId="7A92E7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6.培养学生的创新思维和问题解决能力，鼓励学生在实践中探索优化网络操作系统性能的方法，提升系统的稳定性和安全性。</w:t>
            </w:r>
          </w:p>
          <w:p w14:paraId="0CCB50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72FF18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1.掌握网络操作系统的概念、特点及主要功能，了解不同网络操作系统（如 Windows Server、Linux 等）的适用场景和优缺点。</w:t>
            </w:r>
          </w:p>
          <w:p w14:paraId="3A13C9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2.理解网络操作系统的用户管理、组管理、权限管理机制，能够根据企业需求合理设置用户账户和权限。</w:t>
            </w:r>
          </w:p>
          <w:p w14:paraId="2AC1FC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3.熟悉网络操作系统的网络配置方法，包括 IP 地址分配、DNS 配置、DHCP 配置等，能够实现网络的互联互通。</w:t>
            </w:r>
          </w:p>
          <w:p w14:paraId="69DD47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4.掌握网络操作系统的文件系统管理、磁盘管理、存储管理等技术，能够高效地管理网络存储资源。</w:t>
            </w:r>
          </w:p>
          <w:p w14:paraId="4EE707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5.了解网络操作系统的安全机制，包括防火墙配置、入侵检测、用户认证等，能够保障网络系统的安全运行。</w:t>
            </w:r>
          </w:p>
          <w:p w14:paraId="5955A1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12450B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1.能够熟练安装和配置主流网络操作系统（如 Windows Server、Linux 等），包括操作系统的选择、安装过程、初始配置等。</w:t>
            </w:r>
          </w:p>
          <w:p w14:paraId="644F6F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2.具备网络操作系统的用户与权限管理能力，能够创建和管理用户账户、组账户，设置文件和目录的访问权限，确保网络资源的安全访问。</w:t>
            </w:r>
          </w:p>
          <w:p w14:paraId="1E9AE2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3.能够进行网络操作系统的网络服务配置与管理，如 Web 服务、FTP 服务、邮件服务等，满足企业的不同业务需求。</w:t>
            </w:r>
          </w:p>
          <w:p w14:paraId="794527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4.掌握网络操作系统的性能监控与优化方法，能够通过系统自带的工具或第三方工具监控系统性能，分析性能瓶颈，并采取相应的优化措施。</w:t>
            </w:r>
          </w:p>
          <w:p w14:paraId="47E44D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5.具备网络操作系统的故障排查与修复能力，能够运用常见的故障诊断工具和方法快速定位并解决网络操作系统运行过程中出现的问题。</w:t>
            </w:r>
          </w:p>
        </w:tc>
      </w:tr>
      <w:tr w14:paraId="07FD5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F3A0EF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06B8E0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网络操作系统概述。</w:t>
            </w:r>
          </w:p>
          <w:p w14:paraId="363EE7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网络操作系统的安装与配置。</w:t>
            </w:r>
          </w:p>
          <w:p w14:paraId="77B126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用户与权限管理。</w:t>
            </w:r>
          </w:p>
          <w:p w14:paraId="70A288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网络配置与管理。</w:t>
            </w:r>
          </w:p>
          <w:p w14:paraId="03912F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 文件与存储管理。</w:t>
            </w:r>
          </w:p>
          <w:p w14:paraId="5C2864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 网络服务配置与管理.</w:t>
            </w:r>
          </w:p>
          <w:p w14:paraId="52FB74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 性能监控与优化.</w:t>
            </w:r>
          </w:p>
          <w:p w14:paraId="60DE36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 安全与维护；</w:t>
            </w:r>
          </w:p>
          <w:p w14:paraId="7B1760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9. 思政教育；</w:t>
            </w:r>
          </w:p>
        </w:tc>
      </w:tr>
      <w:tr w14:paraId="5569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68673B4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0CC4F1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3A58D8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网络操作系统的安装与配置。</w:t>
            </w:r>
          </w:p>
          <w:p w14:paraId="2838BC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用户与权限管理。</w:t>
            </w:r>
          </w:p>
          <w:p w14:paraId="45A78B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网络配置与管理。</w:t>
            </w:r>
          </w:p>
          <w:p w14:paraId="579A29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网络服务配置与管理。</w:t>
            </w:r>
          </w:p>
          <w:p w14:paraId="130D8B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78CC87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Linux 系统的命令行操作与配置。</w:t>
            </w:r>
          </w:p>
          <w:p w14:paraId="1C6122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网络服务的优化与安全加固。</w:t>
            </w:r>
          </w:p>
          <w:p w14:paraId="28BED4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rPr>
              <w:t xml:space="preserve"> </w:t>
            </w:r>
            <w:r>
              <w:rPr>
                <w:rFonts w:hint="eastAsia" w:ascii="宋体" w:hAnsi="宋体" w:eastAsia="宋体" w:cs="宋体"/>
                <w:lang w:eastAsia="zh-CN"/>
              </w:rPr>
              <w:t>文件与存储管理。</w:t>
            </w:r>
          </w:p>
        </w:tc>
      </w:tr>
      <w:tr w14:paraId="5D599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17CE54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672F99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在课堂教学中，教师先通过多媒体课件、教学视频等资源讲解网络操作系统的理论知识，然后安排相应的实践操作任务，让学生在计算机上亲自动手操作，巩固所学知识，加深对知识点的理解和掌握。</w:t>
            </w:r>
          </w:p>
          <w:p w14:paraId="4E6193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w:t>
            </w:r>
          </w:p>
          <w:p w14:paraId="6E84EE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4F133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02FF927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54A215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14FD17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教学手段：多媒体教学、实验室实践教学</w:t>
            </w:r>
          </w:p>
        </w:tc>
      </w:tr>
      <w:tr w14:paraId="3E468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5E5D088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2500A3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0B64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3FB7B1F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7D5151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终期项目考查的形式，提交实验报告和大作业。</w:t>
            </w:r>
          </w:p>
        </w:tc>
      </w:tr>
    </w:tbl>
    <w:p w14:paraId="04BD4890">
      <w:pPr>
        <w:keepNext w:val="0"/>
        <w:keepLines w:val="0"/>
        <w:pageBreakBefore w:val="0"/>
        <w:widowControl/>
        <w:kinsoku/>
        <w:wordWrap/>
        <w:overflowPunct w:val="0"/>
        <w:topLinePunct w:val="0"/>
        <w:autoSpaceDE w:val="0"/>
        <w:autoSpaceDN w:val="0"/>
        <w:bidi w:val="0"/>
        <w:adjustRightInd w:val="0"/>
        <w:snapToGrid w:val="0"/>
        <w:spacing w:before="91" w:line="360" w:lineRule="auto"/>
        <w:ind w:left="0" w:leftChars="0" w:right="0" w:rightChars="0" w:firstLine="402" w:firstLineChars="200"/>
        <w:jc w:val="left"/>
        <w:textAlignment w:val="center"/>
        <w:outlineLvl w:val="4"/>
        <w:rPr>
          <w:rFonts w:hint="eastAsia" w:ascii="宋体" w:hAnsi="宋体" w:eastAsia="宋体" w:cs="宋体"/>
          <w:b/>
          <w:bCs/>
          <w:spacing w:val="-5"/>
          <w:lang w:eastAsia="zh-CN"/>
        </w:rPr>
      </w:pPr>
    </w:p>
    <w:p w14:paraId="62E8D7BA">
      <w:pPr>
        <w:keepNext w:val="0"/>
        <w:keepLines w:val="0"/>
        <w:pageBreakBefore w:val="0"/>
        <w:widowControl/>
        <w:kinsoku/>
        <w:wordWrap/>
        <w:overflowPunct w:val="0"/>
        <w:topLinePunct w:val="0"/>
        <w:autoSpaceDE w:val="0"/>
        <w:autoSpaceDN w:val="0"/>
        <w:bidi w:val="0"/>
        <w:adjustRightInd w:val="0"/>
        <w:snapToGrid w:val="0"/>
        <w:spacing w:before="91" w:line="360" w:lineRule="auto"/>
        <w:ind w:left="0" w:leftChars="0" w:right="0" w:rightChars="0" w:firstLine="402" w:firstLineChars="200"/>
        <w:jc w:val="left"/>
        <w:textAlignment w:val="center"/>
        <w:outlineLvl w:val="4"/>
        <w:rPr>
          <w:rFonts w:ascii="宋体" w:hAnsi="宋体" w:eastAsia="宋体" w:cs="宋体"/>
          <w:b/>
          <w:bCs/>
          <w:spacing w:val="-5"/>
          <w:lang w:eastAsia="zh-CN"/>
        </w:rPr>
      </w:pPr>
      <w:r>
        <w:rPr>
          <w:rFonts w:hint="eastAsia" w:ascii="宋体" w:hAnsi="宋体" w:eastAsia="宋体" w:cs="宋体"/>
          <w:b/>
          <w:bCs/>
          <w:spacing w:val="-5"/>
          <w:lang w:eastAsia="zh-CN"/>
        </w:rPr>
        <w:t>2.专业核心课程</w:t>
      </w: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F06D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467A7E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7A35C58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前端设计与开发</w:t>
            </w:r>
          </w:p>
        </w:tc>
        <w:tc>
          <w:tcPr>
            <w:tcW w:w="1273" w:type="dxa"/>
            <w:shd w:val="clear" w:color="auto" w:fill="DBE5F1"/>
            <w:vAlign w:val="center"/>
          </w:tcPr>
          <w:p w14:paraId="649ECB6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1A6906F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4040301</w:t>
            </w:r>
          </w:p>
        </w:tc>
      </w:tr>
      <w:tr w14:paraId="46AB2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AC9A45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17DB1CF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一</w:t>
            </w:r>
          </w:p>
        </w:tc>
        <w:tc>
          <w:tcPr>
            <w:tcW w:w="892" w:type="dxa"/>
            <w:tcBorders>
              <w:left w:val="single" w:color="000000" w:sz="2" w:space="0"/>
            </w:tcBorders>
            <w:vAlign w:val="center"/>
          </w:tcPr>
          <w:p w14:paraId="68D2A1B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3315EAC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w:t>
            </w:r>
          </w:p>
        </w:tc>
        <w:tc>
          <w:tcPr>
            <w:tcW w:w="990" w:type="dxa"/>
            <w:tcBorders>
              <w:left w:val="single" w:color="000000" w:sz="2" w:space="0"/>
            </w:tcBorders>
            <w:vAlign w:val="center"/>
          </w:tcPr>
          <w:p w14:paraId="2128624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391A0E1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54</w:t>
            </w:r>
          </w:p>
        </w:tc>
        <w:tc>
          <w:tcPr>
            <w:tcW w:w="1273" w:type="dxa"/>
            <w:vAlign w:val="center"/>
          </w:tcPr>
          <w:p w14:paraId="5BAE73E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74503A1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152971D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73BD156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r>
      <w:tr w14:paraId="6C66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7CB765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506B8E5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423BC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701C4E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111B622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c>
      </w:tr>
      <w:tr w14:paraId="5568F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78C617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040E285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《Bootstrap应用开发》、《JavaScript页面交互设计》等</w:t>
            </w:r>
          </w:p>
        </w:tc>
      </w:tr>
      <w:tr w14:paraId="38C71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77566C3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0BFB6A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1F408C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7743B8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453740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478EFF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4.培养学生良好的代码编写习惯和规范意识，使其能够编写出可读性强、易于维护的前端代码。</w:t>
            </w:r>
          </w:p>
          <w:p w14:paraId="026ED0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5.增强学生的用户体验意识，培养学生从用户角度出发进行设计和开发的能力，注重页面的交互性和视觉效果。</w:t>
            </w:r>
          </w:p>
          <w:p w14:paraId="2ADB6E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6.提升学生的团队协作能力和沟通能力，通过小组项目实践，让学生学会在团队中分工合作，共同完成前端开发任务。</w:t>
            </w:r>
          </w:p>
          <w:p w14:paraId="0BBB75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7A6EF9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掌握 HTML5 的基本语法和语义化标签的使用方法，能够构建结构清晰、语义化的网页文档。</w:t>
            </w:r>
          </w:p>
          <w:p w14:paraId="420D37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 CSS3 的选择器、布局模式（如 Flexbox、Grid）、样式规则等知识，能够实现网页的视觉设计和布局优化。</w:t>
            </w:r>
          </w:p>
          <w:p w14:paraId="6BFE57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3.了解前端开发的基本流程和规范，掌握网页设计的基本原则和方法。</w:t>
            </w:r>
          </w:p>
          <w:p w14:paraId="14A3A6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4.掌握响应式设计的基本原理和实现方法，能够开发适配不同设备（如手机、平板、电脑）的网页。</w:t>
            </w:r>
          </w:p>
          <w:p w14:paraId="759C68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11391C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1.能够使用 HTML5 和 CSS3 创建具有视觉吸引力的网页，实现网页的布局、样式设计和基本动画效果。</w:t>
            </w:r>
          </w:p>
          <w:p w14:paraId="770A2D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2.具备使用前端开发工具（如 VS Code、Sublime Text 等）进行代码编写、调试和版本管理的能力。</w:t>
            </w:r>
          </w:p>
          <w:p w14:paraId="4E0D64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3.掌握前端性能优化的基本方法，能够对网页进行优化，提高页面加载速度和用户体验。</w:t>
            </w:r>
          </w:p>
          <w:p w14:paraId="216C43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4.具备将设计稿转化为实际网页的能力，能够根据设计图实现网页的视觉效果。</w:t>
            </w:r>
          </w:p>
        </w:tc>
      </w:tr>
      <w:tr w14:paraId="6551C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27420EE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5ECE03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1.Web 前端开发概述；</w:t>
            </w:r>
          </w:p>
          <w:p w14:paraId="64D6AE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HTML5 基础；</w:t>
            </w:r>
          </w:p>
          <w:p w14:paraId="021A28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CSS3 基础；</w:t>
            </w:r>
          </w:p>
          <w:p w14:paraId="7C470E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CSS3 的盒模型；</w:t>
            </w:r>
          </w:p>
          <w:p w14:paraId="69326A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 HTML5 的高级特性；</w:t>
            </w:r>
          </w:p>
          <w:p w14:paraId="40B5C9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 CSS3 的动画和过渡效果的实现；</w:t>
            </w:r>
          </w:p>
          <w:p w14:paraId="75EDAE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 响应式设计；</w:t>
            </w:r>
          </w:p>
          <w:p w14:paraId="0AE6BF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8.思政教育；</w:t>
            </w:r>
          </w:p>
        </w:tc>
      </w:tr>
      <w:tr w14:paraId="67B2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CF738A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1AC3DE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20E62D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HTML5 和 CSS3 的核心知识，HTML5 的语义化标签和 CSS3 的布局模式。</w:t>
            </w:r>
          </w:p>
          <w:p w14:paraId="2359A8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前端开发工具和规范的使用。</w:t>
            </w:r>
          </w:p>
          <w:p w14:paraId="5E528E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响应式设计。</w:t>
            </w:r>
          </w:p>
          <w:p w14:paraId="309EDC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5DB9CA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CSS3 的高级布局和动画效果。</w:t>
            </w:r>
          </w:p>
        </w:tc>
      </w:tr>
      <w:tr w14:paraId="005F5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9C9530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046D4A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11EF41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2.以项目驱动教学法为主导，将教学内容融入到多个实际项目中，以项目为导向，引导学生完成从网页布局、样式设计到视觉效果实现的完整过程。</w:t>
            </w:r>
          </w:p>
          <w:p w14:paraId="6700DF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556F1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7C58776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022CAC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3C28D6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7BB3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37D7570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6F4EB0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41C2D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5EBE08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6FF14A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提交大作业。</w:t>
            </w:r>
          </w:p>
        </w:tc>
      </w:tr>
    </w:tbl>
    <w:p w14:paraId="4ACF2FB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F6F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4C8EC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068556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Bootstrap应用开发</w:t>
            </w:r>
          </w:p>
        </w:tc>
        <w:tc>
          <w:tcPr>
            <w:tcW w:w="1273" w:type="dxa"/>
            <w:shd w:val="clear" w:color="auto" w:fill="DBE5F1"/>
            <w:vAlign w:val="center"/>
          </w:tcPr>
          <w:p w14:paraId="5F24AB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794C1F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4040302</w:t>
            </w:r>
          </w:p>
        </w:tc>
      </w:tr>
      <w:tr w14:paraId="4D867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4D015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6D4459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三</w:t>
            </w:r>
          </w:p>
        </w:tc>
        <w:tc>
          <w:tcPr>
            <w:tcW w:w="892" w:type="dxa"/>
            <w:tcBorders>
              <w:left w:val="single" w:color="000000" w:sz="2" w:space="0"/>
            </w:tcBorders>
            <w:vAlign w:val="center"/>
          </w:tcPr>
          <w:p w14:paraId="3A04F9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23300C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w:t>
            </w:r>
          </w:p>
        </w:tc>
        <w:tc>
          <w:tcPr>
            <w:tcW w:w="990" w:type="dxa"/>
            <w:tcBorders>
              <w:left w:val="single" w:color="000000" w:sz="2" w:space="0"/>
            </w:tcBorders>
            <w:vAlign w:val="center"/>
          </w:tcPr>
          <w:p w14:paraId="78BB48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3C6066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54</w:t>
            </w:r>
          </w:p>
        </w:tc>
        <w:tc>
          <w:tcPr>
            <w:tcW w:w="1273" w:type="dxa"/>
            <w:vAlign w:val="center"/>
          </w:tcPr>
          <w:p w14:paraId="2E12E3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5AA44C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26</w:t>
            </w:r>
          </w:p>
        </w:tc>
        <w:tc>
          <w:tcPr>
            <w:tcW w:w="1273" w:type="dxa"/>
            <w:vAlign w:val="center"/>
          </w:tcPr>
          <w:p w14:paraId="39647F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208042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28</w:t>
            </w:r>
          </w:p>
        </w:tc>
      </w:tr>
      <w:tr w14:paraId="5C90C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AB30B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4E69A1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7367D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F46DF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466DA5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《前端设计与开发》</w:t>
            </w:r>
          </w:p>
        </w:tc>
      </w:tr>
      <w:tr w14:paraId="47225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11FC0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730FBE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《Vue.js前端框架与实战开发》等</w:t>
            </w:r>
          </w:p>
        </w:tc>
      </w:tr>
      <w:tr w14:paraId="32FB5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771B3B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5F384E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56CB33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15A2F6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68CA1B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29A7E0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4.培养学生良好的代码编写习惯和规范意识，使其能够编写出可读性强、易于维护的前端代码。</w:t>
            </w:r>
          </w:p>
          <w:p w14:paraId="770DC9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5.增强学生的用户体验意识，培养学生从用户角度出发进行设计和开发的能力，注重页面的交互性和视觉效果。</w:t>
            </w:r>
          </w:p>
          <w:p w14:paraId="45F536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6.提升学生的团队协作能力和沟通能力，通过小组项目实践，让学生学会在团队中分工合作，共同完成前端开发任务。</w:t>
            </w:r>
          </w:p>
          <w:p w14:paraId="13E310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5368A9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 Bootstrap 框架的基本概念、架构和工作原理，了解其在 Web 开发中的优势和应用场景。</w:t>
            </w:r>
          </w:p>
          <w:p w14:paraId="7665CF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 Bootstrap 的 CSS 样式和组件库，包括栅格系统、样式组件（如按钮、表单、导航栏等）的使用方法。</w:t>
            </w:r>
          </w:p>
          <w:p w14:paraId="3477B0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3.了解 Bootstrap 的 JavaScript 插件（仅涉及基础使用，不深入 JavaScript 编程）及其在页面交互中的应用。</w:t>
            </w:r>
          </w:p>
          <w:p w14:paraId="38E4B1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4.掌握响应式设计的基本原理和实现方法，能够使用 Bootstrap 实现适配不同设备（如手机、平板、电脑）的网页。</w:t>
            </w:r>
          </w:p>
          <w:p w14:paraId="7CD8E3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04087E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1.能够使用 Bootstrap 快速搭建具有响应式布局的 Web 页面，实现页面的布局、样式设计和基本交互功能。</w:t>
            </w:r>
          </w:p>
          <w:p w14:paraId="212D1A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2.具备对 Bootstrap 组件进行定制和扩展的能力，以满足特定的项目需求。</w:t>
            </w:r>
          </w:p>
          <w:p w14:paraId="2F580F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3.掌握前端开发工具（如 VS Code、Sublime Text 等）与 Bootstrap 的结合使用，提高开发效率。</w:t>
            </w:r>
          </w:p>
          <w:p w14:paraId="1D769A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4.能够对 Bootstrap 项目进行性能优化，确保页面加载速度和用户体验。</w:t>
            </w:r>
          </w:p>
          <w:p w14:paraId="156553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5.具备将设计稿转化为实际 Bootstrap 页面的能力，能够根据设计图实现网页的视觉效果和响应式布局。</w:t>
            </w:r>
          </w:p>
        </w:tc>
      </w:tr>
      <w:tr w14:paraId="31694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DD408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0980C6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rPr>
              <w:t xml:space="preserve"> </w:t>
            </w:r>
            <w:r>
              <w:rPr>
                <w:rFonts w:hint="eastAsia" w:ascii="宋体" w:hAnsi="宋体" w:eastAsia="宋体" w:cs="宋体"/>
                <w:lang w:eastAsia="zh-CN"/>
              </w:rPr>
              <w:t>Bootstrap 框架概述；</w:t>
            </w:r>
          </w:p>
          <w:p w14:paraId="25504D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Bootstrap 的安装与配置；</w:t>
            </w:r>
          </w:p>
          <w:p w14:paraId="296DF9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Bootstrap 的 CSS 样式；</w:t>
            </w:r>
          </w:p>
          <w:p w14:paraId="44E7A9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4.栅格系统；</w:t>
            </w:r>
          </w:p>
          <w:p w14:paraId="366E84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5.样式组件；</w:t>
            </w:r>
          </w:p>
          <w:p w14:paraId="21BA0C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6.响应式设计与适配；</w:t>
            </w:r>
          </w:p>
          <w:p w14:paraId="4EE247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 Bootstrap 项目实践；</w:t>
            </w:r>
          </w:p>
          <w:p w14:paraId="015BAD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8.思政教育；</w:t>
            </w:r>
          </w:p>
        </w:tc>
      </w:tr>
      <w:tr w14:paraId="4C6E3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47D2C9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39A186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67C754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Bootstrap 的核心功能，Bootstrap 的栅格系统和样式组件的使用方法。</w:t>
            </w:r>
          </w:p>
          <w:p w14:paraId="6E427B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响应式设计的基本原理和实现方法。</w:t>
            </w:r>
          </w:p>
          <w:p w14:paraId="7E260B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项目开发流程。</w:t>
            </w:r>
          </w:p>
          <w:p w14:paraId="2A29C7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5556C3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栅格系统的灵活应用。</w:t>
            </w:r>
          </w:p>
          <w:p w14:paraId="6BA5A9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rPr>
              <w:t xml:space="preserve"> </w:t>
            </w:r>
            <w:r>
              <w:rPr>
                <w:rFonts w:hint="eastAsia" w:ascii="宋体" w:hAnsi="宋体" w:eastAsia="宋体" w:cs="宋体"/>
                <w:lang w:eastAsia="zh-CN"/>
              </w:rPr>
              <w:t>响应式设计的实现</w:t>
            </w:r>
          </w:p>
        </w:tc>
      </w:tr>
      <w:tr w14:paraId="2C4A3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8472B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2AF82C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550B02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2.以项目驱动教学法为主导，将教学内容融入到多个实际项目中，以项目为导向，引导学生完成从页面布局、样式设计到响应式适配的完整过程。</w:t>
            </w:r>
          </w:p>
          <w:p w14:paraId="4F4E3F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20EA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765C7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417BA7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07E8AA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38101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2EE721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66CBFE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0FCAB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C85F5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7FEC88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开卷考试，提交大作业。</w:t>
            </w:r>
          </w:p>
        </w:tc>
      </w:tr>
    </w:tbl>
    <w:p w14:paraId="019106E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C880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A16B24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28F6435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eastAsia="zh-CN"/>
              </w:rPr>
              <w:t>Vue.js前端框架与实战开发</w:t>
            </w:r>
          </w:p>
        </w:tc>
        <w:tc>
          <w:tcPr>
            <w:tcW w:w="1273" w:type="dxa"/>
            <w:shd w:val="clear" w:color="auto" w:fill="DBE5F1"/>
            <w:vAlign w:val="center"/>
          </w:tcPr>
          <w:p w14:paraId="470E2DC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0B2B45D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4040303</w:t>
            </w:r>
          </w:p>
        </w:tc>
      </w:tr>
      <w:tr w14:paraId="4A891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5E16E0A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4FAD82A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四</w:t>
            </w:r>
          </w:p>
        </w:tc>
        <w:tc>
          <w:tcPr>
            <w:tcW w:w="892" w:type="dxa"/>
            <w:tcBorders>
              <w:left w:val="single" w:color="000000" w:sz="2" w:space="0"/>
            </w:tcBorders>
            <w:vAlign w:val="center"/>
          </w:tcPr>
          <w:p w14:paraId="18F6E59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544FE0F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4</w:t>
            </w:r>
          </w:p>
        </w:tc>
        <w:tc>
          <w:tcPr>
            <w:tcW w:w="990" w:type="dxa"/>
            <w:tcBorders>
              <w:left w:val="single" w:color="000000" w:sz="2" w:space="0"/>
            </w:tcBorders>
            <w:vAlign w:val="center"/>
          </w:tcPr>
          <w:p w14:paraId="336384A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3B62D4F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72</w:t>
            </w:r>
          </w:p>
        </w:tc>
        <w:tc>
          <w:tcPr>
            <w:tcW w:w="1273" w:type="dxa"/>
            <w:vAlign w:val="center"/>
          </w:tcPr>
          <w:p w14:paraId="77DEEA3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49215DC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c>
          <w:tcPr>
            <w:tcW w:w="1273" w:type="dxa"/>
            <w:vAlign w:val="center"/>
          </w:tcPr>
          <w:p w14:paraId="10D1B94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141333B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r>
      <w:tr w14:paraId="6F68E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7050CD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66A9C5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val="en-US"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1C416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AEAA17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7C3FA51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《Bootstrap应用开发》</w:t>
            </w:r>
          </w:p>
        </w:tc>
      </w:tr>
      <w:tr w14:paraId="245F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06CBD6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302A1C2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《高级路由技术应用》《岗位实习》等</w:t>
            </w:r>
          </w:p>
        </w:tc>
      </w:tr>
      <w:tr w14:paraId="5047B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446007D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AC0D8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6C9185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2FB414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3EDE42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59C181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4.培养学生良好的代码编写习惯和规范意识，使其能够编写出可读性强、易于维护的前端代码。</w:t>
            </w:r>
          </w:p>
          <w:p w14:paraId="4A21C0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5.增强学生的团队协作能力和沟通能力，通过小组项目实践，让学生学会在团队中分工合作，共同完成 Vue.js 项目开发任务。</w:t>
            </w:r>
          </w:p>
          <w:p w14:paraId="598760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6.提升学生的创新思维和问题解决能力，鼓励学生在项目开发中探索优化方案，提升应用性能和用户体验。</w:t>
            </w:r>
          </w:p>
          <w:p w14:paraId="0FFECC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7C7129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 Vue.js 框架的基本概念，包括其设计思想、核心特性（如响应式数据绑定、组件化开发、虚拟 DOM 等）及工作原理。</w:t>
            </w:r>
          </w:p>
          <w:p w14:paraId="7A43BA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 Vue.js 的开发工具和开发环境搭建，包括 Vue CLI、Vue Devtools 等工具的使用方法。</w:t>
            </w:r>
          </w:p>
          <w:p w14:paraId="1A9917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3.理解 Vue.js 的生命周期、事件处理、路由管理、状态管理等核心机制，掌握其在项目开发中的应用方法。</w:t>
            </w:r>
          </w:p>
          <w:p w14:paraId="11E3CC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4.了解 Vue.js 生态系统中的常用插件和工具（如 Vue Router、Vuex、Axios 等）的基本使用方法和应用场景。</w:t>
            </w:r>
          </w:p>
          <w:p w14:paraId="207F98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3EC6E2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1.能够熟练使用 Vue.js 框架进行项目开发，包括创建项目、编写组件、实现数据交互等功能。</w:t>
            </w:r>
          </w:p>
          <w:p w14:paraId="2CA0F3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2.具备对 Vue.js 项目进行调试、优化和部署的能力，能够确保项目的性能和稳定性。</w:t>
            </w:r>
          </w:p>
          <w:p w14:paraId="120119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3.掌握 Vue.js 与后端接口的交互方法，能够实现前后端数据的高效传输和处理。</w:t>
            </w:r>
          </w:p>
          <w:p w14:paraId="0F2FB7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4.能够运用 Vue.js 框架开发出具有复杂交互功能的单页面应用，满足实际业务需求。</w:t>
            </w:r>
          </w:p>
          <w:p w14:paraId="3A75A3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5.具备将设计稿转化为 Vue.js 项目的实际开发能力，能够根据设计图实现项目的视觉效果和交互功能。</w:t>
            </w:r>
          </w:p>
        </w:tc>
      </w:tr>
      <w:tr w14:paraId="1E29E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485CD29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005C36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1.Vue.js 框架概述；</w:t>
            </w:r>
          </w:p>
          <w:p w14:paraId="33EFF3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2.Vue.js 的安装与配置；</w:t>
            </w:r>
          </w:p>
          <w:p w14:paraId="45CB32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3.Vue.js 的基本语法；</w:t>
            </w:r>
          </w:p>
          <w:p w14:paraId="1EDFBF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4.Vue.js 的组件化开发；</w:t>
            </w:r>
          </w:p>
          <w:p w14:paraId="39E98B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5.Vue.js 的生命周期；</w:t>
            </w:r>
          </w:p>
          <w:p w14:paraId="22EEBE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6.Vue.js 的路由管理；</w:t>
            </w:r>
          </w:p>
          <w:p w14:paraId="78AAA5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7.Vue.js 的状态管理；</w:t>
            </w:r>
          </w:p>
          <w:p w14:paraId="26CA61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8.Vue.js 项目实战开发；</w:t>
            </w:r>
          </w:p>
          <w:p w14:paraId="35D6CD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9.思政教育；</w:t>
            </w:r>
          </w:p>
        </w:tc>
      </w:tr>
      <w:tr w14:paraId="1BE9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3E60DB8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150E3C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027227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Vue.js 的响应式数据绑定、组件化开发、生命周期等核心概念。</w:t>
            </w:r>
          </w:p>
          <w:p w14:paraId="60E066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Vue.js 的路由管理和状态管理机制。</w:t>
            </w:r>
          </w:p>
          <w:p w14:paraId="7D13A0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Vue Router 和 Vuex 的基本使用方法和应用场景。</w:t>
            </w:r>
          </w:p>
          <w:p w14:paraId="3D0344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4.Vue.js 进行项目开发的基本流程，包括项目规划、组件开发、路由配置、状态管理、数据交互；</w:t>
            </w:r>
          </w:p>
          <w:p w14:paraId="046D67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7175D2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Vue.js 的生命周期和状态管理。</w:t>
            </w:r>
          </w:p>
          <w:p w14:paraId="051877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项目性能优化和数据交互。</w:t>
            </w:r>
          </w:p>
        </w:tc>
      </w:tr>
      <w:tr w14:paraId="049A6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77C9CB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753991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58EE9C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2.以项目驱动教学法为主导，将教学内容融入到多个实际项目中，以项目为导向，，引导学生完成从项目规划、组件开发到数据交互和性能优化的完整过程。</w:t>
            </w:r>
          </w:p>
          <w:p w14:paraId="6DE777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7B9EA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5C5009F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20BB3A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4B4942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0DC5F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E8B23F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086D58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1735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02956E9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5B91F6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闭卷考试。</w:t>
            </w:r>
          </w:p>
        </w:tc>
      </w:tr>
    </w:tbl>
    <w:p w14:paraId="7CC5BC1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07D7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924F87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6FDF487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交换路由技术</w:t>
            </w:r>
          </w:p>
        </w:tc>
        <w:tc>
          <w:tcPr>
            <w:tcW w:w="1273" w:type="dxa"/>
            <w:shd w:val="clear" w:color="auto" w:fill="DBE5F1"/>
            <w:vAlign w:val="center"/>
          </w:tcPr>
          <w:p w14:paraId="7A24A88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43E303D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4040304</w:t>
            </w:r>
          </w:p>
        </w:tc>
      </w:tr>
      <w:tr w14:paraId="1F69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C0B941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05C8568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四</w:t>
            </w:r>
          </w:p>
        </w:tc>
        <w:tc>
          <w:tcPr>
            <w:tcW w:w="892" w:type="dxa"/>
            <w:tcBorders>
              <w:left w:val="single" w:color="000000" w:sz="2" w:space="0"/>
            </w:tcBorders>
            <w:vAlign w:val="center"/>
          </w:tcPr>
          <w:p w14:paraId="3334F84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621F0D4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w:t>
            </w:r>
          </w:p>
        </w:tc>
        <w:tc>
          <w:tcPr>
            <w:tcW w:w="990" w:type="dxa"/>
            <w:tcBorders>
              <w:left w:val="single" w:color="000000" w:sz="2" w:space="0"/>
            </w:tcBorders>
            <w:vAlign w:val="center"/>
          </w:tcPr>
          <w:p w14:paraId="15F480A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37B3AAD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54</w:t>
            </w:r>
          </w:p>
        </w:tc>
        <w:tc>
          <w:tcPr>
            <w:tcW w:w="1273" w:type="dxa"/>
            <w:vAlign w:val="center"/>
          </w:tcPr>
          <w:p w14:paraId="77704C1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1E73573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26</w:t>
            </w:r>
          </w:p>
        </w:tc>
        <w:tc>
          <w:tcPr>
            <w:tcW w:w="1273" w:type="dxa"/>
            <w:vAlign w:val="center"/>
          </w:tcPr>
          <w:p w14:paraId="3A5155C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7E0670A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28</w:t>
            </w:r>
          </w:p>
        </w:tc>
      </w:tr>
      <w:tr w14:paraId="7A246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C3EFD4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0E503CA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35"/>
                <w:lang w:val="en-US"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938A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671033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1D26A8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《计算机网络基础》</w:t>
            </w:r>
          </w:p>
        </w:tc>
      </w:tr>
      <w:tr w14:paraId="5949C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CDCB32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56EBEC9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《高级路由技术应用》</w:t>
            </w:r>
          </w:p>
        </w:tc>
      </w:tr>
      <w:tr w14:paraId="433B5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47C95EF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03F032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565B6E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2BFCBC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22C81A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195981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4.培养学生严谨的工作态度和良好的职业素养，使其能够在网络设备配置与管理工作中做到规范操作、认真负责。</w:t>
            </w:r>
          </w:p>
          <w:p w14:paraId="52B198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5.增强学生的团队合作意识和沟通能力，通过小组项目实践，让学生学会在团队中分工协作，共同完成复杂的路由交换配置任务。</w:t>
            </w:r>
          </w:p>
          <w:p w14:paraId="166D92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6.培养学生的创新思维和问题解决能力，鼓励学生在实践中探索优化网络性能的方法，提升网络的稳定性和安全性。</w:t>
            </w:r>
          </w:p>
          <w:p w14:paraId="6C9190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2E0D0F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1.掌握路由交换技术的基本概念，包括交换机和路由器的工作原理、功能及应用场景。</w:t>
            </w:r>
          </w:p>
          <w:p w14:paraId="361AB6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2.理解局域网（LAN）、虚拟局域网（VLAN）、广域网（WAN）的基本概念及实现技术。</w:t>
            </w:r>
          </w:p>
          <w:p w14:paraId="2C91DE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3.熟悉常见的路由协议（如 RIP、OSPF、BGP 等）的工作原理、配置方法及优缺点。</w:t>
            </w:r>
          </w:p>
          <w:p w14:paraId="641E6E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4.掌握交换机和路由器的基本配置命令及操作流程，包括接口配置、路由协议配置、访问控制列表（ACL）配置等。</w:t>
            </w:r>
          </w:p>
          <w:p w14:paraId="373A03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5.了解网络故障排查的基本方法和工具，能够对常见的路由交换故障进行诊断和修复。</w:t>
            </w:r>
          </w:p>
          <w:p w14:paraId="2E6F1A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345E7C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1.能够熟练操作常见的网络设备（如 Cisco、华为等品牌的交换机和路由器），完成基本的配置任务，如接口配置、VLAN 划分、路由协议配置等。</w:t>
            </w:r>
          </w:p>
          <w:p w14:paraId="254EEF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2.具备对网络拓扑结构进行规划和设计的能力，能够根据实际需求设计合理的网络架构，实现网络的高效互联。</w:t>
            </w:r>
          </w:p>
          <w:p w14:paraId="007540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3.能够运用所学知识对网络设备进行故障排查和修复，确保网络的正常运行，保障网络服务的稳定性。</w:t>
            </w:r>
          </w:p>
          <w:p w14:paraId="3A05DC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4.掌握网络性能优化的基本方法，能够对网络设备进行优化配置，提高网络的传输效率和稳定性。</w:t>
            </w:r>
          </w:p>
          <w:p w14:paraId="32C47B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5.具备撰写技术文档及项目报告的能力，能够清晰地记录和呈现路由交换技术项目的配置过程和实施结果。</w:t>
            </w:r>
          </w:p>
        </w:tc>
      </w:tr>
      <w:tr w14:paraId="54F0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C4E76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45DA94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1.路由交换技术基础；</w:t>
            </w:r>
          </w:p>
          <w:p w14:paraId="6845A7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2.交换机的基本工作原理；</w:t>
            </w:r>
          </w:p>
          <w:p w14:paraId="6013C6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3.交换机的配置与管理；</w:t>
            </w:r>
          </w:p>
          <w:p w14:paraId="37189C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4.路由器的基本工作原理；</w:t>
            </w:r>
          </w:p>
          <w:p w14:paraId="17B7BA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5.路由器的配置与管理；</w:t>
            </w:r>
          </w:p>
          <w:p w14:paraId="669B00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6.网络故障排查方法与工具；</w:t>
            </w:r>
          </w:p>
          <w:p w14:paraId="04CEC4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7.网络性能优化；</w:t>
            </w:r>
          </w:p>
          <w:p w14:paraId="326A32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8.思政教育；</w:t>
            </w:r>
          </w:p>
        </w:tc>
      </w:tr>
      <w:tr w14:paraId="62633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3FE31B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0DC4A5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4C483B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交换机和路由器的基本配置。</w:t>
            </w:r>
          </w:p>
          <w:p w14:paraId="607BF4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动态路由协议的配置与优化。</w:t>
            </w:r>
          </w:p>
          <w:p w14:paraId="1ACDA3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网络故障排查方法。</w:t>
            </w:r>
          </w:p>
          <w:p w14:paraId="35B267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5ED196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路由协议的深入理解与优化。</w:t>
            </w:r>
          </w:p>
          <w:p w14:paraId="5890B3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网络性能优化策略的制定与实施。</w:t>
            </w:r>
          </w:p>
        </w:tc>
      </w:tr>
      <w:tr w14:paraId="397A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6D97A2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5630D0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7251AC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2.以项目驱动教学法为主导，将教学内容融入到多个实际项目中，以项目为导向，引导学生完成从网络规划、设备配置到故障排查与优化的完整过程。</w:t>
            </w:r>
          </w:p>
          <w:p w14:paraId="0F67C0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138E6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4C0B19F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33AFDF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35723C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595B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5C81147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204987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22865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38F8E14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47AE67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闭卷考试。</w:t>
            </w:r>
          </w:p>
        </w:tc>
      </w:tr>
    </w:tbl>
    <w:p w14:paraId="34C2FCE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920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7BADBF3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2F6AF49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软件测试技术</w:t>
            </w:r>
          </w:p>
        </w:tc>
        <w:tc>
          <w:tcPr>
            <w:tcW w:w="1273" w:type="dxa"/>
            <w:shd w:val="clear" w:color="auto" w:fill="DBE5F1"/>
            <w:vAlign w:val="center"/>
          </w:tcPr>
          <w:p w14:paraId="5E4BB01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668C100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4040305</w:t>
            </w:r>
          </w:p>
        </w:tc>
      </w:tr>
      <w:tr w14:paraId="0938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01C2CA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6ED0F7C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三</w:t>
            </w:r>
          </w:p>
        </w:tc>
        <w:tc>
          <w:tcPr>
            <w:tcW w:w="892" w:type="dxa"/>
            <w:tcBorders>
              <w:left w:val="single" w:color="000000" w:sz="2" w:space="0"/>
            </w:tcBorders>
            <w:vAlign w:val="center"/>
          </w:tcPr>
          <w:p w14:paraId="7B9058C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7EFF05A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4</w:t>
            </w:r>
          </w:p>
        </w:tc>
        <w:tc>
          <w:tcPr>
            <w:tcW w:w="990" w:type="dxa"/>
            <w:tcBorders>
              <w:left w:val="single" w:color="000000" w:sz="2" w:space="0"/>
            </w:tcBorders>
            <w:vAlign w:val="center"/>
          </w:tcPr>
          <w:p w14:paraId="76EAD9C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766AEC2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72</w:t>
            </w:r>
          </w:p>
        </w:tc>
        <w:tc>
          <w:tcPr>
            <w:tcW w:w="1273" w:type="dxa"/>
            <w:vAlign w:val="center"/>
          </w:tcPr>
          <w:p w14:paraId="541A784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2A1EAD7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c>
          <w:tcPr>
            <w:tcW w:w="1273" w:type="dxa"/>
            <w:vAlign w:val="center"/>
          </w:tcPr>
          <w:p w14:paraId="774CB59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59EF5A8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r>
      <w:tr w14:paraId="0DA60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EAF107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028DDB4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val="en-US"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058C6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81A378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5209EF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《程序设计基础》</w:t>
            </w:r>
          </w:p>
        </w:tc>
      </w:tr>
      <w:tr w14:paraId="12A09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E38301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4400C1F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《高级路由技术应用》等</w:t>
            </w:r>
          </w:p>
        </w:tc>
      </w:tr>
      <w:tr w14:paraId="720E3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trPr>
        <w:tc>
          <w:tcPr>
            <w:tcW w:w="1280" w:type="dxa"/>
            <w:tcBorders>
              <w:right w:val="single" w:color="000000" w:sz="2" w:space="0"/>
            </w:tcBorders>
            <w:vAlign w:val="center"/>
          </w:tcPr>
          <w:p w14:paraId="10CD862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28D77D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1F3336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00BE9A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207F58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35DBF7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4.培养学生严谨的工作态度和良好的职业素养，使其能够在软件测试工作中做到规范操作、认真负责，确保测试结果的准确性和可靠性。</w:t>
            </w:r>
          </w:p>
          <w:p w14:paraId="712A8B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5.增强学生的团队合作意识和沟通能力，通过小组项目实践，让学生学会在团队中分工协作，共同完成复杂的软件测试任务。</w:t>
            </w:r>
          </w:p>
          <w:p w14:paraId="037132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6.提升学生的创新思维和问题解决能力，鼓励学生在测试过程中探索新的测试方法和工具，提高测试效率和质量。</w:t>
            </w:r>
          </w:p>
          <w:p w14:paraId="2E1485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69347E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1.掌握软件测试的基本概念、目的、原则和分类方法，了解软件测试在软件开发生命周期中的重要性和作用。</w:t>
            </w:r>
          </w:p>
          <w:p w14:paraId="2BD6EB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2.熟悉常见的软件测试方法，包括黑盒测试（如等价类划分、边界值分析、决策表测试等）、白盒测试（如语句覆盖、分支覆盖、路径覆盖等）以及灰盒测试的基本原理和应用场景。</w:t>
            </w:r>
          </w:p>
          <w:p w14:paraId="6FA5CE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3.了解软件测试的生命周期模型，包括测试计划、测试设计、测试执行、测试报告等阶段的工作内容和文档规范。</w:t>
            </w:r>
          </w:p>
          <w:p w14:paraId="5C3141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4.掌握常用的软件测试工具（如自动化测试工具、性能测试工具、缺陷管理工具等）的基本使用方法和操作流程。</w:t>
            </w:r>
          </w:p>
          <w:p w14:paraId="0068E8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6F4198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1.能够根据软件需求和功能，设计合理的测试用例，包括黑盒测试用例和白盒测试用例，确保测试的全面性和有效性。</w:t>
            </w:r>
          </w:p>
          <w:p w14:paraId="056301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2.具备使用自动化测试工具（如 Selenium、JUnit 等）进行自动化测试的能力，能够编写测试脚本，实现测试用例的自动化执行，提高测试效率。</w:t>
            </w:r>
          </w:p>
          <w:p w14:paraId="2AA9A8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3.能够使用性能测试工具（如 LoadRunner、JMeter 等）对软件系统进行性能测试，分析性能测试结果，发现性能瓶颈，并提出优化建议。</w:t>
            </w:r>
          </w:p>
          <w:p w14:paraId="361F9A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4.掌握缺陷管理工具（如 Bugzilla、JIRA 等）的使用方法，能够规范地记录和管理软件缺陷，跟踪缺陷的修复情况，确保缺陷得到及时解决。</w:t>
            </w:r>
          </w:p>
          <w:p w14:paraId="3F58AA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5.具备撰写测试报告的能力，能够清晰地记录测试过程、测试结果和发现的问题，为软件质量评估提供依据。</w:t>
            </w:r>
          </w:p>
        </w:tc>
      </w:tr>
      <w:tr w14:paraId="7FE01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79DA78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2571A5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1.软件测试概述；</w:t>
            </w:r>
          </w:p>
          <w:p w14:paraId="25993E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2.软件测试分类；</w:t>
            </w:r>
          </w:p>
          <w:p w14:paraId="2439F8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3.黑盒测试方法；</w:t>
            </w:r>
          </w:p>
          <w:p w14:paraId="162222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4.白盒测试方法；</w:t>
            </w:r>
          </w:p>
          <w:p w14:paraId="24235D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5.测试用例设计；</w:t>
            </w:r>
          </w:p>
          <w:p w14:paraId="64AC69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6.软件测试生命周期；</w:t>
            </w:r>
          </w:p>
          <w:p w14:paraId="5560A0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7.软件测试工具；</w:t>
            </w:r>
          </w:p>
          <w:p w14:paraId="369CF1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8.思政教育；</w:t>
            </w:r>
          </w:p>
        </w:tc>
      </w:tr>
      <w:tr w14:paraId="459E8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60A3FAB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56388C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048A8E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1.黑盒测试和白盒测试的基本方法和应用场景。</w:t>
            </w:r>
          </w:p>
          <w:p w14:paraId="3E1B05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2.测试用例设计的原则和方法。</w:t>
            </w:r>
          </w:p>
          <w:p w14:paraId="6A8526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3.软件测试生命周期。</w:t>
            </w:r>
          </w:p>
          <w:p w14:paraId="504620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4.测试工具。</w:t>
            </w:r>
          </w:p>
          <w:p w14:paraId="59D772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6AC144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1.测试用例设计。</w:t>
            </w:r>
          </w:p>
          <w:p w14:paraId="5D8754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2.性能测试与优化。</w:t>
            </w:r>
          </w:p>
          <w:p w14:paraId="51EC9D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3.自动化测试脚本编写。</w:t>
            </w:r>
          </w:p>
        </w:tc>
      </w:tr>
      <w:tr w14:paraId="5C8F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941416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2A172B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2A3630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2.以项目驱动教学法为主导，将教学内容融入到多个实际项目中，以项目为导向，引导学生完成从测试计划、测试设计到测试执行和测试报告的完整过程。</w:t>
            </w:r>
          </w:p>
          <w:p w14:paraId="36F375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262A6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048BC97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0BE3A5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55A47E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46BC3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3F5679F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1B37A1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6A476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5DBA554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352281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闭卷考试。</w:t>
            </w:r>
          </w:p>
        </w:tc>
      </w:tr>
      <w:tr w14:paraId="28491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4BB133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4AFFD52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eastAsia="zh-CN"/>
              </w:rPr>
              <w:t>MySQL数据库开发与管理</w:t>
            </w:r>
          </w:p>
        </w:tc>
        <w:tc>
          <w:tcPr>
            <w:tcW w:w="1273" w:type="dxa"/>
            <w:shd w:val="clear" w:color="auto" w:fill="DBE5F1"/>
            <w:vAlign w:val="center"/>
          </w:tcPr>
          <w:p w14:paraId="47AA175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3FAA1EB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4040306</w:t>
            </w:r>
          </w:p>
        </w:tc>
      </w:tr>
      <w:tr w14:paraId="2923C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BBD9CD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45CFD9D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二</w:t>
            </w:r>
          </w:p>
        </w:tc>
        <w:tc>
          <w:tcPr>
            <w:tcW w:w="892" w:type="dxa"/>
            <w:tcBorders>
              <w:left w:val="single" w:color="000000" w:sz="2" w:space="0"/>
            </w:tcBorders>
            <w:vAlign w:val="center"/>
          </w:tcPr>
          <w:p w14:paraId="138E581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7F06AE4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w:t>
            </w:r>
          </w:p>
        </w:tc>
        <w:tc>
          <w:tcPr>
            <w:tcW w:w="990" w:type="dxa"/>
            <w:tcBorders>
              <w:left w:val="single" w:color="000000" w:sz="2" w:space="0"/>
            </w:tcBorders>
            <w:vAlign w:val="center"/>
          </w:tcPr>
          <w:p w14:paraId="0069A51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326D207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54</w:t>
            </w:r>
          </w:p>
        </w:tc>
        <w:tc>
          <w:tcPr>
            <w:tcW w:w="1273" w:type="dxa"/>
            <w:vAlign w:val="center"/>
          </w:tcPr>
          <w:p w14:paraId="6FB7088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11F114E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26</w:t>
            </w:r>
          </w:p>
        </w:tc>
        <w:tc>
          <w:tcPr>
            <w:tcW w:w="1273" w:type="dxa"/>
            <w:vAlign w:val="center"/>
          </w:tcPr>
          <w:p w14:paraId="20BCB96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2B8199A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28</w:t>
            </w:r>
          </w:p>
        </w:tc>
      </w:tr>
      <w:tr w14:paraId="4A22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057387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303E819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6D42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399917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7624593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《程序设计基础》</w:t>
            </w:r>
          </w:p>
        </w:tc>
      </w:tr>
      <w:tr w14:paraId="689B9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1A10DE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595C252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《Vue.js前端框架与实战开发》等</w:t>
            </w:r>
          </w:p>
        </w:tc>
      </w:tr>
      <w:tr w14:paraId="71301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1280" w:type="dxa"/>
            <w:tcBorders>
              <w:right w:val="single" w:color="000000" w:sz="2" w:space="0"/>
            </w:tcBorders>
            <w:vAlign w:val="center"/>
          </w:tcPr>
          <w:p w14:paraId="29E1BE8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797CFC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0ADA03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22694E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5B407D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6A1AA9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4.培养学生严谨的工作态度和良好的职业素养，使其能够在数据库开发与管理工作中做到规范操作、认真负责，确保数据的完整性和安全性。</w:t>
            </w:r>
          </w:p>
          <w:p w14:paraId="040ED4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5.增强学生的团队合作意识和沟通能力，通过小组项目实践，让学生学会在团队中分工协作，共同完成复杂的数据库开发与管理任务。</w:t>
            </w:r>
          </w:p>
          <w:p w14:paraId="62853B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6.提升学生的创新思维和问题解决能力，鼓励学生在数据库设计与优化过程中探索新的方法和技术，提高数据库的性能和可靠性。</w:t>
            </w:r>
          </w:p>
          <w:p w14:paraId="2D9B81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43CF2B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 MySQL 数据库的基本概念，包括关系型数据库的基本原理、数据模型、数据库体系结构等。</w:t>
            </w:r>
          </w:p>
          <w:p w14:paraId="512711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 MySQL 数据库的安装、配置和管理方法，包括用户管理、权限管理、备份与恢复等。</w:t>
            </w:r>
          </w:p>
          <w:p w14:paraId="636786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3.掌握 SQL 语言的基本语法和使用方法，包括数据定义语言（DDL）、数据操纵语言（DML）、数据控制语言（DCL）等。</w:t>
            </w:r>
          </w:p>
          <w:p w14:paraId="5C2368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4.理解数据库设计的基本原则和方法，包括需求分析、概念设计、逻辑设计和物理设计。</w:t>
            </w:r>
          </w:p>
          <w:p w14:paraId="0F39ED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5.了解数据库性能优化的基本概念和方法，包括索引优化、查询优化、存储引擎优化等。</w:t>
            </w:r>
          </w:p>
          <w:p w14:paraId="1DE04B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52FF7C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1.能够熟练使用 MySQL 数据库进行数据存储、查询和更新操作，包括表的创建、数据的插入、查询、修改和删除等。</w:t>
            </w:r>
          </w:p>
          <w:p w14:paraId="04BC4B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2.具备数据库设计的能力，能够根据实际需求设计合理的数据库结构，包括表的设计、关系的建立等。</w:t>
            </w:r>
          </w:p>
          <w:p w14:paraId="044AC1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3.掌握数据库备份与恢复的方法，能够制定合理的备份策略，确保数据的安全性和可恢复性。</w:t>
            </w:r>
          </w:p>
          <w:p w14:paraId="464CBF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4.能够对 MySQL 数据库进行性能优化，包括索引的创建与优化、查询语句的优化、存储引擎的选择与优化等。</w:t>
            </w:r>
          </w:p>
          <w:p w14:paraId="358501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5.具备数据库故障排查与修复的能力，能够及时发现并解决数据库运行过程中出现的问题，确保数据库的稳定运行。</w:t>
            </w:r>
          </w:p>
        </w:tc>
      </w:tr>
      <w:tr w14:paraId="23A93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678D758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0B93DE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1.数据库概述；</w:t>
            </w:r>
          </w:p>
          <w:p w14:paraId="1F04A7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2.MySQL 安装与配置；</w:t>
            </w:r>
          </w:p>
          <w:p w14:paraId="4D2B23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3.数据定义语言（DDL）；</w:t>
            </w:r>
          </w:p>
          <w:p w14:paraId="628FD7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4.数据操纵语言（DML）；</w:t>
            </w:r>
          </w:p>
          <w:p w14:paraId="0645BB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5.数据控制语言（DCL）；</w:t>
            </w:r>
          </w:p>
          <w:p w14:paraId="462EE5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6.数据库设计方法；</w:t>
            </w:r>
          </w:p>
          <w:p w14:paraId="66EC40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7.MySQL 数据库管理；</w:t>
            </w:r>
          </w:p>
          <w:p w14:paraId="3405CD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8.思政教育；</w:t>
            </w:r>
          </w:p>
        </w:tc>
      </w:tr>
      <w:tr w14:paraId="34D43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36E2D20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08075F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3C09B4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1.MySQL 的安装与配置。</w:t>
            </w:r>
          </w:p>
          <w:p w14:paraId="67A31F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SQL 语言的基本语法和使用方法，包括 DDL、DML、DCL 的操作。</w:t>
            </w:r>
          </w:p>
          <w:p w14:paraId="6C51F3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3.多表连接查询、分组查询、子查询。</w:t>
            </w:r>
          </w:p>
          <w:p w14:paraId="6E72AB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4.E-R 图的设计方法和关系模式的转换方法。</w:t>
            </w:r>
          </w:p>
          <w:p w14:paraId="1DF97D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5.数据库备份与恢复。</w:t>
            </w:r>
          </w:p>
          <w:p w14:paraId="37DC57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646169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1.多表连接查询、子查询等复杂查询语句的编写。</w:t>
            </w:r>
          </w:p>
          <w:p w14:paraId="494AD5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2.索引优化、查询优化、存储引擎优化等。</w:t>
            </w:r>
          </w:p>
        </w:tc>
      </w:tr>
      <w:tr w14:paraId="731FD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F048C6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572A90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52CB26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2.以项目驱动教学法为主导，将教学内容融入到多个实际项目中，以项目为导向，引导学生完成从需求分析、数据库设计、开发实现到测试优化的全过程。</w:t>
            </w:r>
          </w:p>
          <w:p w14:paraId="25B79E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2BB6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6F42319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67DE65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5AE218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270E0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B7E46A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2081D0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0AC9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28E4F86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22A310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闭卷考试。</w:t>
            </w:r>
          </w:p>
        </w:tc>
      </w:tr>
    </w:tbl>
    <w:p w14:paraId="09214B2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宋体" w:hAnsi="宋体" w:eastAsia="宋体" w:cs="宋体"/>
          <w:b/>
          <w:bCs/>
          <w:spacing w:val="-5"/>
          <w:lang w:eastAsia="zh-CN"/>
        </w:rPr>
      </w:pPr>
    </w:p>
    <w:tbl>
      <w:tblPr>
        <w:tblStyle w:val="47"/>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0482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0E6B66A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39EC16A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岗位实习</w:t>
            </w:r>
          </w:p>
        </w:tc>
        <w:tc>
          <w:tcPr>
            <w:tcW w:w="1273" w:type="dxa"/>
            <w:shd w:val="clear" w:color="auto" w:fill="DBE5F1"/>
            <w:vAlign w:val="center"/>
          </w:tcPr>
          <w:p w14:paraId="525D3B6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4829C18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4040099</w:t>
            </w:r>
          </w:p>
        </w:tc>
      </w:tr>
      <w:tr w14:paraId="2830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29C296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74D9FB6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5-6</w:t>
            </w:r>
          </w:p>
        </w:tc>
        <w:tc>
          <w:tcPr>
            <w:tcW w:w="892" w:type="dxa"/>
            <w:tcBorders>
              <w:left w:val="single" w:color="000000" w:sz="2" w:space="0"/>
            </w:tcBorders>
            <w:vAlign w:val="center"/>
          </w:tcPr>
          <w:p w14:paraId="5C7EA0C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21D563C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24</w:t>
            </w:r>
          </w:p>
        </w:tc>
        <w:tc>
          <w:tcPr>
            <w:tcW w:w="990" w:type="dxa"/>
            <w:tcBorders>
              <w:left w:val="single" w:color="000000" w:sz="2" w:space="0"/>
            </w:tcBorders>
            <w:vAlign w:val="center"/>
          </w:tcPr>
          <w:p w14:paraId="749AD41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351F0B5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720</w:t>
            </w:r>
          </w:p>
        </w:tc>
        <w:tc>
          <w:tcPr>
            <w:tcW w:w="1273" w:type="dxa"/>
            <w:vAlign w:val="center"/>
          </w:tcPr>
          <w:p w14:paraId="32B1295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1573599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0</w:t>
            </w:r>
          </w:p>
        </w:tc>
        <w:tc>
          <w:tcPr>
            <w:tcW w:w="1273" w:type="dxa"/>
            <w:vAlign w:val="center"/>
          </w:tcPr>
          <w:p w14:paraId="616B7A6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78CC0FF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720</w:t>
            </w:r>
          </w:p>
        </w:tc>
      </w:tr>
      <w:tr w14:paraId="0BAA5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6B658F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5F7B18D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 </w:t>
            </w:r>
            <w:r>
              <w:rPr>
                <w:rFonts w:hint="eastAsia" w:ascii="宋体" w:hAnsi="宋体" w:eastAsia="宋体" w:cs="宋体"/>
                <w:lang w:eastAsia="zh-CN"/>
              </w:rPr>
              <w:t>)</w:t>
            </w:r>
          </w:p>
        </w:tc>
      </w:tr>
      <w:tr w14:paraId="7688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A25E28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90BC07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ascii="宋体" w:hAnsi="宋体" w:eastAsia="宋体" w:cs="宋体"/>
                <w:lang w:eastAsia="zh-CN"/>
              </w:rPr>
              <w:t>MySQL</w:t>
            </w:r>
            <w:r>
              <w:rPr>
                <w:rFonts w:hint="eastAsia" w:ascii="宋体" w:hAnsi="宋体" w:eastAsia="宋体" w:cs="宋体"/>
                <w:lang w:eastAsia="zh-CN"/>
              </w:rPr>
              <w:t>数据库开发与管理等</w:t>
            </w:r>
          </w:p>
        </w:tc>
      </w:tr>
      <w:tr w14:paraId="0C8ED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7BC42F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53EBBB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无</w:t>
            </w:r>
          </w:p>
        </w:tc>
      </w:tr>
      <w:tr w14:paraId="103FF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2BEF0A4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D95BB36">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知识目标</w:t>
            </w:r>
          </w:p>
          <w:p w14:paraId="74520C55">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实践计算机网络专业相关岗位所需知识</w:t>
            </w:r>
          </w:p>
          <w:p w14:paraId="378BCD7A">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了解行业知识</w:t>
            </w:r>
          </w:p>
          <w:p w14:paraId="5DED2665">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技能目标</w:t>
            </w:r>
          </w:p>
          <w:p w14:paraId="666F3C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能够运用在学校所学专业知识，到企业进行实习</w:t>
            </w:r>
          </w:p>
          <w:p w14:paraId="14CB3DAD">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素质目标</w:t>
            </w:r>
          </w:p>
          <w:p w14:paraId="669E52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有良好的职业素养</w:t>
            </w:r>
          </w:p>
        </w:tc>
      </w:tr>
      <w:tr w14:paraId="63A9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2208E37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71BF42EB">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掌握计算机网络技术专业相关知识。</w:t>
            </w:r>
          </w:p>
          <w:p w14:paraId="1759D986">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能够运用专业知识进行岗位实习。</w:t>
            </w:r>
          </w:p>
        </w:tc>
      </w:tr>
      <w:tr w14:paraId="70567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5951796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4675FCE7">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631679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能够将学校所学的运用到实习中去。</w:t>
            </w:r>
          </w:p>
          <w:p w14:paraId="50F725F9">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14B6F8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学生校友帮管理，周日志签到及实习材料、动态的及时管理。</w:t>
            </w:r>
          </w:p>
        </w:tc>
      </w:tr>
      <w:tr w14:paraId="3DF38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5F83C72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3BEA49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到企业实习，线上校友帮进行实习动态管理。</w:t>
            </w:r>
          </w:p>
        </w:tc>
      </w:tr>
      <w:tr w14:paraId="57B01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3F29CA0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665CB1E8">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企业导师与学校老师共同管理实习</w:t>
            </w:r>
          </w:p>
          <w:p w14:paraId="3EC18454">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校友帮全过程管理实习动态</w:t>
            </w:r>
          </w:p>
        </w:tc>
      </w:tr>
      <w:tr w14:paraId="60964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5E7206B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shd w:val="clear" w:color="auto" w:fill="auto"/>
            <w:vAlign w:val="center"/>
          </w:tcPr>
          <w:p w14:paraId="3CDCDB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color w:val="auto"/>
                <w:lang w:eastAsia="zh-CN"/>
              </w:rPr>
              <w:t>教材：课程配备的电子教材《校友帮使用手册》</w:t>
            </w:r>
          </w:p>
        </w:tc>
      </w:tr>
      <w:tr w14:paraId="7945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47B6783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shd w:val="clear" w:color="auto" w:fill="auto"/>
            <w:vAlign w:val="center"/>
          </w:tcPr>
          <w:p w14:paraId="1099C8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本课程为考查课。</w:t>
            </w:r>
          </w:p>
          <w:p w14:paraId="4459A5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学生实习至少6个月，满足120篇日志，24篇周志，1篇实习报告。三方等实习材料齐全。</w:t>
            </w:r>
          </w:p>
          <w:p w14:paraId="600B51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三方协议10%，签到15%，实习日志30%，实习周志20%，实习总结15%，实习考核表10%。</w:t>
            </w:r>
          </w:p>
        </w:tc>
      </w:tr>
    </w:tbl>
    <w:p w14:paraId="18106F2B">
      <w:pPr>
        <w:keepNext w:val="0"/>
        <w:keepLines w:val="0"/>
        <w:pageBreakBefore w:val="0"/>
        <w:kinsoku/>
        <w:wordWrap/>
        <w:overflowPunct w:val="0"/>
        <w:topLinePunct w:val="0"/>
        <w:bidi w:val="0"/>
        <w:spacing w:line="400" w:lineRule="exact"/>
        <w:ind w:left="105" w:leftChars="50" w:right="105" w:rightChars="50" w:firstLine="402" w:firstLineChars="200"/>
        <w:jc w:val="left"/>
        <w:textAlignment w:val="center"/>
        <w:outlineLvl w:val="4"/>
        <w:rPr>
          <w:rFonts w:hint="eastAsia" w:ascii="宋体" w:hAnsi="宋体" w:eastAsia="宋体" w:cs="宋体"/>
          <w:b/>
          <w:bCs/>
          <w:spacing w:val="-5"/>
          <w:lang w:eastAsia="zh-CN"/>
        </w:rPr>
      </w:pPr>
    </w:p>
    <w:p w14:paraId="61E747F1">
      <w:pPr>
        <w:keepNext w:val="0"/>
        <w:keepLines w:val="0"/>
        <w:pageBreakBefore w:val="0"/>
        <w:kinsoku/>
        <w:wordWrap/>
        <w:overflowPunct w:val="0"/>
        <w:topLinePunct w:val="0"/>
        <w:bidi w:val="0"/>
        <w:spacing w:line="400" w:lineRule="exact"/>
        <w:ind w:left="105" w:leftChars="50" w:right="105" w:rightChars="50" w:firstLine="402" w:firstLineChars="200"/>
        <w:jc w:val="left"/>
        <w:textAlignment w:val="center"/>
        <w:outlineLvl w:val="4"/>
        <w:rPr>
          <w:rFonts w:hint="eastAsia" w:ascii="宋体" w:hAnsi="宋体" w:eastAsia="宋体" w:cs="宋体"/>
          <w:b/>
          <w:bCs/>
          <w:spacing w:val="-5"/>
          <w:lang w:eastAsia="zh-CN"/>
        </w:rPr>
      </w:pPr>
      <w:r>
        <w:rPr>
          <w:rFonts w:hint="eastAsia" w:ascii="宋体" w:hAnsi="宋体" w:eastAsia="宋体" w:cs="宋体"/>
          <w:b/>
          <w:bCs/>
          <w:spacing w:val="-5"/>
          <w:lang w:eastAsia="zh-CN"/>
        </w:rPr>
        <w:t>3.专业拓展课程</w:t>
      </w:r>
    </w:p>
    <w:p w14:paraId="6C8E0AB7">
      <w:pPr>
        <w:keepNext w:val="0"/>
        <w:keepLines w:val="0"/>
        <w:pageBreakBefore w:val="0"/>
        <w:kinsoku/>
        <w:wordWrap/>
        <w:overflowPunct w:val="0"/>
        <w:topLinePunct w:val="0"/>
        <w:bidi w:val="0"/>
        <w:spacing w:line="400" w:lineRule="exact"/>
        <w:ind w:left="105" w:leftChars="50" w:right="105" w:rightChars="50" w:firstLine="402" w:firstLineChars="200"/>
        <w:jc w:val="left"/>
        <w:textAlignment w:val="center"/>
        <w:outlineLvl w:val="4"/>
        <w:rPr>
          <w:rFonts w:hint="eastAsia" w:ascii="宋体" w:hAnsi="宋体" w:eastAsia="宋体" w:cs="宋体"/>
          <w:b/>
          <w:bCs/>
          <w:spacing w:val="-5"/>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370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F58E3C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7F48B96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图形图像处理</w:t>
            </w:r>
          </w:p>
        </w:tc>
        <w:tc>
          <w:tcPr>
            <w:tcW w:w="1273" w:type="dxa"/>
            <w:shd w:val="clear" w:color="auto" w:fill="DBE5F1"/>
            <w:vAlign w:val="center"/>
          </w:tcPr>
          <w:p w14:paraId="14C9918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608856A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5040301</w:t>
            </w:r>
          </w:p>
        </w:tc>
      </w:tr>
      <w:tr w14:paraId="7BA2A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527A804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086D5DB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二</w:t>
            </w:r>
          </w:p>
        </w:tc>
        <w:tc>
          <w:tcPr>
            <w:tcW w:w="892" w:type="dxa"/>
            <w:tcBorders>
              <w:left w:val="single" w:color="000000" w:sz="2" w:space="0"/>
            </w:tcBorders>
            <w:vAlign w:val="center"/>
          </w:tcPr>
          <w:p w14:paraId="70467B2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09742A5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4</w:t>
            </w:r>
          </w:p>
        </w:tc>
        <w:tc>
          <w:tcPr>
            <w:tcW w:w="990" w:type="dxa"/>
            <w:tcBorders>
              <w:left w:val="single" w:color="000000" w:sz="2" w:space="0"/>
            </w:tcBorders>
            <w:vAlign w:val="center"/>
          </w:tcPr>
          <w:p w14:paraId="10D79D8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2F6F630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72</w:t>
            </w:r>
          </w:p>
        </w:tc>
        <w:tc>
          <w:tcPr>
            <w:tcW w:w="1273" w:type="dxa"/>
            <w:vAlign w:val="center"/>
          </w:tcPr>
          <w:p w14:paraId="534212E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1B753D9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c>
          <w:tcPr>
            <w:tcW w:w="1273" w:type="dxa"/>
            <w:vAlign w:val="center"/>
          </w:tcPr>
          <w:p w14:paraId="1BE423A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4146098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r>
      <w:tr w14:paraId="1318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A024BC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6CCF410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A4E7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CA911C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4E9AD49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《信息技术》</w:t>
            </w:r>
          </w:p>
        </w:tc>
      </w:tr>
      <w:tr w14:paraId="6AA72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71A6AA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251EBDD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《AI图形设计》</w:t>
            </w:r>
          </w:p>
        </w:tc>
      </w:tr>
      <w:tr w14:paraId="7D6E7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938CA9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43117D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1E62F7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2AB6AB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2762A8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009559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4.培养学生良好的审美能力和创新思维，使其能够在图像处理工作中创作出具有吸引力和创意的作品。</w:t>
            </w:r>
          </w:p>
          <w:p w14:paraId="1C44E4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5.增强学生的团队合作意识和沟通能力，通过小组项目实践，让学生学会在团队中分工协作，共同完成复杂的图像处理任务。</w:t>
            </w:r>
          </w:p>
          <w:p w14:paraId="502F8E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6.提升学生的实践操作能力和问题解决能力，鼓励学生在实践中探索新的设计思路和制作方法，提高工作效率和质量。</w:t>
            </w:r>
          </w:p>
          <w:p w14:paraId="2ED0CC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4AC261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1.掌握图形图像处理的基本概念，包括图像的类型（矢量图、位图）、分辨率、色彩模式等。</w:t>
            </w:r>
          </w:p>
          <w:p w14:paraId="192FB3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 Photoshop 的功能和操作界面，了解其在图像处理中的应用领域和发展趋势。</w:t>
            </w:r>
          </w:p>
          <w:p w14:paraId="1AE2A1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3.理解图像编辑的基本方法，包括裁剪、调整大小、色彩校正、图层操作等。</w:t>
            </w:r>
          </w:p>
          <w:p w14:paraId="44C457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4.掌握图像创意设计的基本原则和方法，包括构图、色彩搭配、视觉效果等。</w:t>
            </w:r>
          </w:p>
          <w:p w14:paraId="52BB7A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5.了解 Photoshop 在不同领域的应用，如广告设计、UI 设计、影视后期制作等。</w:t>
            </w:r>
          </w:p>
          <w:p w14:paraId="19DD9C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5D612C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1.能够熟练使用 Photoshop 进行图像编辑和创意设计，包括照片修复、合成、特效制作等。</w:t>
            </w:r>
          </w:p>
          <w:p w14:paraId="7E18DE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2.掌握图层、蒙版、通道等高级功能的使用方法，能够实现复杂的图像处理效果。</w:t>
            </w:r>
          </w:p>
          <w:p w14:paraId="1B71C4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3.具备图像特效制作的能力，能够运用滤镜、调整图层等工具实现各种视觉效果。</w:t>
            </w:r>
          </w:p>
          <w:p w14:paraId="61F877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4.能够运用 Photoshop 进行 UI 设计，包括界面布局、按钮设计、图标制作等。</w:t>
            </w:r>
          </w:p>
          <w:p w14:paraId="5962FE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5.具备将设计稿转化为实际作品的能力，能够根据设计需求进行图像处理和输出。</w:t>
            </w:r>
          </w:p>
        </w:tc>
      </w:tr>
      <w:tr w14:paraId="7EEB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687ED65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2069D8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rPr>
              <w:t xml:space="preserve"> </w:t>
            </w:r>
            <w:r>
              <w:rPr>
                <w:rFonts w:hint="eastAsia" w:ascii="宋体" w:hAnsi="宋体" w:eastAsia="宋体" w:cs="宋体"/>
                <w:lang w:eastAsia="zh-CN"/>
              </w:rPr>
              <w:t>Photoshop 的工作界面和基本操作；</w:t>
            </w:r>
          </w:p>
          <w:p w14:paraId="428062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图像的基本操作；</w:t>
            </w:r>
          </w:p>
          <w:p w14:paraId="635113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图层操作；</w:t>
            </w:r>
          </w:p>
          <w:p w14:paraId="05572B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蒙版的应用；</w:t>
            </w:r>
          </w:p>
          <w:p w14:paraId="1C2C8E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 选择工具；</w:t>
            </w:r>
          </w:p>
          <w:p w14:paraId="4229FF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 路径操作；</w:t>
            </w:r>
          </w:p>
          <w:p w14:paraId="3CC2BD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 图像编辑与创意设计；</w:t>
            </w:r>
          </w:p>
          <w:p w14:paraId="719456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 思政教育；</w:t>
            </w:r>
          </w:p>
        </w:tc>
      </w:tr>
      <w:tr w14:paraId="1EACB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10DFC3E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124088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32BE72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图层与蒙版。</w:t>
            </w:r>
          </w:p>
          <w:p w14:paraId="39D53A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选择工具与路径。</w:t>
            </w:r>
          </w:p>
          <w:p w14:paraId="1CD562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图像编辑与创意设计。</w:t>
            </w:r>
          </w:p>
          <w:p w14:paraId="5F4AD3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01F546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蒙版与通道的高级应用。</w:t>
            </w:r>
          </w:p>
          <w:p w14:paraId="0E185A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创意设计与视觉效果。</w:t>
            </w:r>
          </w:p>
        </w:tc>
      </w:tr>
      <w:tr w14:paraId="430CB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807051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0A3052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7D6AEC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2.以项目驱动教学法为主导，将教学内容融入到多个实际项目中，以项目为导向，引导学生完成从需求分析、设计构思到制作输出的全过程。</w:t>
            </w:r>
          </w:p>
          <w:p w14:paraId="423EDE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02E64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385D69A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616E75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4DCEC5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66ED4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708A51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27D4AD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4237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77D65FD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3E933F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提交大作业。</w:t>
            </w:r>
          </w:p>
        </w:tc>
      </w:tr>
    </w:tbl>
    <w:p w14:paraId="6D1DCE4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FBF2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E9941C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575D2C3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AI图形设计</w:t>
            </w:r>
          </w:p>
        </w:tc>
        <w:tc>
          <w:tcPr>
            <w:tcW w:w="1273" w:type="dxa"/>
            <w:shd w:val="clear" w:color="auto" w:fill="DBE5F1"/>
            <w:vAlign w:val="center"/>
          </w:tcPr>
          <w:p w14:paraId="09B85BB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3D52086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5040302</w:t>
            </w:r>
          </w:p>
        </w:tc>
      </w:tr>
      <w:tr w14:paraId="77962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0E213EA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620E607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五</w:t>
            </w:r>
          </w:p>
        </w:tc>
        <w:tc>
          <w:tcPr>
            <w:tcW w:w="892" w:type="dxa"/>
            <w:tcBorders>
              <w:left w:val="single" w:color="000000" w:sz="2" w:space="0"/>
            </w:tcBorders>
            <w:vAlign w:val="center"/>
          </w:tcPr>
          <w:p w14:paraId="0918038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127DE3B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4</w:t>
            </w:r>
          </w:p>
        </w:tc>
        <w:tc>
          <w:tcPr>
            <w:tcW w:w="990" w:type="dxa"/>
            <w:tcBorders>
              <w:left w:val="single" w:color="000000" w:sz="2" w:space="0"/>
            </w:tcBorders>
            <w:vAlign w:val="center"/>
          </w:tcPr>
          <w:p w14:paraId="69A8C15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76B04F1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72</w:t>
            </w:r>
          </w:p>
        </w:tc>
        <w:tc>
          <w:tcPr>
            <w:tcW w:w="1273" w:type="dxa"/>
            <w:vAlign w:val="center"/>
          </w:tcPr>
          <w:p w14:paraId="6FDD802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1FBB06B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c>
          <w:tcPr>
            <w:tcW w:w="1273" w:type="dxa"/>
            <w:vAlign w:val="center"/>
          </w:tcPr>
          <w:p w14:paraId="1890797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1BA159B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r>
      <w:tr w14:paraId="0DD70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3A92CE0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13B602E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09C5C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63BD87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319FCC4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《图形图像处理》</w:t>
            </w:r>
          </w:p>
        </w:tc>
      </w:tr>
      <w:tr w14:paraId="36698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82A3FC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6CF2307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《岗位实习》</w:t>
            </w:r>
          </w:p>
        </w:tc>
      </w:tr>
      <w:tr w14:paraId="1E2E5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7C41441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E21D5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78C3D1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05111D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41C4EA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6B8F1B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4.培养学生的审美能力和创新思维，使其能够设计出具有艺术性与创意性的矢量图形作品，提升设计素养。</w:t>
            </w:r>
          </w:p>
          <w:p w14:paraId="6A70B3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5.增强学生的团队合作意识与沟通能力，通过小组项目实践，让学生学会协同设计，共同完成复杂的图形设计项目，模拟真实工作场景。</w:t>
            </w:r>
          </w:p>
          <w:p w14:paraId="448BFC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6.提升学生的实践操作能力与自主学习能力，鼓励学生不断探索软件新功能及 AI 辅助设计技巧，适应快速发展的设计行业需求。</w:t>
            </w:r>
          </w:p>
          <w:p w14:paraId="0C51B5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0C4E21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1.掌握矢量图形设计的基本概念，包括矢量图与位图的区别、矢量图形的应用场景等。</w:t>
            </w:r>
          </w:p>
          <w:p w14:paraId="1A54F8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 Adobe Illustrator 软件的操作界面、工具箱及菜单命令，了解其在图形设计领域的优势与功能特点。</w:t>
            </w:r>
          </w:p>
          <w:p w14:paraId="39D987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3.理解 AI 技术在图形设计中的应用原理，如智能图形生成、风格迁移、自动排版等，掌握相关设计流程与规范。</w:t>
            </w:r>
          </w:p>
          <w:p w14:paraId="7556C8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4.学习图形设计的构成要素，包括形状、色彩、质感、空间等，以及平面构成、色彩构成等设计基础理论。</w:t>
            </w:r>
          </w:p>
          <w:p w14:paraId="1DA914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0542C1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1.能够熟练运用 Adobe Illustrator 的绘图工具进行矢量图形的创作，如绘制精准的线条、图形，构建复杂的插画与图标。</w:t>
            </w:r>
          </w:p>
          <w:p w14:paraId="12D348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2.掌握 AI 辅助设计技能，利用 Adobe Illustrator 中的 AI 插件或集成工具实现智能设计功能，如一键生成图形变体、智能填充图案等，提高设计效率。</w:t>
            </w:r>
          </w:p>
          <w:p w14:paraId="5D1F3C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3.具备对矢量图形进行精细调整与优化的能力，包括图形的变形、组合、路径查找等操作，确保作品的视觉效果与质量。</w:t>
            </w:r>
          </w:p>
          <w:p w14:paraId="1F9A9D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4.能够运用 Adobe Illustrator 制作符合行业标准的设计作品，如品牌 logo、宣传海报、UI 界面元素等，并能将其输出为多种格式以适应不同的展示需求。</w:t>
            </w:r>
          </w:p>
        </w:tc>
      </w:tr>
      <w:tr w14:paraId="79119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45F562D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54F3DD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rPr>
              <w:t xml:space="preserve"> </w:t>
            </w:r>
            <w:r>
              <w:rPr>
                <w:rFonts w:hint="eastAsia" w:ascii="宋体" w:hAnsi="宋体" w:eastAsia="宋体" w:cs="宋体"/>
                <w:lang w:eastAsia="zh-CN"/>
              </w:rPr>
              <w:t>AI 图形设计基础；</w:t>
            </w:r>
          </w:p>
          <w:p w14:paraId="1B2BCC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Adobe Illustrator 软件基础；</w:t>
            </w:r>
          </w:p>
          <w:p w14:paraId="0E654D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基本图形绘制；</w:t>
            </w:r>
          </w:p>
          <w:p w14:paraId="3A24B1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图形编辑与变换；</w:t>
            </w:r>
          </w:p>
          <w:p w14:paraId="52B75A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 AI 辅助绘图功能；</w:t>
            </w:r>
          </w:p>
          <w:p w14:paraId="309EF5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 智能图形优化；</w:t>
            </w:r>
          </w:p>
          <w:p w14:paraId="2B082E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 创意图形设计与项目实践；</w:t>
            </w:r>
          </w:p>
          <w:p w14:paraId="61F557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 思政教育；</w:t>
            </w:r>
          </w:p>
        </w:tc>
      </w:tr>
      <w:tr w14:paraId="18112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6A15561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338DC1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3CE582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Adobe Illustrator 绘图工具的熟练使用。</w:t>
            </w:r>
          </w:p>
          <w:p w14:paraId="22624B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AI 辅助设计功能的应用。</w:t>
            </w:r>
          </w:p>
          <w:p w14:paraId="18E68A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图像编辑与创意设计。</w:t>
            </w:r>
          </w:p>
          <w:p w14:paraId="1D9174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677477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复杂图形的路径编辑与优化。</w:t>
            </w:r>
          </w:p>
          <w:p w14:paraId="2D1D93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创意设计与视觉效果。</w:t>
            </w:r>
          </w:p>
        </w:tc>
      </w:tr>
      <w:tr w14:paraId="444D6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A6B6E0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64CE96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730E0C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2.以项目驱动教学法为主导，将教学内容融入到多个实际项目中，以项目为导向，引导学生完成从创意构思、图形绘制到作品输出的完整设计流程。</w:t>
            </w:r>
          </w:p>
          <w:p w14:paraId="004A69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24F2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3AA6468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485483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5E20C5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0E54B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2C03A9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2AE3E3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7E4F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5C55206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29A205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提交大作业。</w:t>
            </w:r>
          </w:p>
        </w:tc>
      </w:tr>
    </w:tbl>
    <w:p w14:paraId="391C67F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宋体" w:hAnsi="宋体" w:eastAsia="宋体" w:cs="宋体"/>
          <w:b/>
          <w:bCs/>
          <w:spacing w:val="-5"/>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7492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CB00F5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7AB881F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数字音视频技术</w:t>
            </w:r>
          </w:p>
        </w:tc>
        <w:tc>
          <w:tcPr>
            <w:tcW w:w="1273" w:type="dxa"/>
            <w:shd w:val="clear" w:color="auto" w:fill="DBE5F1"/>
            <w:vAlign w:val="center"/>
          </w:tcPr>
          <w:p w14:paraId="3C270CA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2497E97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5040001</w:t>
            </w:r>
          </w:p>
        </w:tc>
      </w:tr>
      <w:tr w14:paraId="2ACA7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460B30B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2650D91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二</w:t>
            </w:r>
          </w:p>
        </w:tc>
        <w:tc>
          <w:tcPr>
            <w:tcW w:w="892" w:type="dxa"/>
            <w:tcBorders>
              <w:left w:val="single" w:color="000000" w:sz="2" w:space="0"/>
            </w:tcBorders>
            <w:vAlign w:val="center"/>
          </w:tcPr>
          <w:p w14:paraId="03AF21B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2184206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w:t>
            </w:r>
          </w:p>
        </w:tc>
        <w:tc>
          <w:tcPr>
            <w:tcW w:w="990" w:type="dxa"/>
            <w:tcBorders>
              <w:left w:val="single" w:color="000000" w:sz="2" w:space="0"/>
            </w:tcBorders>
            <w:vAlign w:val="center"/>
          </w:tcPr>
          <w:p w14:paraId="2BDB22B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5213B29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54</w:t>
            </w:r>
          </w:p>
        </w:tc>
        <w:tc>
          <w:tcPr>
            <w:tcW w:w="1273" w:type="dxa"/>
            <w:vAlign w:val="center"/>
          </w:tcPr>
          <w:p w14:paraId="11BBFA7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2EC7C88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763366B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681FEB9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r>
      <w:tr w14:paraId="0EA39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32E23E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66844A4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F8B9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ACE9D9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5F95106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《图形图像处理》</w:t>
            </w:r>
          </w:p>
        </w:tc>
      </w:tr>
      <w:tr w14:paraId="7E9E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209DEF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1376491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《AI图形设计》</w:t>
            </w:r>
          </w:p>
        </w:tc>
      </w:tr>
      <w:tr w14:paraId="6E9C8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2FF46C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3A9FFD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51052B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3A5538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6F602F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02B7B3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4.培养学生的审美能力、艺术素养和创新思维，使其能够创作出具有吸引力和艺术价值的音视频作品。</w:t>
            </w:r>
          </w:p>
          <w:p w14:paraId="13F78A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5.增强学生的团队协作能力和沟通能力，通过小组项目实践，让学生学会在团队中分工协作，共同完成复杂的音视频制作任务，模拟真实工作场景。</w:t>
            </w:r>
          </w:p>
          <w:p w14:paraId="7A94E6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6.提升学生的实践操作能力和自主学习能力，鼓励学生紧跟数字媒体技术的发展前沿，不断探索新的音视频制作技术和工具。</w:t>
            </w:r>
          </w:p>
          <w:p w14:paraId="4A2B09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51786E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1.掌握数字音视频技术的基本概念，包括音视频的数字化原理、编码格式、分辨率、帧率等关键参数。</w:t>
            </w:r>
          </w:p>
          <w:p w14:paraId="79D64A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 Premiere Pro 软件的操作界面、功能模块和菜单命令，了解其在数字音视频编辑中的应用领域和优势。</w:t>
            </w:r>
          </w:p>
          <w:p w14:paraId="49C2C7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3.理解音视频编辑的基本流程和规范，包括素材采集、剪辑、特效添加、音频处理、输出等环节。</w:t>
            </w:r>
          </w:p>
          <w:p w14:paraId="129BAA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4.学习影视语言和叙事技巧，如镜头语言、色彩理论、音频视觉化等，提升作品的叙事性和感染力。</w:t>
            </w:r>
          </w:p>
          <w:p w14:paraId="284DF1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28080B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1.能够熟练运用 Premiere Pro 进行视频剪辑操作，包括素材的导入、剪切、拼接、转场效果添加等，构建流畅的视频叙事。</w:t>
            </w:r>
          </w:p>
          <w:p w14:paraId="6C05CC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2.掌握音频处理技术，在 Premiere Pro 中调整音频轨道的音量、平衡、特效等参数，实现音画同步和高质量的音频呈现。</w:t>
            </w:r>
          </w:p>
          <w:p w14:paraId="206B77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3.具备视频特效制作能力，运用 Premiere Pro 的内置特效、插件以及与其他软件（如 After Effects）的协同工作流程，制作出具有视觉冲击力的特效和动画。</w:t>
            </w:r>
          </w:p>
          <w:p w14:paraId="4139D4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4.能够设计并制作专业的字幕和字幕动画，提升视频作品的信息传达效果和视觉吸引力。</w:t>
            </w:r>
          </w:p>
          <w:p w14:paraId="70F364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5.掌握不同平台和用途的音视频输出设置，确保作品在各种播放设备和媒体平台上的兼容性和质量。</w:t>
            </w:r>
          </w:p>
        </w:tc>
      </w:tr>
      <w:tr w14:paraId="41A0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2AF5305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1BA678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rPr>
              <w:t xml:space="preserve"> </w:t>
            </w:r>
            <w:r>
              <w:rPr>
                <w:rFonts w:hint="eastAsia" w:ascii="宋体" w:hAnsi="宋体" w:eastAsia="宋体" w:cs="宋体"/>
                <w:lang w:eastAsia="zh-CN"/>
              </w:rPr>
              <w:t>数字音视频基础理论；</w:t>
            </w:r>
          </w:p>
          <w:p w14:paraId="0DE387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Premiere Pro 软件基础；</w:t>
            </w:r>
          </w:p>
          <w:p w14:paraId="11887B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素材管理与组织；</w:t>
            </w:r>
          </w:p>
          <w:p w14:paraId="1EDA10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基本剪辑技巧；</w:t>
            </w:r>
          </w:p>
          <w:p w14:paraId="5EC65C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 音频处理；</w:t>
            </w:r>
          </w:p>
          <w:p w14:paraId="482741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 视频特效应用；</w:t>
            </w:r>
          </w:p>
          <w:p w14:paraId="06915F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 字幕设计与动画；</w:t>
            </w:r>
          </w:p>
          <w:p w14:paraId="347BCA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8. 思政教育；</w:t>
            </w:r>
          </w:p>
        </w:tc>
      </w:tr>
      <w:tr w14:paraId="0EBE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771D883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3537F1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4FE20E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1.素材的导入、剪切、拼接等基本操作。</w:t>
            </w:r>
          </w:p>
          <w:p w14:paraId="13EC3B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音频处理与音画同步。</w:t>
            </w:r>
          </w:p>
          <w:p w14:paraId="343D58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视频特效与转场效果的应用。</w:t>
            </w:r>
          </w:p>
          <w:p w14:paraId="233556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4DBD14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复杂项目的素材管理与组织。</w:t>
            </w:r>
          </w:p>
          <w:p w14:paraId="620A21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高级视频特效与动画制作。</w:t>
            </w:r>
          </w:p>
        </w:tc>
      </w:tr>
      <w:tr w14:paraId="463D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CE1014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42A1EA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070BD0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2.以项目驱动教学法为主导，将教学内容融入到多个实际项目中，以项目为导向，引导学生完成从素材收集、剪辑制作到特效添加、最终输出的完整制作流程。</w:t>
            </w:r>
          </w:p>
          <w:p w14:paraId="395D75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79330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4AC35E0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5A16F7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61885B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5E5D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05A230D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241791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7E6D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441C996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166F4D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提交大作业。</w:t>
            </w:r>
          </w:p>
        </w:tc>
      </w:tr>
    </w:tbl>
    <w:p w14:paraId="2BF8AC1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宋体" w:hAnsi="宋体" w:eastAsia="宋体" w:cs="宋体"/>
          <w:b/>
          <w:bCs/>
          <w:spacing w:val="-5"/>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1B49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6E6D85E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69EAB03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基础日语</w:t>
            </w:r>
          </w:p>
        </w:tc>
        <w:tc>
          <w:tcPr>
            <w:tcW w:w="1273" w:type="dxa"/>
            <w:shd w:val="clear" w:color="auto" w:fill="DBE5F1"/>
            <w:vAlign w:val="center"/>
          </w:tcPr>
          <w:p w14:paraId="7FD76A6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028CAEA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5040099</w:t>
            </w:r>
          </w:p>
        </w:tc>
      </w:tr>
      <w:tr w14:paraId="217BC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E322C5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开设学期</w:t>
            </w:r>
          </w:p>
        </w:tc>
        <w:tc>
          <w:tcPr>
            <w:tcW w:w="820" w:type="dxa"/>
            <w:tcBorders>
              <w:right w:val="single" w:color="000000" w:sz="2" w:space="0"/>
            </w:tcBorders>
            <w:vAlign w:val="center"/>
          </w:tcPr>
          <w:p w14:paraId="2A3A69E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val="en-US" w:eastAsia="zh-CN"/>
              </w:rPr>
              <w:t>二</w:t>
            </w:r>
          </w:p>
        </w:tc>
        <w:tc>
          <w:tcPr>
            <w:tcW w:w="892" w:type="dxa"/>
            <w:tcBorders>
              <w:left w:val="single" w:color="000000" w:sz="2" w:space="0"/>
            </w:tcBorders>
            <w:vAlign w:val="center"/>
          </w:tcPr>
          <w:p w14:paraId="1192432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学分</w:t>
            </w:r>
          </w:p>
        </w:tc>
        <w:tc>
          <w:tcPr>
            <w:tcW w:w="566" w:type="dxa"/>
            <w:tcBorders>
              <w:right w:val="single" w:color="000000" w:sz="2" w:space="0"/>
            </w:tcBorders>
            <w:vAlign w:val="center"/>
          </w:tcPr>
          <w:p w14:paraId="0B3C01D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vAlign w:val="center"/>
          </w:tcPr>
          <w:p w14:paraId="7597ED14">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总学时</w:t>
            </w:r>
          </w:p>
        </w:tc>
        <w:tc>
          <w:tcPr>
            <w:tcW w:w="710" w:type="dxa"/>
            <w:vAlign w:val="center"/>
          </w:tcPr>
          <w:p w14:paraId="0A4AE0E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c>
          <w:tcPr>
            <w:tcW w:w="1273" w:type="dxa"/>
            <w:vAlign w:val="center"/>
          </w:tcPr>
          <w:p w14:paraId="3540338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理论学时</w:t>
            </w:r>
          </w:p>
        </w:tc>
        <w:tc>
          <w:tcPr>
            <w:tcW w:w="568" w:type="dxa"/>
            <w:vAlign w:val="center"/>
          </w:tcPr>
          <w:p w14:paraId="45F66B97">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c>
          <w:tcPr>
            <w:tcW w:w="1273" w:type="dxa"/>
            <w:vAlign w:val="center"/>
          </w:tcPr>
          <w:p w14:paraId="2E1D8E5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实践学时</w:t>
            </w:r>
          </w:p>
        </w:tc>
        <w:tc>
          <w:tcPr>
            <w:tcW w:w="609" w:type="dxa"/>
            <w:vAlign w:val="center"/>
          </w:tcPr>
          <w:p w14:paraId="35BE33A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0</w:t>
            </w:r>
          </w:p>
        </w:tc>
      </w:tr>
      <w:tr w14:paraId="20792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874367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课程类型</w:t>
            </w:r>
          </w:p>
        </w:tc>
        <w:tc>
          <w:tcPr>
            <w:tcW w:w="7701" w:type="dxa"/>
            <w:gridSpan w:val="9"/>
            <w:vAlign w:val="center"/>
          </w:tcPr>
          <w:p w14:paraId="574929D7">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 </w:t>
            </w:r>
            <w:r>
              <w:rPr>
                <w:rFonts w:hint="eastAsia" w:ascii="宋体" w:hAnsi="宋体" w:eastAsia="宋体" w:cs="宋体"/>
                <w:lang w:eastAsia="zh-CN"/>
              </w:rPr>
              <w:t xml:space="preserve">）、（理论+实践）课（ </w:t>
            </w:r>
            <w:r>
              <w:rPr>
                <w:rFonts w:hint="eastAsia" w:ascii="宋体" w:hAnsi="宋体" w:eastAsia="宋体" w:cs="宋体"/>
                <w:spacing w:val="1"/>
                <w:lang w:eastAsia="zh-CN"/>
              </w:rPr>
              <w:t xml:space="preserve"> </w:t>
            </w:r>
            <w:r>
              <w:rPr>
                <w:rFonts w:hint="eastAsia" w:ascii="宋体" w:hAnsi="宋体" w:eastAsia="宋体" w:cs="宋体"/>
                <w:lang w:eastAsia="zh-CN"/>
              </w:rPr>
              <w:t>）、纯实践课（</w:t>
            </w:r>
            <w:r>
              <w:rPr>
                <w:rFonts w:hint="eastAsia" w:ascii="宋体" w:hAnsi="宋体" w:eastAsia="宋体" w:cs="宋体"/>
                <w:spacing w:val="1"/>
                <w:lang w:eastAsia="zh-CN"/>
              </w:rPr>
              <w:t xml:space="preserve">  </w:t>
            </w:r>
            <w:r>
              <w:rPr>
                <w:rFonts w:hint="eastAsia" w:ascii="宋体" w:hAnsi="宋体" w:eastAsia="宋体" w:cs="宋体"/>
                <w:lang w:eastAsia="zh-CN"/>
              </w:rPr>
              <w:t>）</w:t>
            </w:r>
          </w:p>
        </w:tc>
      </w:tr>
      <w:tr w14:paraId="61119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D4FE55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先修课程</w:t>
            </w:r>
          </w:p>
        </w:tc>
        <w:tc>
          <w:tcPr>
            <w:tcW w:w="7701" w:type="dxa"/>
            <w:gridSpan w:val="9"/>
            <w:tcBorders>
              <w:left w:val="single" w:color="000000" w:sz="2" w:space="0"/>
            </w:tcBorders>
            <w:vAlign w:val="center"/>
          </w:tcPr>
          <w:p w14:paraId="2EEEFC5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无</w:t>
            </w:r>
          </w:p>
        </w:tc>
      </w:tr>
      <w:tr w14:paraId="32A61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8590E0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后续课程</w:t>
            </w:r>
          </w:p>
        </w:tc>
        <w:tc>
          <w:tcPr>
            <w:tcW w:w="7701" w:type="dxa"/>
            <w:gridSpan w:val="9"/>
            <w:tcBorders>
              <w:left w:val="single" w:color="000000" w:sz="2" w:space="0"/>
            </w:tcBorders>
            <w:vAlign w:val="center"/>
          </w:tcPr>
          <w:p w14:paraId="61BE4DD7">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计算机专业课程</w:t>
            </w:r>
          </w:p>
        </w:tc>
      </w:tr>
      <w:tr w14:paraId="0B002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6C98440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教学目标</w:t>
            </w:r>
          </w:p>
        </w:tc>
        <w:tc>
          <w:tcPr>
            <w:tcW w:w="7701" w:type="dxa"/>
            <w:gridSpan w:val="9"/>
            <w:tcBorders>
              <w:left w:val="single" w:color="000000" w:sz="2" w:space="0"/>
            </w:tcBorders>
            <w:vAlign w:val="center"/>
          </w:tcPr>
          <w:p w14:paraId="79C6AD2E">
            <w:pPr>
              <w:keepNext w:val="0"/>
              <w:keepLines w:val="0"/>
              <w:pageBreakBefore w:val="0"/>
              <w:widowControl/>
              <w:numPr>
                <w:ilvl w:val="0"/>
                <w:numId w:val="8"/>
              </w:numPr>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rPr>
              <w:t>知识目标：</w:t>
            </w:r>
          </w:p>
          <w:p w14:paraId="76A540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（1）掌握语音、日本地理、社会、经济等基础知识，对比中日文化异同（如环保理念、科技发展路径），理解中华文化对东亚文明的影响；</w:t>
            </w:r>
          </w:p>
          <w:p w14:paraId="54FC2C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（2）熟悉日本企业出海策略（如RCEP框架下的布局），联系“一带一路”倡议，分析中日经贸合作机遇与挑战511。</w:t>
            </w:r>
          </w:p>
          <w:p w14:paraId="5505E8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2、能力目标：</w:t>
            </w:r>
          </w:p>
          <w:p w14:paraId="08C079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（1）运用日语解读日本社会现象（如少子化、老龄化），培养跨文化思辨能力；</w:t>
            </w:r>
          </w:p>
          <w:p w14:paraId="67326F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（2）通过模拟中日商务合作项目（如新能源技术引进），提升团队协作与谈判技巧。</w:t>
            </w:r>
          </w:p>
          <w:p w14:paraId="18EA0B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3、思政目标：</w:t>
            </w:r>
          </w:p>
          <w:p w14:paraId="4877BA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（1）强化文化自信：从日本“匠人精神”引申至中国“工匠精神”与《新时代产业工人队伍建设改革方案》；</w:t>
            </w:r>
          </w:p>
          <w:p w14:paraId="484CD30F">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（2）树立国家意识：结合日本外交史（如“黑船来航”事件），探讨近代中国与日本的不同发展道路，深化“独立自主”发展观</w:t>
            </w:r>
          </w:p>
        </w:tc>
      </w:tr>
      <w:tr w14:paraId="0DB5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077594D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教学内容</w:t>
            </w:r>
          </w:p>
        </w:tc>
        <w:tc>
          <w:tcPr>
            <w:tcW w:w="7701" w:type="dxa"/>
            <w:gridSpan w:val="9"/>
            <w:vAlign w:val="center"/>
          </w:tcPr>
          <w:p w14:paraId="6B29494E">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1.语音篇：元音、辅音、清浊音学习及相关假名书写练习；促音的书写与发音规律、听辨音练习；拨音及综合发音练习；清浊音、促音、拨音发音练习检测；拗音、新拗音正音训练与听辨音练习；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lang w:eastAsia="ja-JP"/>
              </w:rPr>
              <w:t>综合发音练习</w:t>
            </w:r>
            <w:r>
              <w:rPr>
                <w:rFonts w:hint="eastAsia" w:ascii="宋体" w:hAnsi="宋体" w:eastAsia="宋体" w:cs="宋体"/>
                <w:lang w:eastAsia="zh-CN"/>
              </w:rPr>
              <w:t>。</w:t>
            </w:r>
          </w:p>
          <w:p w14:paraId="44DB8763">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2.基础模块</w:t>
            </w:r>
          </w:p>
          <w:p w14:paraId="186EE0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（1）日本社会与经济：</w:t>
            </w:r>
          </w:p>
          <w:p w14:paraId="49AFA1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分析“日本制造”兴衰，对比“中国智造”战略，引导学生思考自主创新的重要性；</w:t>
            </w:r>
          </w:p>
          <w:p w14:paraId="39AD3D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从“垃圾分类”延伸至中国“双碳目标”，探讨可持续发展理念的全球实践。</w:t>
            </w:r>
          </w:p>
          <w:p w14:paraId="63CD99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（2）中日文化对比：</w:t>
            </w:r>
          </w:p>
          <w:p w14:paraId="0D06B8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茶道与中华茶文化的源流关系，强调非物质文化遗产的传承责任；</w:t>
            </w:r>
          </w:p>
          <w:p w14:paraId="63C01C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日本动漫产业与中国文化输出案例（如《哪吒》海外传播），剖析文化软实力的构建路径。</w:t>
            </w:r>
          </w:p>
          <w:p w14:paraId="3D74D0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3、实务模块：</w:t>
            </w:r>
          </w:p>
          <w:p w14:paraId="6E02B3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（1）日本企业全球化案例：</w:t>
            </w:r>
          </w:p>
          <w:p w14:paraId="583D66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解析丰田、索尼的海外投资策略，关联华为、比亚迪的国际化经验，培养“中国品牌出海”使命感；</w:t>
            </w:r>
          </w:p>
          <w:p w14:paraId="157AFF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模拟中日跨境电商合作项目，融入RCEP政策解读，强化合规经营意识。</w:t>
            </w:r>
          </w:p>
          <w:p w14:paraId="5CC3B9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（2）跨文化沟通实训：</w:t>
            </w:r>
          </w:p>
          <w:p w14:paraId="25AB01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设计“中日商务谈判”情景剧，嵌入外交礼仪与国家形象维护（如应对涉台、涉疆敏感话题）；</w:t>
            </w:r>
          </w:p>
          <w:p w14:paraId="6B12DD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通过福岛核废水争议案例，训练用科学立场与外交语言表达观点。</w:t>
            </w:r>
          </w:p>
          <w:p w14:paraId="07367A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4、拓展模块：</w:t>
            </w:r>
          </w:p>
          <w:p w14:paraId="1B1846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（1）日本外交史与当代启示：</w:t>
            </w:r>
          </w:p>
          <w:p w14:paraId="0E84C3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从“黑船来航”到“CPTPP”，反思闭关锁国与开放包容的辩证关系；</w:t>
            </w:r>
          </w:p>
          <w:p w14:paraId="12D8444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结合《从黑船来航到开罗会议》内容，批判日本军国主义外交教训，强化和平发展价值观</w:t>
            </w:r>
          </w:p>
        </w:tc>
      </w:tr>
      <w:tr w14:paraId="27E97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07847B4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教学重点</w:t>
            </w:r>
            <w:r>
              <w:rPr>
                <w:rFonts w:hint="eastAsia" w:ascii="宋体" w:hAnsi="宋体" w:eastAsia="宋体" w:cs="宋体"/>
                <w:spacing w:val="2"/>
              </w:rPr>
              <w:t xml:space="preserve"> </w:t>
            </w:r>
            <w:r>
              <w:rPr>
                <w:rFonts w:hint="eastAsia" w:ascii="宋体" w:hAnsi="宋体" w:eastAsia="宋体" w:cs="宋体"/>
              </w:rPr>
              <w:t>与难点</w:t>
            </w:r>
          </w:p>
        </w:tc>
        <w:tc>
          <w:tcPr>
            <w:tcW w:w="7701" w:type="dxa"/>
            <w:gridSpan w:val="9"/>
            <w:vAlign w:val="center"/>
          </w:tcPr>
          <w:p w14:paraId="25F405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1、重点：</w:t>
            </w:r>
          </w:p>
          <w:p w14:paraId="25C6F7D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lang w:eastAsia="ja-JP"/>
              </w:rPr>
              <w:t>综合发音练习</w:t>
            </w:r>
            <w:r>
              <w:rPr>
                <w:rFonts w:hint="eastAsia" w:ascii="宋体" w:hAnsi="宋体" w:eastAsia="宋体" w:cs="宋体"/>
                <w:lang w:eastAsia="zh-CN"/>
              </w:rPr>
              <w:t>。</w:t>
            </w:r>
          </w:p>
          <w:p w14:paraId="47AF8B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2、难点：</w:t>
            </w:r>
          </w:p>
          <w:p w14:paraId="22FC4984">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lang w:eastAsia="ja-JP"/>
              </w:rPr>
              <w:t>综合发音练习</w:t>
            </w:r>
            <w:r>
              <w:rPr>
                <w:rFonts w:hint="eastAsia" w:ascii="宋体" w:hAnsi="宋体" w:eastAsia="宋体" w:cs="宋体"/>
                <w:lang w:eastAsia="zh-CN"/>
              </w:rPr>
              <w:t>。</w:t>
            </w:r>
          </w:p>
        </w:tc>
      </w:tr>
      <w:tr w14:paraId="32B69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57CACF9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教学组织</w:t>
            </w:r>
          </w:p>
        </w:tc>
        <w:tc>
          <w:tcPr>
            <w:tcW w:w="7701" w:type="dxa"/>
            <w:gridSpan w:val="9"/>
            <w:vAlign w:val="center"/>
          </w:tcPr>
          <w:p w14:paraId="41ED17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采用小组活动，角色扮演等形式开展教学活动：</w:t>
            </w:r>
          </w:p>
          <w:p w14:paraId="5FCA84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p>
        </w:tc>
      </w:tr>
      <w:tr w14:paraId="3EA69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7C9DE75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5F745E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1、信息化工具：</w:t>
            </w:r>
          </w:p>
          <w:p w14:paraId="206D20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（1）借助日本文化相关多媒体资源，模拟场景；</w:t>
            </w:r>
          </w:p>
          <w:p w14:paraId="3DC56E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（2）“学习通”平台。</w:t>
            </w:r>
          </w:p>
          <w:p w14:paraId="544F86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2、任务驱动法：</w:t>
            </w:r>
          </w:p>
          <w:p w14:paraId="05D3EB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（1）布置教学任务，要求结合抖音短视频制作。</w:t>
            </w:r>
          </w:p>
          <w:p w14:paraId="642525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3、辩论教学法：</w:t>
            </w:r>
          </w:p>
          <w:p w14:paraId="25F333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ja-JP"/>
              </w:rPr>
            </w:pPr>
            <w:r>
              <w:rPr>
                <w:rFonts w:hint="eastAsia" w:ascii="宋体" w:hAnsi="宋体" w:eastAsia="宋体" w:cs="宋体"/>
                <w:lang w:eastAsia="zh-CN"/>
              </w:rPr>
              <w:t>设定辩题“日本‘终身雇佣制’是否适合中国”，引导学生辩证思考制度与文化的关系</w:t>
            </w:r>
          </w:p>
        </w:tc>
      </w:tr>
      <w:tr w14:paraId="2DADE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vAlign w:val="center"/>
          </w:tcPr>
          <w:p w14:paraId="7BBE03C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教学资料</w:t>
            </w:r>
          </w:p>
        </w:tc>
        <w:tc>
          <w:tcPr>
            <w:tcW w:w="7701" w:type="dxa"/>
            <w:gridSpan w:val="9"/>
            <w:vAlign w:val="center"/>
          </w:tcPr>
          <w:p w14:paraId="4BB25F95">
            <w:pPr>
              <w:pStyle w:val="38"/>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Chars="250" w:right="105" w:rightChars="50"/>
              <w:jc w:val="left"/>
              <w:textAlignment w:val="center"/>
              <w:rPr>
                <w:rFonts w:ascii="宋体" w:hAnsi="宋体" w:eastAsia="宋体" w:cs="宋体"/>
                <w:lang w:eastAsia="zh-CN"/>
              </w:rPr>
            </w:pPr>
            <w:r>
              <w:rPr>
                <w:rFonts w:hint="eastAsia" w:ascii="宋体" w:hAnsi="宋体" w:eastAsia="宋体" w:cs="宋体"/>
                <w:lang w:eastAsia="zh-CN"/>
              </w:rPr>
              <w:t>教材《基础日语》大连理工大学出版</w:t>
            </w:r>
          </w:p>
          <w:p w14:paraId="0B44506E">
            <w:pPr>
              <w:pStyle w:val="38"/>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拓展资源：</w:t>
            </w:r>
          </w:p>
          <w:p w14:paraId="2B66B8F0">
            <w:pPr>
              <w:pStyle w:val="38"/>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哔哩哔哩学习资源</w:t>
            </w:r>
          </w:p>
        </w:tc>
      </w:tr>
      <w:tr w14:paraId="4E40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vAlign w:val="center"/>
          </w:tcPr>
          <w:p w14:paraId="077DAE64">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考核要求</w:t>
            </w:r>
          </w:p>
        </w:tc>
        <w:tc>
          <w:tcPr>
            <w:tcW w:w="7701" w:type="dxa"/>
            <w:gridSpan w:val="9"/>
            <w:vAlign w:val="center"/>
          </w:tcPr>
          <w:p w14:paraId="1C8625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1、过程性考核（40%）：</w:t>
            </w:r>
          </w:p>
          <w:p w14:paraId="7C8761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课堂表现（15%）：</w:t>
            </w:r>
          </w:p>
          <w:p w14:paraId="6427E1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小组项目成果（25%）</w:t>
            </w:r>
          </w:p>
          <w:p w14:paraId="30D6A8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2、终结性考核（60%）：</w:t>
            </w:r>
          </w:p>
          <w:p w14:paraId="0ECC26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rPr>
            </w:pPr>
            <w:r>
              <w:rPr>
                <w:rFonts w:hint="eastAsia" w:ascii="宋体" w:hAnsi="宋体" w:eastAsia="宋体" w:cs="宋体"/>
                <w:lang w:eastAsia="zh-CN"/>
              </w:rPr>
              <w:t>期末测试（60%）</w:t>
            </w:r>
          </w:p>
        </w:tc>
      </w:tr>
    </w:tbl>
    <w:p w14:paraId="0677008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宋体" w:hAnsi="宋体" w:eastAsia="宋体" w:cs="宋体"/>
          <w:b/>
          <w:bCs/>
          <w:spacing w:val="-5"/>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36E7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B68514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54D7200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lang w:eastAsia="zh-CN"/>
              </w:rPr>
              <w:t>高级路由</w:t>
            </w:r>
            <w:r>
              <w:rPr>
                <w:rFonts w:hint="eastAsia" w:ascii="宋体" w:hAnsi="宋体" w:eastAsia="宋体" w:cs="宋体"/>
                <w:b/>
                <w:bCs/>
                <w:spacing w:val="-2"/>
              </w:rPr>
              <w:t>技术</w:t>
            </w:r>
            <w:r>
              <w:rPr>
                <w:rFonts w:hint="eastAsia" w:ascii="宋体" w:hAnsi="宋体" w:eastAsia="宋体" w:cs="宋体"/>
                <w:b/>
                <w:bCs/>
                <w:lang w:eastAsia="zh-CN"/>
              </w:rPr>
              <w:t>应用</w:t>
            </w:r>
          </w:p>
        </w:tc>
        <w:tc>
          <w:tcPr>
            <w:tcW w:w="1273" w:type="dxa"/>
            <w:shd w:val="clear" w:color="auto" w:fill="DBE5F1"/>
            <w:vAlign w:val="center"/>
          </w:tcPr>
          <w:p w14:paraId="69492DF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0E3F546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spacing w:val="-2"/>
              </w:rPr>
              <w:t>5040303</w:t>
            </w:r>
          </w:p>
        </w:tc>
      </w:tr>
      <w:tr w14:paraId="3BC4B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F56F99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5B85F43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2"/>
                <w:lang w:val="en-US" w:eastAsia="zh-CN"/>
              </w:rPr>
            </w:pPr>
            <w:r>
              <w:rPr>
                <w:rFonts w:hint="eastAsia" w:ascii="宋体" w:hAnsi="宋体" w:eastAsia="宋体" w:cs="宋体"/>
                <w:spacing w:val="-2"/>
                <w:lang w:val="en-US" w:eastAsia="zh-CN"/>
              </w:rPr>
              <w:t>五</w:t>
            </w:r>
          </w:p>
        </w:tc>
        <w:tc>
          <w:tcPr>
            <w:tcW w:w="892" w:type="dxa"/>
            <w:tcBorders>
              <w:left w:val="single" w:color="000000" w:sz="2" w:space="0"/>
            </w:tcBorders>
            <w:vAlign w:val="center"/>
          </w:tcPr>
          <w:p w14:paraId="5A1F3F6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2C6F162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w:t>
            </w:r>
          </w:p>
        </w:tc>
        <w:tc>
          <w:tcPr>
            <w:tcW w:w="990" w:type="dxa"/>
            <w:tcBorders>
              <w:left w:val="single" w:color="000000" w:sz="2" w:space="0"/>
            </w:tcBorders>
            <w:vAlign w:val="center"/>
          </w:tcPr>
          <w:p w14:paraId="21DA291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2DBA7A6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c>
          <w:tcPr>
            <w:tcW w:w="1273" w:type="dxa"/>
            <w:vAlign w:val="center"/>
          </w:tcPr>
          <w:p w14:paraId="0DF734F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4B034E2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23CA253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6257571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r>
      <w:tr w14:paraId="0FD57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35521A9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1432B13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4DBAA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2E92F3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15B27EA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《路由交换技术》</w:t>
            </w:r>
          </w:p>
        </w:tc>
      </w:tr>
      <w:tr w14:paraId="5AE75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C73136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2DB99A2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《岗位实习》</w:t>
            </w:r>
          </w:p>
        </w:tc>
      </w:tr>
      <w:tr w14:paraId="3AEC7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C422DD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56638A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181543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7F7D01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61BD7C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6E3282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4.培养学生严谨的工作态度和良好的职业素养，使其能够在网络配置与管理工作中做到规范操作、认真负责，确保网络的稳定运行。</w:t>
            </w:r>
          </w:p>
          <w:p w14:paraId="31D4BB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5.增强学生的团队合作意识和沟通能力，通过小组项目实践，让学生学会在团队中分工协作，共同完成复杂的路由技术配置任务。</w:t>
            </w:r>
          </w:p>
          <w:p w14:paraId="5F0F5C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6.提升学生的创新思维和问题解决能力，鼓励学生在路由技术应用中探索新的解决方案，优化网络性能。</w:t>
            </w:r>
          </w:p>
          <w:p w14:paraId="1AA135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7BBAEE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1.掌握高级路由协议（如 BGP、OSPF、IS-IS 等）的原理和应用场景。</w:t>
            </w:r>
          </w:p>
          <w:p w14:paraId="1908B5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 MPLS（多协议标签交换）技术的基本概念和工作原理。</w:t>
            </w:r>
          </w:p>
          <w:p w14:paraId="31E939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3.了解网络负载均衡、冗余备份等网络高可用性技术。</w:t>
            </w:r>
          </w:p>
          <w:p w14:paraId="2E8B20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 IPv6 路由技术及其与 IPv4 路由技术的兼容与过渡方案。</w:t>
            </w:r>
          </w:p>
          <w:p w14:paraId="2FE2AD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5.了解 SDN（软件定义网络）技术在网络路由中的应用。</w:t>
            </w:r>
          </w:p>
          <w:p w14:paraId="0A3929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4A91C2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1.能够熟练配置和管理高级路由协议（如 BGP、OSPF、IS-IS 等），实现复杂网络环境下的路由选择和数据传输。</w:t>
            </w:r>
          </w:p>
          <w:p w14:paraId="362EE4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 MPLS 网络的基本配置能力，能够实现 MPLS VPN（虚拟专用网络）等功能。</w:t>
            </w:r>
          </w:p>
          <w:p w14:paraId="080BC8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3.能够设计和实施网络负载均衡、冗余备份方案，提高网络的可用性和可靠性。</w:t>
            </w:r>
          </w:p>
          <w:p w14:paraId="353857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4.掌握 IPv6 路由技术的配置方法，能够实现 IPv6 网络与 IPv4 网络的互联互通。</w:t>
            </w:r>
          </w:p>
          <w:p w14:paraId="0FDC4A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5.具备阅读和分析网络路由协议配置文档的能力，能够根据企业需求进行路由技术的选型和方案设计。</w:t>
            </w:r>
          </w:p>
        </w:tc>
      </w:tr>
      <w:tr w14:paraId="4428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30090FB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1A6241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高级路由协议；</w:t>
            </w:r>
          </w:p>
          <w:p w14:paraId="3D58B9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MPLS 技术；</w:t>
            </w:r>
          </w:p>
          <w:p w14:paraId="189646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网络高可用性技术；</w:t>
            </w:r>
          </w:p>
          <w:p w14:paraId="3DFFD8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IPv6 路由技术；</w:t>
            </w:r>
          </w:p>
          <w:p w14:paraId="69F5E9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 企业网络设计与配置项目；</w:t>
            </w:r>
          </w:p>
          <w:p w14:paraId="738B78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 IPv6 网络迁移项目；</w:t>
            </w:r>
          </w:p>
          <w:p w14:paraId="5BD9F6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7. 思政教育；</w:t>
            </w:r>
          </w:p>
        </w:tc>
      </w:tr>
      <w:tr w14:paraId="4942F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4AD0AE0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4E0B45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0A23B5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1.高级路由协议的配置与管理。</w:t>
            </w:r>
          </w:p>
          <w:p w14:paraId="0977D7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2.MPLS 技术的应用。</w:t>
            </w:r>
          </w:p>
          <w:p w14:paraId="2756C4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3.IPv6 路由技术的配置与迁移方案。</w:t>
            </w:r>
          </w:p>
          <w:p w14:paraId="40AF58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77053D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1.BGP 路由策略与属性应用。</w:t>
            </w:r>
          </w:p>
          <w:p w14:paraId="178F57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rPr>
              <w:t>MPLS VPN 的深入理解与配置</w:t>
            </w:r>
            <w:r>
              <w:rPr>
                <w:rFonts w:hint="eastAsia" w:ascii="宋体" w:hAnsi="宋体" w:eastAsia="宋体" w:cs="宋体"/>
                <w:lang w:eastAsia="zh-CN"/>
              </w:rPr>
              <w:t>。</w:t>
            </w:r>
          </w:p>
          <w:p w14:paraId="6AF48A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3.IPv6 与 IPv4 兼容与过渡方案的实施。</w:t>
            </w:r>
          </w:p>
        </w:tc>
      </w:tr>
      <w:tr w14:paraId="33EE6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F5D383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404A7E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1.采用理论讲解与实践操作相结合的教学模式。</w:t>
            </w:r>
          </w:p>
          <w:p w14:paraId="4B2BC3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2.以项目驱动教学法为主导，将教学内容融入到多个实际项目中，以项目为导向，引导学生完成从网络规划、路由协议配置到网络优化与迁移的完整过程。</w:t>
            </w:r>
          </w:p>
          <w:p w14:paraId="28A4A9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5382A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3CA3B32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038D39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2FCCCF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2D6FE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32A1439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0165D3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5E132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559127D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06F49D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提交大作业。</w:t>
            </w:r>
          </w:p>
        </w:tc>
      </w:tr>
    </w:tbl>
    <w:p w14:paraId="4AA60E14">
      <w:pPr>
        <w:keepNext w:val="0"/>
        <w:keepLines w:val="0"/>
        <w:pageBreakBefore w:val="0"/>
        <w:numPr>
          <w:ilvl w:val="0"/>
          <w:numId w:val="0"/>
        </w:numPr>
        <w:kinsoku/>
        <w:wordWrap/>
        <w:overflowPunct w:val="0"/>
        <w:topLinePunct w:val="0"/>
        <w:bidi w:val="0"/>
        <w:spacing w:line="400" w:lineRule="exact"/>
        <w:ind w:leftChars="50" w:right="105" w:rightChars="50"/>
        <w:jc w:val="both"/>
        <w:textAlignment w:val="center"/>
        <w:outlineLvl w:val="4"/>
        <w:rPr>
          <w:rFonts w:hint="eastAsia" w:ascii="宋体" w:hAnsi="宋体" w:eastAsia="宋体" w:cs="宋体"/>
          <w:lang w:eastAsia="zh-CN"/>
        </w:rPr>
      </w:pPr>
    </w:p>
    <w:p w14:paraId="4DFEA319">
      <w:pPr>
        <w:keepNext w:val="0"/>
        <w:keepLines w:val="0"/>
        <w:pageBreakBefore w:val="0"/>
        <w:numPr>
          <w:ilvl w:val="0"/>
          <w:numId w:val="0"/>
        </w:numPr>
        <w:kinsoku/>
        <w:wordWrap/>
        <w:overflowPunct w:val="0"/>
        <w:topLinePunct w:val="0"/>
        <w:bidi w:val="0"/>
        <w:spacing w:line="400" w:lineRule="exact"/>
        <w:ind w:leftChars="50" w:right="105" w:rightChars="50"/>
        <w:jc w:val="both"/>
        <w:textAlignment w:val="center"/>
        <w:outlineLvl w:val="4"/>
        <w:rPr>
          <w:rFonts w:hint="eastAsia"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6A47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B41CD2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18958CD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lang w:eastAsia="zh-CN"/>
              </w:rPr>
              <w:t>技能</w:t>
            </w:r>
            <w:r>
              <w:rPr>
                <w:rFonts w:hint="eastAsia" w:ascii="宋体" w:hAnsi="宋体" w:eastAsia="宋体" w:cs="宋体"/>
                <w:b/>
                <w:bCs/>
                <w:spacing w:val="-2"/>
              </w:rPr>
              <w:t>考试</w:t>
            </w:r>
            <w:r>
              <w:rPr>
                <w:rFonts w:hint="eastAsia" w:ascii="宋体" w:hAnsi="宋体" w:eastAsia="宋体" w:cs="宋体"/>
                <w:b/>
                <w:bCs/>
                <w:lang w:eastAsia="zh-CN"/>
              </w:rPr>
              <w:t>周</w:t>
            </w:r>
          </w:p>
        </w:tc>
        <w:tc>
          <w:tcPr>
            <w:tcW w:w="1273" w:type="dxa"/>
            <w:shd w:val="clear" w:color="auto" w:fill="DBE5F1"/>
            <w:vAlign w:val="center"/>
          </w:tcPr>
          <w:p w14:paraId="675BA89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54F49D7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spacing w:val="-2"/>
              </w:rPr>
              <w:t>5100001</w:t>
            </w:r>
          </w:p>
        </w:tc>
      </w:tr>
      <w:tr w14:paraId="07388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EF395A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w:t>
            </w:r>
            <w:r>
              <w:rPr>
                <w:rFonts w:hint="eastAsia" w:ascii="宋体" w:hAnsi="宋体" w:eastAsia="宋体" w:cs="宋体"/>
                <w:spacing w:val="-2"/>
              </w:rPr>
              <w:t>学期</w:t>
            </w:r>
          </w:p>
        </w:tc>
        <w:tc>
          <w:tcPr>
            <w:tcW w:w="820" w:type="dxa"/>
            <w:tcBorders>
              <w:right w:val="single" w:color="000000" w:sz="2" w:space="0"/>
            </w:tcBorders>
            <w:vAlign w:val="center"/>
          </w:tcPr>
          <w:p w14:paraId="5E589AF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三</w:t>
            </w:r>
          </w:p>
        </w:tc>
        <w:tc>
          <w:tcPr>
            <w:tcW w:w="892" w:type="dxa"/>
            <w:tcBorders>
              <w:left w:val="single" w:color="000000" w:sz="2" w:space="0"/>
            </w:tcBorders>
            <w:vAlign w:val="center"/>
          </w:tcPr>
          <w:p w14:paraId="31DA972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0ED6921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2</w:t>
            </w:r>
          </w:p>
        </w:tc>
        <w:tc>
          <w:tcPr>
            <w:tcW w:w="990" w:type="dxa"/>
            <w:tcBorders>
              <w:left w:val="single" w:color="000000" w:sz="2" w:space="0"/>
            </w:tcBorders>
            <w:vAlign w:val="center"/>
          </w:tcPr>
          <w:p w14:paraId="475E049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4326BC0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60</w:t>
            </w:r>
          </w:p>
        </w:tc>
        <w:tc>
          <w:tcPr>
            <w:tcW w:w="1273" w:type="dxa"/>
            <w:vAlign w:val="center"/>
          </w:tcPr>
          <w:p w14:paraId="1479AAB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53D1CBE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0</w:t>
            </w:r>
          </w:p>
        </w:tc>
        <w:tc>
          <w:tcPr>
            <w:tcW w:w="1273" w:type="dxa"/>
            <w:vAlign w:val="center"/>
          </w:tcPr>
          <w:p w14:paraId="7D9797A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5CB70AA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60</w:t>
            </w:r>
          </w:p>
        </w:tc>
      </w:tr>
      <w:tr w14:paraId="75A4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125A1F8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74DB1EC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 </w:t>
            </w:r>
            <w:r>
              <w:rPr>
                <w:rFonts w:hint="eastAsia" w:ascii="宋体" w:hAnsi="宋体" w:eastAsia="宋体" w:cs="宋体"/>
                <w:lang w:eastAsia="zh-CN"/>
              </w:rPr>
              <w:t>)</w:t>
            </w:r>
          </w:p>
        </w:tc>
      </w:tr>
      <w:tr w14:paraId="2E76D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498437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6EF0D91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信息技术</w:t>
            </w:r>
          </w:p>
        </w:tc>
      </w:tr>
      <w:tr w14:paraId="5F827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91E968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5A77737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ascii="宋体" w:hAnsi="宋体" w:eastAsia="宋体" w:cs="宋体"/>
                <w:lang w:eastAsia="zh-CN"/>
              </w:rPr>
              <w:t>《</w:t>
            </w:r>
            <w:r>
              <w:rPr>
                <w:rFonts w:hint="eastAsia" w:ascii="宋体" w:hAnsi="宋体" w:eastAsia="宋体" w:cs="宋体"/>
                <w:lang w:eastAsia="zh-CN"/>
              </w:rPr>
              <w:t>前端设计与开发</w:t>
            </w:r>
            <w:r>
              <w:rPr>
                <w:rFonts w:ascii="宋体" w:hAnsi="宋体" w:eastAsia="宋体" w:cs="宋体"/>
                <w:lang w:eastAsia="zh-CN"/>
              </w:rPr>
              <w:t>》等</w:t>
            </w:r>
          </w:p>
        </w:tc>
      </w:tr>
      <w:tr w14:paraId="69BE9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02FE7BA7">
            <w:pPr>
              <w:keepNext w:val="0"/>
              <w:keepLines w:val="0"/>
              <w:pageBreakBefore w:val="0"/>
              <w:kinsoku/>
              <w:wordWrap/>
              <w:overflowPunct w:val="0"/>
              <w:topLinePunct w:val="0"/>
              <w:bidi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F9E72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对学生进行全国软考信息技术员考试培训，让学生掌握办公软件的技能，并能够通过考试。</w:t>
            </w:r>
          </w:p>
        </w:tc>
      </w:tr>
      <w:tr w14:paraId="2375E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1D0D0C98">
            <w:pPr>
              <w:keepNext w:val="0"/>
              <w:keepLines w:val="0"/>
              <w:pageBreakBefore w:val="0"/>
              <w:kinsoku/>
              <w:wordWrap/>
              <w:overflowPunct w:val="0"/>
              <w:topLinePunct w:val="0"/>
              <w:bidi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3E8D96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信息技术处理技术员相关考试内容</w:t>
            </w:r>
          </w:p>
        </w:tc>
      </w:tr>
      <w:tr w14:paraId="12D06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2A8CCD34">
            <w:pPr>
              <w:keepNext w:val="0"/>
              <w:keepLines w:val="0"/>
              <w:pageBreakBefore w:val="0"/>
              <w:kinsoku/>
              <w:wordWrap/>
              <w:overflowPunct w:val="0"/>
              <w:topLinePunct w:val="0"/>
              <w:bidi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2E2554DA">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word相关理论及操作</w:t>
            </w:r>
          </w:p>
          <w:p w14:paraId="121EADE0">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Excel相关理论及操作</w:t>
            </w:r>
          </w:p>
          <w:p w14:paraId="68065AF2">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PPT相关理论及操作</w:t>
            </w:r>
          </w:p>
          <w:p w14:paraId="5D4E126E">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计算机网络、病毒等其他与信息技术处理员相关的考试理论知识。</w:t>
            </w:r>
          </w:p>
        </w:tc>
      </w:tr>
      <w:tr w14:paraId="73592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6D3B522B">
            <w:pPr>
              <w:keepNext w:val="0"/>
              <w:keepLines w:val="0"/>
              <w:pageBreakBefore w:val="0"/>
              <w:kinsoku/>
              <w:wordWrap/>
              <w:overflowPunct w:val="0"/>
              <w:topLinePunct w:val="0"/>
              <w:bidi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159A58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培训</w:t>
            </w:r>
          </w:p>
        </w:tc>
      </w:tr>
      <w:tr w14:paraId="18414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01A5AFBA">
            <w:pPr>
              <w:keepNext w:val="0"/>
              <w:keepLines w:val="0"/>
              <w:pageBreakBefore w:val="0"/>
              <w:kinsoku/>
              <w:wordWrap/>
              <w:overflowPunct w:val="0"/>
              <w:topLinePunct w:val="0"/>
              <w:bidi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644AD1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培训为主，学生课下刷题。</w:t>
            </w:r>
          </w:p>
        </w:tc>
      </w:tr>
      <w:tr w14:paraId="7FF26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7397436C">
            <w:pPr>
              <w:keepNext w:val="0"/>
              <w:keepLines w:val="0"/>
              <w:pageBreakBefore w:val="0"/>
              <w:kinsoku/>
              <w:wordWrap/>
              <w:overflowPunct w:val="0"/>
              <w:topLinePunct w:val="0"/>
              <w:bidi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310E5A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学习通信息技术课程有关于软考相关的题库</w:t>
            </w:r>
          </w:p>
        </w:tc>
      </w:tr>
      <w:tr w14:paraId="4823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47F183B0">
            <w:pPr>
              <w:keepNext w:val="0"/>
              <w:keepLines w:val="0"/>
              <w:pageBreakBefore w:val="0"/>
              <w:kinsoku/>
              <w:wordWrap/>
              <w:overflowPunct w:val="0"/>
              <w:topLinePunct w:val="0"/>
              <w:bidi w:val="0"/>
              <w:spacing w:line="400" w:lineRule="exact"/>
              <w:ind w:left="105" w:leftChars="50" w:right="105" w:rightChars="50" w:firstLine="0" w:firstLineChars="0"/>
              <w:jc w:val="left"/>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06A3BB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理论满分75分，45分及格；实操满分75分，45分及格；只有理论和实操都在45分以上才能拿到信息技术处理员的证书。</w:t>
            </w:r>
          </w:p>
        </w:tc>
      </w:tr>
    </w:tbl>
    <w:p w14:paraId="53F04580">
      <w:pPr>
        <w:keepNext w:val="0"/>
        <w:keepLines w:val="0"/>
        <w:pageBreakBefore w:val="0"/>
        <w:kinsoku/>
        <w:wordWrap/>
        <w:overflowPunct w:val="0"/>
        <w:topLinePunct w:val="0"/>
        <w:bidi w:val="0"/>
        <w:spacing w:line="400" w:lineRule="exact"/>
        <w:ind w:left="105" w:leftChars="50" w:right="105" w:rightChars="50" w:firstLine="0" w:firstLineChars="0"/>
        <w:jc w:val="left"/>
        <w:textAlignment w:val="center"/>
        <w:outlineLvl w:val="4"/>
        <w:rPr>
          <w:rFonts w:ascii="宋体" w:hAnsi="宋体" w:eastAsia="宋体" w:cs="宋体"/>
          <w:b/>
          <w:bCs/>
          <w:spacing w:val="-5"/>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9361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103F79C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7F1C334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lang w:eastAsia="zh-CN"/>
              </w:rPr>
              <w:t>计算机</w:t>
            </w:r>
            <w:r>
              <w:rPr>
                <w:rFonts w:hint="eastAsia" w:ascii="宋体" w:hAnsi="宋体" w:eastAsia="宋体" w:cs="宋体"/>
                <w:b/>
                <w:bCs/>
                <w:spacing w:val="-2"/>
              </w:rPr>
              <w:t>英语</w:t>
            </w:r>
          </w:p>
        </w:tc>
        <w:tc>
          <w:tcPr>
            <w:tcW w:w="1273" w:type="dxa"/>
            <w:shd w:val="clear" w:color="auto" w:fill="DBE5F1"/>
            <w:vAlign w:val="center"/>
          </w:tcPr>
          <w:p w14:paraId="0755F0C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038FECC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spacing w:val="-2"/>
              </w:rPr>
              <w:t>5040304</w:t>
            </w:r>
          </w:p>
        </w:tc>
      </w:tr>
      <w:tr w14:paraId="376A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3B2C510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72E9105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一</w:t>
            </w:r>
          </w:p>
        </w:tc>
        <w:tc>
          <w:tcPr>
            <w:tcW w:w="892" w:type="dxa"/>
            <w:tcBorders>
              <w:left w:val="single" w:color="000000" w:sz="2" w:space="0"/>
            </w:tcBorders>
            <w:vAlign w:val="center"/>
          </w:tcPr>
          <w:p w14:paraId="5C20CCA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042DA35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w:t>
            </w:r>
          </w:p>
        </w:tc>
        <w:tc>
          <w:tcPr>
            <w:tcW w:w="990" w:type="dxa"/>
            <w:tcBorders>
              <w:left w:val="single" w:color="000000" w:sz="2" w:space="0"/>
            </w:tcBorders>
            <w:vAlign w:val="center"/>
          </w:tcPr>
          <w:p w14:paraId="18DDD78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074B409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474051D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4175AF5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3C48AC9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314CA0A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0</w:t>
            </w:r>
          </w:p>
        </w:tc>
      </w:tr>
      <w:tr w14:paraId="23E5C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37431B0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6CD589F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C826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344151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5EB4547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ascii="宋体" w:hAnsi="宋体" w:eastAsia="宋体" w:cs="宋体"/>
                <w:lang w:eastAsia="zh-CN"/>
              </w:rPr>
              <w:t>无</w:t>
            </w:r>
          </w:p>
        </w:tc>
      </w:tr>
      <w:tr w14:paraId="07A72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8CD776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2EDD30E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《程序设计基础》、《JavaScript页面交互设计》等</w:t>
            </w:r>
          </w:p>
        </w:tc>
      </w:tr>
      <w:tr w14:paraId="2F329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0A43E04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4382F9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（一）素质目标</w:t>
            </w:r>
          </w:p>
          <w:p w14:paraId="5C31D8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1.坚定理想信念，增强“四个自信”；</w:t>
            </w:r>
          </w:p>
          <w:p w14:paraId="650529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2.厚植爱国主义情怀，树牢“四个意识”；</w:t>
            </w:r>
          </w:p>
          <w:p w14:paraId="3C714D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4AF362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4.培养学生的学习兴趣和自主学习能力，使其能够主动学习计算机英语，不断提升自己的英语水平。</w:t>
            </w:r>
          </w:p>
          <w:p w14:paraId="042B9D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5.增强学生的跨文化交际意识，培养学生在国际交流中的沟通能力和合作精神。</w:t>
            </w:r>
          </w:p>
          <w:p w14:paraId="65A082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6.提升学生的综合素质，使学生具备良好的职业道德和敬业精神，为未来的职业发展奠定基础。</w:t>
            </w:r>
          </w:p>
          <w:p w14:paraId="0B1A9C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06CA21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1.掌握计算机专业英语的基本词汇，包括计算机硬件、软件、网络、编程等方面的常用术语。</w:t>
            </w:r>
          </w:p>
          <w:p w14:paraId="06FA53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2.熟悉计算机专业英语的语法结构和句式特点，能够正确理解和运用专业英语语法知识。</w:t>
            </w:r>
          </w:p>
          <w:p w14:paraId="49713D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3.了解计算机领域的英文文献、技术手册、软件文档等的阅读方法和技巧，能够快速准确地获取信息。</w:t>
            </w:r>
          </w:p>
          <w:p w14:paraId="44B040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03B73E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1.能够熟练阅读和理解计算机领域的英文资料，包括技术文档、学术论文、用户手册等。</w:t>
            </w:r>
          </w:p>
          <w:p w14:paraId="7D34FD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2.具备一定的计算机专业英语写作能力，能够撰写简单的英文技术报告、邮件和文档。</w:t>
            </w:r>
          </w:p>
        </w:tc>
      </w:tr>
      <w:tr w14:paraId="783CA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4949B2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741623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计算机专业英语词汇；</w:t>
            </w:r>
          </w:p>
          <w:p w14:paraId="7D57CC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阅读方法与技巧；</w:t>
            </w:r>
          </w:p>
          <w:p w14:paraId="17FC4E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写作基础；</w:t>
            </w:r>
          </w:p>
          <w:p w14:paraId="3AEE29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 技术文档写作；</w:t>
            </w:r>
          </w:p>
          <w:p w14:paraId="0B0437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 常用的计算机英语口语表达；</w:t>
            </w:r>
          </w:p>
        </w:tc>
      </w:tr>
      <w:tr w14:paraId="2EC65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1EDE54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14744C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w:t>
            </w:r>
          </w:p>
          <w:p w14:paraId="30CAAF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1.计算机专业英语词汇和语法。</w:t>
            </w:r>
          </w:p>
          <w:p w14:paraId="3648F7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2.计算机英语阅读技巧。</w:t>
            </w:r>
          </w:p>
          <w:p w14:paraId="706E6A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教学难点：</w:t>
            </w:r>
          </w:p>
          <w:p w14:paraId="00E2AD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1.计算机专业英语词汇的记忆和应用。</w:t>
            </w:r>
          </w:p>
          <w:p w14:paraId="1BF3EA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2.计算机英语写作能力的培养。</w:t>
            </w:r>
          </w:p>
        </w:tc>
      </w:tr>
      <w:tr w14:paraId="0F51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8E4F7C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70D404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采用小组活动，角色扮演等形式开展教学活动，培养学生的团队合作精神和沟通交流能力，让学生学会在团队中发挥自己的优势，共同解决问题。</w:t>
            </w:r>
          </w:p>
        </w:tc>
      </w:tr>
      <w:tr w14:paraId="14C56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79E3D5F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050CBE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教学方法：讲授法、小组讨论法</w:t>
            </w:r>
          </w:p>
          <w:p w14:paraId="047BF8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w:t>
            </w:r>
          </w:p>
        </w:tc>
      </w:tr>
      <w:tr w14:paraId="43E51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3F5CFEF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5C1283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教材、多媒体课件、参考书籍、在线资源</w:t>
            </w:r>
          </w:p>
        </w:tc>
      </w:tr>
      <w:tr w14:paraId="0593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5BDB04F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63027E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提交大作业。</w:t>
            </w:r>
          </w:p>
        </w:tc>
      </w:tr>
    </w:tbl>
    <w:p w14:paraId="46469B8C">
      <w:pPr>
        <w:keepNext w:val="0"/>
        <w:keepLines w:val="0"/>
        <w:pageBreakBefore w:val="0"/>
        <w:kinsoku/>
        <w:wordWrap/>
        <w:overflowPunct w:val="0"/>
        <w:topLinePunct w:val="0"/>
        <w:bidi w:val="0"/>
        <w:spacing w:line="400" w:lineRule="exact"/>
        <w:ind w:right="105" w:rightChars="50"/>
        <w:jc w:val="both"/>
        <w:textAlignment w:val="center"/>
        <w:outlineLvl w:val="4"/>
        <w:rPr>
          <w:rFonts w:ascii="宋体" w:hAnsi="宋体" w:eastAsia="宋体" w:cs="宋体"/>
          <w:b/>
          <w:bCs/>
          <w:spacing w:val="-5"/>
          <w:lang w:eastAsia="zh-CN"/>
        </w:rPr>
      </w:pPr>
    </w:p>
    <w:p w14:paraId="068E4C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2" w:firstLineChars="200"/>
        <w:jc w:val="left"/>
        <w:textAlignment w:val="center"/>
        <w:outlineLvl w:val="4"/>
        <w:rPr>
          <w:rFonts w:ascii="宋体" w:hAnsi="宋体" w:eastAsia="宋体" w:cs="宋体"/>
          <w:b/>
          <w:bCs/>
          <w:spacing w:val="-5"/>
          <w:lang w:eastAsia="zh-CN"/>
        </w:rPr>
      </w:pPr>
      <w:r>
        <w:rPr>
          <w:rFonts w:hint="eastAsia" w:ascii="宋体" w:hAnsi="宋体" w:eastAsia="宋体" w:cs="宋体"/>
          <w:b/>
          <w:bCs/>
          <w:spacing w:val="-5"/>
          <w:lang w:eastAsia="zh-CN"/>
        </w:rPr>
        <w:t>4.素质教育课程描述</w:t>
      </w:r>
    </w:p>
    <w:tbl>
      <w:tblPr>
        <w:tblStyle w:val="47"/>
        <w:tblW w:w="89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76"/>
      </w:tblGrid>
      <w:tr w14:paraId="2388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107181B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1972" w:type="dxa"/>
            <w:tcBorders>
              <w:left w:val="single" w:color="000000" w:sz="2" w:space="0"/>
            </w:tcBorders>
            <w:shd w:val="clear" w:color="auto" w:fill="DBE5F1"/>
            <w:vAlign w:val="center"/>
          </w:tcPr>
          <w:p w14:paraId="12D8345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color w:val="000000" w:themeColor="text1"/>
                <w:lang w:eastAsia="zh-CN"/>
                <w14:textFill>
                  <w14:solidFill>
                    <w14:schemeClr w14:val="tx1"/>
                  </w14:solidFill>
                </w14:textFill>
              </w:rPr>
              <w:t>入学教育</w:t>
            </w:r>
          </w:p>
        </w:tc>
        <w:tc>
          <w:tcPr>
            <w:tcW w:w="1417" w:type="dxa"/>
            <w:shd w:val="clear" w:color="auto" w:fill="DBE5F1"/>
            <w:vAlign w:val="center"/>
          </w:tcPr>
          <w:p w14:paraId="085C86E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1417" w:type="dxa"/>
            <w:shd w:val="clear" w:color="auto" w:fill="DBE5F1"/>
            <w:vAlign w:val="center"/>
          </w:tcPr>
          <w:p w14:paraId="3BB9C50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spacing w:val="-2"/>
                <w:lang w:eastAsia="zh-CN"/>
              </w:rPr>
              <w:t>7090001</w:t>
            </w:r>
          </w:p>
        </w:tc>
        <w:tc>
          <w:tcPr>
            <w:tcW w:w="1417" w:type="dxa"/>
            <w:shd w:val="clear" w:color="auto" w:fill="DBE5F1"/>
            <w:vAlign w:val="center"/>
          </w:tcPr>
          <w:p w14:paraId="6F4E47D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lang w:eastAsia="zh-CN"/>
              </w:rPr>
              <w:t>开设</w:t>
            </w:r>
            <w:r>
              <w:rPr>
                <w:rFonts w:hint="eastAsia" w:ascii="宋体" w:hAnsi="宋体" w:eastAsia="宋体" w:cs="宋体"/>
                <w:b/>
                <w:bCs/>
                <w:spacing w:val="-2"/>
              </w:rPr>
              <w:t>学期</w:t>
            </w:r>
          </w:p>
        </w:tc>
        <w:tc>
          <w:tcPr>
            <w:tcW w:w="1576" w:type="dxa"/>
            <w:shd w:val="clear" w:color="auto" w:fill="DBE5F1"/>
            <w:vAlign w:val="center"/>
          </w:tcPr>
          <w:p w14:paraId="05F3872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val="en-US" w:eastAsia="zh-CN"/>
              </w:rPr>
              <w:t>一</w:t>
            </w:r>
          </w:p>
        </w:tc>
      </w:tr>
      <w:tr w14:paraId="49E39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1156" w:type="dxa"/>
            <w:tcBorders>
              <w:right w:val="single" w:color="000000" w:sz="2" w:space="0"/>
            </w:tcBorders>
            <w:vAlign w:val="center"/>
          </w:tcPr>
          <w:p w14:paraId="54F2AD2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99" w:type="dxa"/>
            <w:gridSpan w:val="5"/>
            <w:tcBorders>
              <w:left w:val="single" w:color="000000" w:sz="2" w:space="0"/>
            </w:tcBorders>
            <w:vAlign w:val="center"/>
          </w:tcPr>
          <w:p w14:paraId="3DE9FB9D">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1、素质提升：</w:t>
            </w:r>
            <w:r>
              <w:rPr>
                <w:rFonts w:hint="eastAsia" w:ascii="宋体" w:hAnsi="宋体" w:eastAsia="宋体" w:cs="宋体"/>
                <w:spacing w:val="-3"/>
                <w:lang w:eastAsia="zh-CN"/>
              </w:rPr>
              <w:t>教育和引导学校大一新生牢固树立热爱专业、勤奋学习的思想，熟知国家关于高等教育的政策法规及学校各类管理制度，增强学生遵纪守法和安全防事故的意识，引导新生学会做人、做事，树立高尚的道德情操。</w:t>
            </w:r>
          </w:p>
          <w:p w14:paraId="6A55FF7F">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2、学分达标：</w:t>
            </w:r>
            <w:r>
              <w:rPr>
                <w:rFonts w:hint="eastAsia" w:ascii="宋体" w:hAnsi="宋体" w:eastAsia="宋体" w:cs="宋体"/>
                <w:spacing w:val="-3"/>
                <w:lang w:eastAsia="zh-CN"/>
              </w:rPr>
              <w:t>通过课程实践与考核，确保学生获得1学分。</w:t>
            </w:r>
          </w:p>
        </w:tc>
      </w:tr>
      <w:tr w14:paraId="5F620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34B7C40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99" w:type="dxa"/>
            <w:gridSpan w:val="5"/>
            <w:vAlign w:val="center"/>
          </w:tcPr>
          <w:p w14:paraId="70F91ABD">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1、专业认知和学习观教育（1天，8课时）</w:t>
            </w:r>
          </w:p>
          <w:p w14:paraId="75CF040A">
            <w:pPr>
              <w:keepNext w:val="0"/>
              <w:keepLines w:val="0"/>
              <w:pageBreakBefore w:val="0"/>
              <w:widowControl/>
              <w:kinsoku/>
              <w:wordWrap/>
              <w:overflowPunct w:val="0"/>
              <w:topLinePunct w:val="0"/>
              <w:bidi w:val="0"/>
              <w:spacing w:line="400" w:lineRule="exact"/>
              <w:ind w:left="105" w:leftChars="50" w:right="105" w:rightChars="50" w:firstLine="408" w:firstLineChars="200"/>
              <w:jc w:val="left"/>
              <w:textAlignment w:val="center"/>
              <w:rPr>
                <w:rFonts w:ascii="宋体" w:hAnsi="宋体" w:eastAsia="宋体" w:cs="宋体"/>
                <w:spacing w:val="-3"/>
                <w:lang w:eastAsia="zh-CN"/>
              </w:rPr>
            </w:pPr>
            <w:r>
              <w:rPr>
                <w:rFonts w:hint="eastAsia" w:ascii="宋体" w:hAnsi="宋体" w:eastAsia="宋体" w:cs="宋体"/>
                <w:spacing w:val="-3"/>
                <w:lang w:eastAsia="zh-CN"/>
              </w:rPr>
              <w:t>介绍专业设置、专业现状、专业发展趋势及就业、创业前景；推介科学的学习方法，提出学习要求；教育学生明确学习目的，端正学习态度，增强学习动力，树立优良学风。</w:t>
            </w:r>
          </w:p>
          <w:p w14:paraId="55E39FC7">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2、学生管理工作规章制度学习教育（1.5天，10课时）</w:t>
            </w:r>
          </w:p>
          <w:p w14:paraId="5E6730D6">
            <w:pPr>
              <w:keepNext w:val="0"/>
              <w:keepLines w:val="0"/>
              <w:pageBreakBefore w:val="0"/>
              <w:widowControl/>
              <w:kinsoku/>
              <w:wordWrap/>
              <w:overflowPunct w:val="0"/>
              <w:topLinePunct w:val="0"/>
              <w:bidi w:val="0"/>
              <w:spacing w:line="400" w:lineRule="exact"/>
              <w:ind w:left="105" w:leftChars="50" w:right="105" w:rightChars="50" w:firstLine="408" w:firstLineChars="200"/>
              <w:jc w:val="left"/>
              <w:textAlignment w:val="center"/>
              <w:rPr>
                <w:rFonts w:ascii="宋体" w:hAnsi="宋体" w:eastAsia="宋体" w:cs="宋体"/>
                <w:spacing w:val="-3"/>
                <w:lang w:eastAsia="zh-CN"/>
              </w:rPr>
            </w:pPr>
            <w:r>
              <w:rPr>
                <w:rFonts w:hint="eastAsia" w:ascii="宋体" w:hAnsi="宋体" w:eastAsia="宋体" w:cs="宋体"/>
                <w:spacing w:val="-3"/>
                <w:lang w:eastAsia="zh-CN"/>
              </w:rPr>
              <w:t>以学习《学生手册》中的各类相关规定及办法为重点学习内容，通过组织学生认真学习和有针对性地宣讲辅导，使学生熟知相关的管理规定，引导学生在校内学习和生活中自觉遵纪守规。</w:t>
            </w:r>
          </w:p>
          <w:p w14:paraId="64CB51E0">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3、安全教育（0.5天，4课时）</w:t>
            </w:r>
          </w:p>
          <w:p w14:paraId="17047E6A">
            <w:pPr>
              <w:keepNext w:val="0"/>
              <w:keepLines w:val="0"/>
              <w:pageBreakBefore w:val="0"/>
              <w:widowControl/>
              <w:kinsoku/>
              <w:wordWrap/>
              <w:overflowPunct w:val="0"/>
              <w:topLinePunct w:val="0"/>
              <w:bidi w:val="0"/>
              <w:spacing w:line="400" w:lineRule="exact"/>
              <w:ind w:left="105" w:leftChars="50" w:right="105" w:rightChars="50" w:firstLine="408" w:firstLineChars="200"/>
              <w:jc w:val="left"/>
              <w:textAlignment w:val="center"/>
              <w:rPr>
                <w:rFonts w:ascii="宋体" w:hAnsi="宋体" w:eastAsia="宋体" w:cs="宋体"/>
                <w:spacing w:val="-3"/>
                <w:lang w:eastAsia="zh-CN"/>
              </w:rPr>
            </w:pPr>
            <w:r>
              <w:rPr>
                <w:rFonts w:hint="eastAsia" w:ascii="宋体" w:hAnsi="宋体" w:eastAsia="宋体" w:cs="宋体"/>
                <w:spacing w:val="-3"/>
                <w:lang w:eastAsia="zh-CN"/>
              </w:rPr>
              <w:t>重点学习法律法规、校纪校规、国家安全教育、治安防范教育、消防安全教育、交通安全教育、网络安全教育、求职安全教育、心理健康教育等内容。引导学生树立安全防范意识，自觉遵守学校防范事故的管理规定，培养良好的行为习惯，以实际行动维护学校团结和谐的局面。</w:t>
            </w:r>
          </w:p>
          <w:p w14:paraId="62E56520">
            <w:pPr>
              <w:keepNext w:val="0"/>
              <w:keepLines w:val="0"/>
              <w:pageBreakBefore w:val="0"/>
              <w:widowControl/>
              <w:numPr>
                <w:ilvl w:val="0"/>
                <w:numId w:val="10"/>
              </w:numPr>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开展职业生涯规划教育，撰写职业生涯规划报告（0.5天，4课时）</w:t>
            </w:r>
          </w:p>
          <w:p w14:paraId="344DAC67">
            <w:pPr>
              <w:keepNext w:val="0"/>
              <w:keepLines w:val="0"/>
              <w:pageBreakBefore w:val="0"/>
              <w:widowControl/>
              <w:kinsoku/>
              <w:wordWrap/>
              <w:overflowPunct w:val="0"/>
              <w:topLinePunct w:val="0"/>
              <w:bidi w:val="0"/>
              <w:spacing w:line="400" w:lineRule="exact"/>
              <w:ind w:left="105" w:leftChars="50" w:right="105" w:rightChars="50" w:firstLine="408" w:firstLineChars="200"/>
              <w:jc w:val="left"/>
              <w:textAlignment w:val="center"/>
              <w:rPr>
                <w:rFonts w:ascii="宋体" w:hAnsi="宋体" w:eastAsia="宋体" w:cs="宋体"/>
                <w:spacing w:val="-3"/>
                <w:lang w:eastAsia="zh-CN"/>
              </w:rPr>
            </w:pPr>
            <w:r>
              <w:rPr>
                <w:rFonts w:hint="eastAsia" w:ascii="宋体" w:hAnsi="宋体" w:eastAsia="宋体" w:cs="宋体"/>
                <w:spacing w:val="-3"/>
                <w:lang w:eastAsia="zh-CN"/>
              </w:rPr>
              <w:t>各学院在前三项教育内容特别是第一项的基础上，组织开展职业（学业）生涯规划教育，要求全体新生撰写职业生涯规划报告。</w:t>
            </w:r>
          </w:p>
          <w:p w14:paraId="51F0262B">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5、其他主题教育（0.5天，4课时）</w:t>
            </w:r>
          </w:p>
          <w:p w14:paraId="08F25B59">
            <w:pPr>
              <w:keepNext w:val="0"/>
              <w:keepLines w:val="0"/>
              <w:pageBreakBefore w:val="0"/>
              <w:widowControl/>
              <w:kinsoku/>
              <w:wordWrap/>
              <w:overflowPunct w:val="0"/>
              <w:topLinePunct w:val="0"/>
              <w:bidi w:val="0"/>
              <w:spacing w:line="400" w:lineRule="exact"/>
              <w:ind w:left="105" w:leftChars="50" w:right="105" w:rightChars="50" w:firstLine="408" w:firstLineChars="200"/>
              <w:jc w:val="left"/>
              <w:textAlignment w:val="center"/>
              <w:rPr>
                <w:rFonts w:ascii="宋体" w:hAnsi="宋体" w:eastAsia="宋体" w:cs="宋体"/>
                <w:spacing w:val="-3"/>
                <w:lang w:eastAsia="zh-CN"/>
              </w:rPr>
            </w:pPr>
            <w:r>
              <w:rPr>
                <w:rFonts w:hint="eastAsia" w:ascii="宋体" w:hAnsi="宋体" w:eastAsia="宋体" w:cs="宋体"/>
                <w:spacing w:val="-3"/>
                <w:lang w:eastAsia="zh-CN"/>
              </w:rPr>
              <w:t>包括学生道德文明教育、诚信教育、团队意识教育、自我管理教育等。</w:t>
            </w:r>
          </w:p>
        </w:tc>
      </w:tr>
      <w:tr w14:paraId="148DA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FA813D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3"/>
              </w:rPr>
            </w:pPr>
            <w:r>
              <w:rPr>
                <w:rFonts w:hint="eastAsia" w:ascii="宋体" w:hAnsi="宋体" w:eastAsia="宋体" w:cs="宋体"/>
                <w:spacing w:val="-3"/>
              </w:rPr>
              <w:t>教学重点</w:t>
            </w:r>
          </w:p>
          <w:p w14:paraId="2A5CFF2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与难点</w:t>
            </w:r>
          </w:p>
        </w:tc>
        <w:tc>
          <w:tcPr>
            <w:tcW w:w="7799" w:type="dxa"/>
            <w:gridSpan w:val="5"/>
            <w:vAlign w:val="center"/>
          </w:tcPr>
          <w:p w14:paraId="2F45FA96">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一、重点：</w:t>
            </w:r>
          </w:p>
          <w:p w14:paraId="38C63681">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各二级学院将入学教育课程的安排要合理。</w:t>
            </w:r>
          </w:p>
          <w:p w14:paraId="45937520">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2、</w:t>
            </w:r>
            <w:r>
              <w:rPr>
                <w:rFonts w:hint="eastAsia" w:ascii="宋体" w:hAnsi="宋体" w:eastAsia="宋体" w:cs="宋体"/>
                <w:spacing w:val="-3"/>
                <w:lang w:eastAsia="zh-CN"/>
              </w:rPr>
              <w:t>重点要讲授《学生手册》中的各项规章制度。</w:t>
            </w:r>
          </w:p>
          <w:p w14:paraId="0C8217AE">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二、难点：</w:t>
            </w:r>
          </w:p>
          <w:p w14:paraId="14FD1121">
            <w:pPr>
              <w:keepNext w:val="0"/>
              <w:keepLines w:val="0"/>
              <w:pageBreakBefore w:val="0"/>
              <w:widowControl/>
              <w:kinsoku/>
              <w:wordWrap/>
              <w:overflowPunct w:val="0"/>
              <w:topLinePunct w:val="0"/>
              <w:bidi w:val="0"/>
              <w:spacing w:line="400" w:lineRule="exact"/>
              <w:ind w:left="105" w:leftChars="50" w:right="105" w:rightChars="50" w:firstLine="408" w:firstLineChars="200"/>
              <w:jc w:val="left"/>
              <w:textAlignment w:val="center"/>
              <w:rPr>
                <w:rFonts w:ascii="宋体" w:hAnsi="宋体" w:eastAsia="宋体" w:cs="宋体"/>
                <w:spacing w:val="-3"/>
                <w:lang w:eastAsia="zh-CN"/>
              </w:rPr>
            </w:pPr>
            <w:r>
              <w:rPr>
                <w:rFonts w:hint="eastAsia" w:ascii="宋体" w:hAnsi="宋体" w:eastAsia="宋体" w:cs="宋体"/>
                <w:spacing w:val="-3"/>
                <w:lang w:eastAsia="zh-CN"/>
              </w:rPr>
              <w:t>如何将讲授形式要学生乐于接受并遵守。</w:t>
            </w:r>
          </w:p>
        </w:tc>
      </w:tr>
      <w:tr w14:paraId="002B6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0" w:hRule="atLeast"/>
        </w:trPr>
        <w:tc>
          <w:tcPr>
            <w:tcW w:w="1156" w:type="dxa"/>
            <w:vAlign w:val="center"/>
          </w:tcPr>
          <w:p w14:paraId="20BBACD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99" w:type="dxa"/>
            <w:gridSpan w:val="5"/>
            <w:vAlign w:val="center"/>
          </w:tcPr>
          <w:p w14:paraId="596C8039">
            <w:pPr>
              <w:keepNext w:val="0"/>
              <w:keepLines w:val="0"/>
              <w:pageBreakBefore w:val="0"/>
              <w:widowControl/>
              <w:kinsoku/>
              <w:wordWrap/>
              <w:topLinePunct w:val="0"/>
              <w:autoSpaceDE/>
              <w:autoSpaceDN/>
              <w:bidi w:val="0"/>
              <w:adjustRightInd/>
              <w:snapToGrid/>
              <w:spacing w:line="400" w:lineRule="exact"/>
              <w:ind w:left="105" w:leftChars="50" w:right="105" w:rightChars="50" w:firstLine="410" w:firstLineChars="200"/>
              <w:jc w:val="left"/>
              <w:textAlignment w:val="center"/>
              <w:rPr>
                <w:rFonts w:ascii="宋体" w:hAnsi="宋体" w:eastAsia="宋体" w:cs="宋体"/>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新生的入学教育活动，各学院参照所规定的内容和时间自行组织，学校不另行组织集中、统一的教育活动。教育活动所需场所（如教室、大学生活动中心、体育馆、操场等）亦请各学院根据实际需要商请有关职能部门解决。为避免教育活动场所的冲突，各学院对教育内容的活动顺序可作适当调整</w:t>
            </w:r>
            <w:r>
              <w:rPr>
                <w:rFonts w:hint="eastAsia" w:ascii="宋体" w:hAnsi="宋体" w:eastAsia="宋体" w:cs="宋体"/>
                <w:lang w:eastAsia="zh-CN"/>
              </w:rPr>
              <w:t>。</w:t>
            </w:r>
          </w:p>
          <w:p w14:paraId="7DC38394">
            <w:pPr>
              <w:keepNext w:val="0"/>
              <w:keepLines w:val="0"/>
              <w:pageBreakBefore w:val="0"/>
              <w:widowControl/>
              <w:kinsoku/>
              <w:wordWrap/>
              <w:topLinePunct w:val="0"/>
              <w:autoSpaceDE/>
              <w:autoSpaceDN/>
              <w:bidi w:val="0"/>
              <w:adjustRightInd/>
              <w:snapToGrid/>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2、</w:t>
            </w:r>
            <w:r>
              <w:rPr>
                <w:rFonts w:hint="eastAsia" w:ascii="宋体" w:hAnsi="宋体" w:eastAsia="宋体" w:cs="宋体"/>
                <w:spacing w:val="-3"/>
                <w:lang w:eastAsia="zh-CN"/>
              </w:rPr>
              <w:t>为保证教育的效果，各学院应针对教育内容明确任务分工，并组织相关人员认真备课。凡参与教育活动的授课人员，由学工部按其实授课时数向学校申报课酬。</w:t>
            </w:r>
          </w:p>
          <w:p w14:paraId="17B316AE">
            <w:pPr>
              <w:keepNext w:val="0"/>
              <w:keepLines w:val="0"/>
              <w:pageBreakBefore w:val="0"/>
              <w:widowControl/>
              <w:kinsoku/>
              <w:wordWrap/>
              <w:topLinePunct w:val="0"/>
              <w:autoSpaceDE/>
              <w:autoSpaceDN/>
              <w:bidi w:val="0"/>
              <w:adjustRightInd/>
              <w:snapToGrid/>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3、</w:t>
            </w:r>
            <w:r>
              <w:rPr>
                <w:rFonts w:hint="eastAsia" w:ascii="宋体" w:hAnsi="宋体" w:eastAsia="宋体" w:cs="宋体"/>
                <w:spacing w:val="-3"/>
                <w:lang w:eastAsia="zh-CN"/>
              </w:rPr>
              <w:t>各学院应加强对教育活动的组织领导，从实际出发做好统筹安排，确保教育内容、时间和效果三落实。各学院的入学教育计划提前一周报学生工作部备案。</w:t>
            </w:r>
          </w:p>
        </w:tc>
      </w:tr>
      <w:tr w14:paraId="4DC82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156" w:type="dxa"/>
            <w:vAlign w:val="center"/>
          </w:tcPr>
          <w:p w14:paraId="50BA6BE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99" w:type="dxa"/>
            <w:gridSpan w:val="5"/>
            <w:vAlign w:val="center"/>
          </w:tcPr>
          <w:p w14:paraId="455AFD9A">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一、理论材料：</w:t>
            </w:r>
            <w:r>
              <w:rPr>
                <w:rFonts w:hint="eastAsia" w:ascii="宋体" w:hAnsi="宋体" w:eastAsia="宋体" w:cs="宋体"/>
                <w:spacing w:val="-3"/>
                <w:lang w:eastAsia="zh-CN"/>
              </w:rPr>
              <w:t>学生手册</w:t>
            </w:r>
          </w:p>
          <w:p w14:paraId="43141505">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二、辅助教学：</w:t>
            </w:r>
            <w:r>
              <w:rPr>
                <w:rFonts w:hint="eastAsia" w:ascii="宋体" w:hAnsi="宋体" w:eastAsia="宋体" w:cs="宋体"/>
                <w:spacing w:val="-3"/>
                <w:lang w:eastAsia="zh-CN"/>
              </w:rPr>
              <w:t>典型案例视频（如反诈视频、简历制作）。</w:t>
            </w:r>
          </w:p>
        </w:tc>
      </w:tr>
      <w:tr w14:paraId="6C576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D55629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99" w:type="dxa"/>
            <w:gridSpan w:val="5"/>
            <w:vAlign w:val="center"/>
          </w:tcPr>
          <w:p w14:paraId="471F5AF1">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一、考核方式：</w:t>
            </w:r>
          </w:p>
          <w:p w14:paraId="1C0921CE">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1、出勤率（占30%）：</w:t>
            </w:r>
            <w:r>
              <w:rPr>
                <w:rFonts w:hint="eastAsia" w:ascii="宋体" w:hAnsi="宋体" w:eastAsia="宋体" w:cs="宋体"/>
                <w:spacing w:val="-3"/>
                <w:lang w:eastAsia="zh-CN"/>
              </w:rPr>
              <w:t>凡无故不参加入学教育活动者均以旷课处理。</w:t>
            </w:r>
          </w:p>
          <w:p w14:paraId="45E14763">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2、结业考试（占70%）：</w:t>
            </w:r>
            <w:r>
              <w:rPr>
                <w:rFonts w:hint="eastAsia" w:ascii="宋体" w:hAnsi="宋体" w:eastAsia="宋体" w:cs="宋体"/>
                <w:spacing w:val="-3"/>
                <w:lang w:eastAsia="zh-CN"/>
              </w:rPr>
              <w:t>入学教育活动结束后，学生工作部将择时组织入学教育考试（内容以《学生手册》为主）。</w:t>
            </w:r>
          </w:p>
          <w:p w14:paraId="3C962E53">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二、成绩认定：</w:t>
            </w:r>
          </w:p>
          <w:p w14:paraId="1061EEE8">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总分≥60分为合格，获得1学分。</w:t>
            </w:r>
          </w:p>
          <w:p w14:paraId="0E00D6C9">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2、</w:t>
            </w:r>
            <w:r>
              <w:rPr>
                <w:rFonts w:hint="eastAsia" w:ascii="宋体" w:hAnsi="宋体" w:eastAsia="宋体" w:cs="宋体"/>
                <w:spacing w:val="-3"/>
                <w:lang w:eastAsia="zh-CN"/>
              </w:rPr>
              <w:t>考试成绩不合格者应进行补考。补考成绩仍不合格者，该生的该项素质学分作零分计。</w:t>
            </w:r>
          </w:p>
        </w:tc>
      </w:tr>
    </w:tbl>
    <w:p w14:paraId="7598CD6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lang w:eastAsia="zh-CN"/>
        </w:rPr>
      </w:pPr>
    </w:p>
    <w:tbl>
      <w:tblPr>
        <w:tblStyle w:val="47"/>
        <w:tblW w:w="89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53"/>
      </w:tblGrid>
      <w:tr w14:paraId="295AB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blHeader/>
        </w:trPr>
        <w:tc>
          <w:tcPr>
            <w:tcW w:w="1156" w:type="dxa"/>
            <w:tcBorders>
              <w:right w:val="single" w:color="000000" w:sz="2" w:space="0"/>
            </w:tcBorders>
            <w:shd w:val="clear" w:color="auto" w:fill="DBE5F1"/>
            <w:vAlign w:val="center"/>
          </w:tcPr>
          <w:p w14:paraId="5D548A9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1972" w:type="dxa"/>
            <w:tcBorders>
              <w:left w:val="single" w:color="000000" w:sz="2" w:space="0"/>
            </w:tcBorders>
            <w:shd w:val="clear" w:color="auto" w:fill="DBE5F1"/>
            <w:vAlign w:val="center"/>
          </w:tcPr>
          <w:p w14:paraId="06725CB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Style w:val="23"/>
                <w:rFonts w:hint="eastAsia" w:ascii="宋体" w:hAnsi="宋体" w:eastAsia="宋体" w:cs="宋体"/>
                <w:bCs/>
                <w:color w:val="404040"/>
              </w:rPr>
              <w:t>毕业教育</w:t>
            </w:r>
          </w:p>
        </w:tc>
        <w:tc>
          <w:tcPr>
            <w:tcW w:w="1417" w:type="dxa"/>
            <w:shd w:val="clear" w:color="auto" w:fill="DBE5F1"/>
            <w:vAlign w:val="center"/>
          </w:tcPr>
          <w:p w14:paraId="21B4D92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1417" w:type="dxa"/>
            <w:shd w:val="clear" w:color="auto" w:fill="DBE5F1"/>
            <w:vAlign w:val="center"/>
          </w:tcPr>
          <w:p w14:paraId="67D7BEE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spacing w:val="-2"/>
                <w:lang w:eastAsia="zh-CN"/>
              </w:rPr>
              <w:t>7090002</w:t>
            </w:r>
          </w:p>
        </w:tc>
        <w:tc>
          <w:tcPr>
            <w:tcW w:w="1417" w:type="dxa"/>
            <w:shd w:val="clear" w:color="auto" w:fill="DBE5F1"/>
            <w:vAlign w:val="center"/>
          </w:tcPr>
          <w:p w14:paraId="0C0E9ED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lang w:eastAsia="zh-CN"/>
              </w:rPr>
              <w:t>开设</w:t>
            </w:r>
            <w:r>
              <w:rPr>
                <w:rFonts w:hint="eastAsia" w:ascii="宋体" w:hAnsi="宋体" w:eastAsia="宋体" w:cs="宋体"/>
                <w:b/>
                <w:bCs/>
                <w:spacing w:val="-2"/>
              </w:rPr>
              <w:t>学期</w:t>
            </w:r>
          </w:p>
        </w:tc>
        <w:tc>
          <w:tcPr>
            <w:tcW w:w="1553" w:type="dxa"/>
            <w:shd w:val="clear" w:color="auto" w:fill="DBE5F1"/>
            <w:vAlign w:val="center"/>
          </w:tcPr>
          <w:p w14:paraId="2D40AF0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val="en-US" w:eastAsia="zh-CN"/>
              </w:rPr>
              <w:t>六</w:t>
            </w:r>
          </w:p>
        </w:tc>
      </w:tr>
      <w:tr w14:paraId="6173B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0A1EE3E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3"/>
              </w:rPr>
            </w:pPr>
          </w:p>
          <w:p w14:paraId="04C4BE5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76" w:type="dxa"/>
            <w:gridSpan w:val="5"/>
            <w:tcBorders>
              <w:left w:val="single" w:color="000000" w:sz="2" w:space="0"/>
            </w:tcBorders>
            <w:vAlign w:val="center"/>
          </w:tcPr>
          <w:p w14:paraId="3340262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1.实践能力目标</w:t>
            </w:r>
          </w:p>
          <w:p w14:paraId="3F8F557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掌握识别求职陷阱与防范电信诈骗的实操技能，保障求职安全。</w:t>
            </w:r>
          </w:p>
          <w:p w14:paraId="708AF32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熟练运用多元化求职信息渠道获取有效岗位资源。</w:t>
            </w:r>
          </w:p>
          <w:p w14:paraId="4A5A2FF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独立完成针对性简历制作与3分钟自我介绍视频录制。</w:t>
            </w:r>
          </w:p>
          <w:p w14:paraId="7910DF7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具备线上面试应对能力与劳动权益保护法律常识应用能力。</w:t>
            </w:r>
          </w:p>
          <w:p w14:paraId="25DE70D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2.素质目标</w:t>
            </w:r>
          </w:p>
          <w:p w14:paraId="1201619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提升网络求职安全意识与信息甄别能力。</w:t>
            </w:r>
          </w:p>
          <w:p w14:paraId="36754E9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培养职业化自我展示能力与法律维权意识。</w:t>
            </w:r>
          </w:p>
          <w:p w14:paraId="53AC11E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spacing w:val="-3"/>
                <w:lang w:eastAsia="zh-CN"/>
              </w:rPr>
            </w:pPr>
            <w:r>
              <w:rPr>
                <w:rFonts w:hint="eastAsia" w:ascii="宋体" w:hAnsi="宋体" w:eastAsia="宋体" w:cs="宋体"/>
                <w:lang w:eastAsia="zh-CN"/>
              </w:rPr>
              <w:t>强化远程求职场景下的自律性与抗压能力。</w:t>
            </w:r>
          </w:p>
        </w:tc>
      </w:tr>
      <w:tr w14:paraId="51940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3EFDF3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3"/>
                <w:lang w:eastAsia="zh-CN"/>
              </w:rPr>
            </w:pPr>
          </w:p>
          <w:p w14:paraId="46F3FB7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76" w:type="dxa"/>
            <w:gridSpan w:val="5"/>
            <w:vAlign w:val="center"/>
          </w:tcPr>
          <w:p w14:paraId="3B4AB8DF">
            <w:pPr>
              <w:keepNext w:val="0"/>
              <w:keepLines w:val="0"/>
              <w:pageBreakBefore w:val="0"/>
              <w:widowControl/>
              <w:kinsoku/>
              <w:wordWrap/>
              <w:overflowPunct/>
              <w:topLinePunct w:val="0"/>
              <w:autoSpaceDE w:val="0"/>
              <w:autoSpaceDN w:val="0"/>
              <w:bidi w:val="0"/>
              <w:adjustRightInd w:val="0"/>
              <w:snapToGrid w:val="0"/>
              <w:spacing w:line="400" w:lineRule="exact"/>
              <w:ind w:right="105" w:rightChars="50" w:firstLine="422" w:firstLineChars="200"/>
              <w:jc w:val="left"/>
              <w:textAlignment w:val="center"/>
              <w:rPr>
                <w:rFonts w:ascii="宋体" w:hAnsi="宋体" w:eastAsia="宋体" w:cs="宋体"/>
                <w:lang w:eastAsia="zh-CN"/>
              </w:rPr>
            </w:pPr>
            <w:r>
              <w:rPr>
                <w:rFonts w:hint="eastAsia" w:ascii="宋体" w:hAnsi="宋体" w:eastAsia="宋体" w:cs="宋体"/>
                <w:b/>
                <w:bCs/>
                <w:lang w:eastAsia="zh-CN"/>
              </w:rPr>
              <w:t>1.安全教育：</w:t>
            </w:r>
            <w:r>
              <w:rPr>
                <w:rFonts w:hint="eastAsia" w:ascii="宋体" w:hAnsi="宋体" w:eastAsia="宋体" w:cs="宋体"/>
                <w:lang w:eastAsia="zh-CN"/>
              </w:rPr>
              <w:t>求职陷阱与防电诈，案例分析直播（刷单诈骗、收费陷阱等真实案例）；防诈情景模拟（分组录制反诈短视频）；国家反诈APP操作演练（截图上交使用记录）</w:t>
            </w:r>
          </w:p>
          <w:p w14:paraId="50A57E4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lang w:eastAsia="zh-CN"/>
              </w:rPr>
            </w:pPr>
            <w:r>
              <w:rPr>
                <w:rFonts w:hint="eastAsia" w:ascii="宋体" w:hAnsi="宋体" w:eastAsia="宋体" w:cs="宋体"/>
                <w:b/>
                <w:bCs/>
                <w:lang w:eastAsia="zh-CN"/>
              </w:rPr>
              <w:t>2.求职信息来源实践</w:t>
            </w:r>
            <w:r>
              <w:rPr>
                <w:rFonts w:hint="eastAsia" w:ascii="宋体" w:hAnsi="宋体" w:eastAsia="宋体" w:cs="宋体"/>
                <w:lang w:eastAsia="zh-CN"/>
              </w:rPr>
              <w:t>：主流求职平台比对（智联/前程无忧/BOSS直聘实操）；企业官网与行业社群挖掘（分组提交渠道分析表）；校友内推资源对接会（线上交流会）</w:t>
            </w:r>
          </w:p>
          <w:p w14:paraId="40971E3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lang w:eastAsia="zh-CN"/>
              </w:rPr>
            </w:pPr>
            <w:r>
              <w:rPr>
                <w:rFonts w:hint="eastAsia" w:ascii="宋体" w:hAnsi="宋体" w:eastAsia="宋体" w:cs="宋体"/>
                <w:b/>
                <w:bCs/>
                <w:lang w:eastAsia="zh-CN"/>
              </w:rPr>
              <w:t>3.简历制作实训：</w:t>
            </w:r>
            <w:r>
              <w:rPr>
                <w:rFonts w:hint="eastAsia" w:ascii="宋体" w:hAnsi="宋体" w:eastAsia="宋体" w:cs="宋体"/>
                <w:lang w:eastAsia="zh-CN"/>
              </w:rPr>
              <w:t>AI简历优化工具实操（超级简历/知页简历）；岗位JD匹配训练（企业真实招聘需求分析）；简历互评工作坊（腾讯文档在线批注）</w:t>
            </w:r>
          </w:p>
          <w:p w14:paraId="522684D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lang w:eastAsia="zh-CN"/>
              </w:rPr>
            </w:pPr>
            <w:r>
              <w:rPr>
                <w:rFonts w:hint="eastAsia" w:ascii="宋体" w:hAnsi="宋体" w:eastAsia="宋体" w:cs="宋体"/>
                <w:b/>
                <w:bCs/>
                <w:lang w:eastAsia="zh-CN"/>
              </w:rPr>
              <w:t>4.线上面试技巧:</w:t>
            </w:r>
            <w:r>
              <w:rPr>
                <w:rFonts w:hint="eastAsia" w:ascii="宋体" w:hAnsi="宋体" w:eastAsia="宋体" w:cs="宋体"/>
                <w:lang w:eastAsia="zh-CN"/>
              </w:rPr>
              <w:t>视频面试环境搭建（灯光/背景/设备调试指南）;虚拟面试模拟（腾讯会议分组角色扮演）;AI面试系统体验（猎聘/赛码等平台实战）</w:t>
            </w:r>
          </w:p>
          <w:p w14:paraId="6F5943A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lang w:eastAsia="zh-CN"/>
              </w:rPr>
            </w:pPr>
            <w:r>
              <w:rPr>
                <w:rFonts w:hint="eastAsia" w:ascii="宋体" w:hAnsi="宋体" w:eastAsia="宋体" w:cs="宋体"/>
                <w:b/>
                <w:bCs/>
                <w:lang w:eastAsia="zh-CN"/>
              </w:rPr>
              <w:t>5.劳动权益保护实践:</w:t>
            </w:r>
            <w:r>
              <w:rPr>
                <w:rFonts w:hint="eastAsia" w:ascii="宋体" w:hAnsi="宋体" w:eastAsia="宋体" w:cs="宋体"/>
                <w:lang w:eastAsia="zh-CN"/>
              </w:rPr>
              <w:t>劳动合同条款精读（电子合同标注重点条款）;维权情景剧创作（录制社保纠纷解决过程）;12333热线模拟咨询（语音/在线客服对话演练）</w:t>
            </w:r>
          </w:p>
        </w:tc>
      </w:tr>
      <w:tr w14:paraId="239EF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44EBB4E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教学重点与难点</w:t>
            </w:r>
          </w:p>
        </w:tc>
        <w:tc>
          <w:tcPr>
            <w:tcW w:w="7776" w:type="dxa"/>
            <w:gridSpan w:val="5"/>
            <w:vAlign w:val="center"/>
          </w:tcPr>
          <w:p w14:paraId="1E486E9D">
            <w:pPr>
              <w:keepNext w:val="0"/>
              <w:keepLines w:val="0"/>
              <w:pageBreakBefore w:val="0"/>
              <w:widowControl/>
              <w:kinsoku/>
              <w:wordWrap/>
              <w:overflowPunct/>
              <w:topLinePunct w:val="0"/>
              <w:autoSpaceDE w:val="0"/>
              <w:autoSpaceDN w:val="0"/>
              <w:bidi w:val="0"/>
              <w:adjustRightInd w:val="0"/>
              <w:snapToGrid w:val="0"/>
              <w:spacing w:line="400" w:lineRule="exact"/>
              <w:ind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重点：</w:t>
            </w:r>
          </w:p>
          <w:p w14:paraId="5ADD861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简历与目标岗位的高度匹配性（关键词优化、经历量化表述）。</w:t>
            </w:r>
          </w:p>
          <w:p w14:paraId="5287CA5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视频面试中的非语言表达能力（眼神交流、语音语调控制）。</w:t>
            </w:r>
          </w:p>
          <w:p w14:paraId="1DE0A02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劳动法核心条款的快速检索与应用（试用期、五险一金争议）。</w:t>
            </w:r>
          </w:p>
          <w:p w14:paraId="2D19DFC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难点：</w:t>
            </w:r>
          </w:p>
          <w:p w14:paraId="10517AA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分散实习学生的时间协调与线上参与度管理。</w:t>
            </w:r>
          </w:p>
          <w:p w14:paraId="2863FB1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虚拟场景中求职陷阱识别的真实感不足。</w:t>
            </w:r>
          </w:p>
          <w:p w14:paraId="00AA029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非法律专业学生对劳动权益条款的理解深度。</w:t>
            </w:r>
          </w:p>
        </w:tc>
      </w:tr>
      <w:tr w14:paraId="07D41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6E7920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3"/>
                <w:lang w:eastAsia="zh-CN"/>
              </w:rPr>
            </w:pPr>
          </w:p>
          <w:p w14:paraId="648697D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76" w:type="dxa"/>
            <w:gridSpan w:val="5"/>
            <w:vAlign w:val="center"/>
          </w:tcPr>
          <w:p w14:paraId="3EE9A1F6">
            <w:pPr>
              <w:keepNext w:val="0"/>
              <w:keepLines w:val="0"/>
              <w:pageBreakBefore w:val="0"/>
              <w:widowControl/>
              <w:kinsoku/>
              <w:wordWrap/>
              <w:overflowPunct/>
              <w:topLinePunct w:val="0"/>
              <w:autoSpaceDE w:val="0"/>
              <w:autoSpaceDN w:val="0"/>
              <w:bidi w:val="0"/>
              <w:adjustRightInd w:val="0"/>
              <w:snapToGrid w:val="0"/>
              <w:spacing w:line="400" w:lineRule="exact"/>
              <w:ind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教学方法</w:t>
            </w:r>
          </w:p>
          <w:p w14:paraId="2BECEC6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任务闯关式学习：将30学时分解为5大模块任务，每完成1个模块解锁下个关卡。</w:t>
            </w:r>
          </w:p>
          <w:p w14:paraId="60B7A0F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虚拟导师制：辅导员按实习区域分组，通过微信/钉钉提供“1对5”定向辅导。</w:t>
            </w:r>
          </w:p>
          <w:p w14:paraId="0D3D084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企业云联动：邀请企业HR参与在线简历诊断、面试模拟评分。</w:t>
            </w:r>
          </w:p>
          <w:p w14:paraId="70010FD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周计划示例</w:t>
            </w:r>
          </w:p>
          <w:p w14:paraId="2A34D3E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第1周：防诈案例学习 + 求职渠道地图绘制（分组提交）。</w:t>
            </w:r>
          </w:p>
          <w:p w14:paraId="651E232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第2周：AI简历工具实操 + 岗位JD匹配训练（截图上交）。</w:t>
            </w:r>
          </w:p>
          <w:p w14:paraId="315B141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第3周：视频面试模拟 + 自我介绍视频录制（提交初版）。</w:t>
            </w:r>
          </w:p>
          <w:p w14:paraId="17DAD3D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第4周：劳动合同条款标注 + 维权情景剧拍摄（团队作品）。</w:t>
            </w:r>
          </w:p>
          <w:p w14:paraId="0FBE178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spacing w:val="-3"/>
                <w:lang w:eastAsia="zh-CN"/>
              </w:rPr>
            </w:pPr>
            <w:r>
              <w:rPr>
                <w:rFonts w:hint="eastAsia" w:ascii="宋体" w:hAnsi="宋体" w:eastAsia="宋体" w:cs="宋体"/>
                <w:lang w:eastAsia="zh-CN"/>
              </w:rPr>
              <w:t>第5周：企业HR直播答疑 + 终版材料修订。</w:t>
            </w:r>
          </w:p>
        </w:tc>
      </w:tr>
      <w:tr w14:paraId="7E63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5" w:hRule="atLeast"/>
        </w:trPr>
        <w:tc>
          <w:tcPr>
            <w:tcW w:w="1156" w:type="dxa"/>
            <w:vAlign w:val="center"/>
          </w:tcPr>
          <w:p w14:paraId="3B63FED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76" w:type="dxa"/>
            <w:gridSpan w:val="5"/>
            <w:vAlign w:val="center"/>
          </w:tcPr>
          <w:p w14:paraId="4091394E">
            <w:pPr>
              <w:keepNext w:val="0"/>
              <w:keepLines w:val="0"/>
              <w:pageBreakBefore w:val="0"/>
              <w:widowControl/>
              <w:kinsoku/>
              <w:wordWrap/>
              <w:overflowPunct/>
              <w:topLinePunct w:val="0"/>
              <w:autoSpaceDE w:val="0"/>
              <w:autoSpaceDN w:val="0"/>
              <w:bidi w:val="0"/>
              <w:adjustRightInd w:val="0"/>
              <w:snapToGrid w:val="0"/>
              <w:spacing w:line="400" w:lineRule="exact"/>
              <w:ind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数字工具包：</w:t>
            </w:r>
          </w:p>
          <w:p w14:paraId="06184CD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《防诈手册2024》电子版、简历关键词优化表（Excel）。</w:t>
            </w:r>
          </w:p>
          <w:p w14:paraId="68F2501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劳动合同模板库（含风险条款注释）、视频面试背景素材包。</w:t>
            </w:r>
          </w:p>
          <w:p w14:paraId="0F7EB30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rPr>
            </w:pPr>
            <w:r>
              <w:rPr>
                <w:rFonts w:hint="eastAsia" w:ascii="宋体" w:hAnsi="宋体" w:eastAsia="宋体" w:cs="宋体"/>
                <w:b/>
                <w:bCs/>
              </w:rPr>
              <w:t>线上资源：</w:t>
            </w:r>
          </w:p>
          <w:p w14:paraId="41AE19D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rPr>
            </w:pPr>
            <w:r>
              <w:rPr>
                <w:rFonts w:hint="eastAsia" w:ascii="宋体" w:hAnsi="宋体" w:eastAsia="宋体" w:cs="宋体"/>
              </w:rPr>
              <w:t>国家大学生就业服务平台（https://job.ncss.cn）操作视频。</w:t>
            </w:r>
          </w:p>
          <w:p w14:paraId="3D8CAE8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人社部“劳动权益保护”微课系列（B站官方账号）。</w:t>
            </w:r>
          </w:p>
          <w:p w14:paraId="2739A6D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辅导员自制资源：</w:t>
            </w:r>
          </w:p>
          <w:p w14:paraId="1CCEF6F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spacing w:val="-3"/>
                <w:lang w:eastAsia="zh-CN"/>
              </w:rPr>
            </w:pPr>
            <w:r>
              <w:rPr>
                <w:rFonts w:hint="eastAsia" w:ascii="宋体" w:hAnsi="宋体" w:eastAsia="宋体" w:cs="宋体"/>
                <w:lang w:eastAsia="zh-CN"/>
              </w:rPr>
              <w:t>各行业头部企业HR偏好分析表、3分钟自我介绍万能框架。</w:t>
            </w:r>
          </w:p>
        </w:tc>
      </w:tr>
      <w:tr w14:paraId="7004F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5" w:hRule="atLeast"/>
        </w:trPr>
        <w:tc>
          <w:tcPr>
            <w:tcW w:w="1156" w:type="dxa"/>
            <w:vAlign w:val="center"/>
          </w:tcPr>
          <w:p w14:paraId="52B03FD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76" w:type="dxa"/>
            <w:gridSpan w:val="5"/>
            <w:vAlign w:val="center"/>
          </w:tcPr>
          <w:p w14:paraId="37A9EF5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考核内容</w:t>
            </w:r>
          </w:p>
          <w:p w14:paraId="5A56D91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必交成果：</w:t>
            </w:r>
          </w:p>
          <w:p w14:paraId="3DD17C7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针对性求职简历1份（PDF格式，匹配目标岗位）。</w:t>
            </w:r>
          </w:p>
          <w:p w14:paraId="51E77D9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3分钟求职自我介绍视频（横屏录制，包含虚拟面试问答）。</w:t>
            </w:r>
          </w:p>
          <w:p w14:paraId="673AD66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lang w:eastAsia="zh-CN"/>
              </w:rPr>
            </w:pPr>
            <w:r>
              <w:rPr>
                <w:rFonts w:hint="eastAsia" w:ascii="宋体" w:hAnsi="宋体" w:eastAsia="宋体" w:cs="宋体"/>
                <w:b/>
                <w:bCs/>
                <w:lang w:eastAsia="zh-CN"/>
              </w:rPr>
              <w:t>附加任务</w:t>
            </w:r>
            <w:r>
              <w:rPr>
                <w:rFonts w:hint="eastAsia" w:ascii="宋体" w:hAnsi="宋体" w:eastAsia="宋体" w:cs="宋体"/>
                <w:lang w:eastAsia="zh-CN"/>
              </w:rPr>
              <w:t>（选做加分）：</w:t>
            </w:r>
          </w:p>
          <w:p w14:paraId="4EBFCC9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反诈宣传短视频（1分钟内，抖音/B站发布截图）。</w:t>
            </w:r>
          </w:p>
          <w:p w14:paraId="17F0EB8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劳动法知识测试（学习通平台满分证书）。</w:t>
            </w:r>
          </w:p>
          <w:p w14:paraId="1072DA5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p>
          <w:p w14:paraId="0F8F325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lang w:eastAsia="zh-CN"/>
              </w:rPr>
            </w:pPr>
            <w:r>
              <w:rPr>
                <w:rFonts w:hint="eastAsia" w:ascii="宋体" w:hAnsi="宋体" w:eastAsia="宋体" w:cs="宋体"/>
                <w:b/>
                <w:bCs/>
                <w:lang w:eastAsia="zh-CN"/>
              </w:rPr>
              <w:t>评分标准</w:t>
            </w:r>
          </w:p>
          <w:p w14:paraId="0ECC1A7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lang w:eastAsia="zh-CN"/>
              </w:rPr>
            </w:pPr>
            <w:r>
              <w:rPr>
                <w:rFonts w:hint="eastAsia" w:ascii="宋体" w:hAnsi="宋体" w:eastAsia="宋体" w:cs="宋体"/>
                <w:b/>
                <w:bCs/>
                <w:lang w:eastAsia="zh-CN"/>
              </w:rPr>
              <w:t>简历制作</w:t>
            </w:r>
            <w:r>
              <w:rPr>
                <w:rFonts w:hint="eastAsia" w:ascii="宋体" w:hAnsi="宋体" w:eastAsia="宋体" w:cs="宋体"/>
                <w:lang w:eastAsia="zh-CN"/>
              </w:rPr>
              <w:t>（50%）：</w:t>
            </w:r>
          </w:p>
          <w:p w14:paraId="2A69278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岗位匹配度（20%） ｜ 内容逻辑性（15%） ｜ 格式专业性（15%）。</w:t>
            </w:r>
          </w:p>
          <w:p w14:paraId="6D9BDD8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lang w:eastAsia="zh-CN"/>
              </w:rPr>
            </w:pPr>
            <w:r>
              <w:rPr>
                <w:rFonts w:hint="eastAsia" w:ascii="宋体" w:hAnsi="宋体" w:eastAsia="宋体" w:cs="宋体"/>
                <w:b/>
                <w:bCs/>
                <w:lang w:eastAsia="zh-CN"/>
              </w:rPr>
              <w:t>面试自我介绍视频</w:t>
            </w:r>
            <w:r>
              <w:rPr>
                <w:rFonts w:hint="eastAsia" w:ascii="宋体" w:hAnsi="宋体" w:eastAsia="宋体" w:cs="宋体"/>
                <w:lang w:eastAsia="zh-CN"/>
              </w:rPr>
              <w:t>（50%）：</w:t>
            </w:r>
          </w:p>
          <w:p w14:paraId="169297D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语言流畅度（15%） ｜ 非语言表现力（20%） ｜ 问答应变力（15%）。</w:t>
            </w:r>
          </w:p>
          <w:p w14:paraId="3D2B786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补考机制：</w:t>
            </w:r>
          </w:p>
          <w:p w14:paraId="3B9EFEC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spacing w:val="-3"/>
                <w:lang w:eastAsia="zh-CN"/>
              </w:rPr>
            </w:pPr>
            <w:r>
              <w:rPr>
                <w:rFonts w:hint="eastAsia" w:ascii="宋体" w:hAnsi="宋体" w:eastAsia="宋体" w:cs="宋体"/>
                <w:lang w:eastAsia="zh-CN"/>
              </w:rPr>
              <w:t>未通过者需重新提交简历与视频，并附加《求职安全自查报告》（2000字）。</w:t>
            </w:r>
          </w:p>
        </w:tc>
      </w:tr>
    </w:tbl>
    <w:p w14:paraId="2B13C5D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p w14:paraId="1EF38CC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89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37"/>
      </w:tblGrid>
      <w:tr w14:paraId="79EF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4BD97A0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1972" w:type="dxa"/>
            <w:tcBorders>
              <w:left w:val="single" w:color="000000" w:sz="2" w:space="0"/>
            </w:tcBorders>
            <w:shd w:val="clear" w:color="auto" w:fill="DBE5F1"/>
            <w:vAlign w:val="center"/>
          </w:tcPr>
          <w:p w14:paraId="0A5AE5B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eastAsia="zh-CN"/>
              </w:rPr>
              <w:t>素质拓展教育</w:t>
            </w:r>
          </w:p>
        </w:tc>
        <w:tc>
          <w:tcPr>
            <w:tcW w:w="1417" w:type="dxa"/>
            <w:shd w:val="clear" w:color="auto" w:fill="DBE5F1"/>
            <w:vAlign w:val="center"/>
          </w:tcPr>
          <w:p w14:paraId="470A676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1417" w:type="dxa"/>
            <w:shd w:val="clear" w:color="auto" w:fill="DBE5F1"/>
            <w:vAlign w:val="center"/>
          </w:tcPr>
          <w:p w14:paraId="1F4E9B4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spacing w:val="-2"/>
                <w:lang w:eastAsia="zh-CN"/>
              </w:rPr>
              <w:t>7090003</w:t>
            </w:r>
          </w:p>
        </w:tc>
        <w:tc>
          <w:tcPr>
            <w:tcW w:w="1417" w:type="dxa"/>
            <w:shd w:val="clear" w:color="auto" w:fill="DBE5F1"/>
            <w:vAlign w:val="center"/>
          </w:tcPr>
          <w:p w14:paraId="50D0FF9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lang w:eastAsia="zh-CN"/>
              </w:rPr>
              <w:t>开设</w:t>
            </w:r>
            <w:r>
              <w:rPr>
                <w:rFonts w:hint="eastAsia" w:ascii="宋体" w:hAnsi="宋体" w:eastAsia="宋体" w:cs="宋体"/>
                <w:b/>
                <w:bCs/>
                <w:spacing w:val="-2"/>
              </w:rPr>
              <w:t>学期</w:t>
            </w:r>
          </w:p>
        </w:tc>
        <w:tc>
          <w:tcPr>
            <w:tcW w:w="1537" w:type="dxa"/>
            <w:shd w:val="clear" w:color="auto" w:fill="DBE5F1"/>
            <w:vAlign w:val="center"/>
          </w:tcPr>
          <w:p w14:paraId="7E3F5BB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val="en-US" w:eastAsia="zh-CN"/>
              </w:rPr>
              <w:t>一</w:t>
            </w:r>
          </w:p>
        </w:tc>
      </w:tr>
      <w:tr w14:paraId="615BA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73AB6E7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60" w:type="dxa"/>
            <w:gridSpan w:val="5"/>
            <w:tcBorders>
              <w:left w:val="single" w:color="000000" w:sz="2" w:space="0"/>
            </w:tcBorders>
            <w:vAlign w:val="center"/>
          </w:tcPr>
          <w:p w14:paraId="3987AA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1、能力培养：</w:t>
            </w:r>
            <w:r>
              <w:rPr>
                <w:rFonts w:hint="eastAsia" w:ascii="宋体" w:hAnsi="宋体" w:eastAsia="宋体" w:cs="宋体"/>
                <w:spacing w:val="-3"/>
                <w:lang w:eastAsia="zh-CN"/>
              </w:rPr>
              <w:t>提升学生团队协作、沟通决策、领导力及执行力，强化实践能力与创新意识。</w:t>
            </w:r>
          </w:p>
          <w:p w14:paraId="6C4799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2、素质提升：</w:t>
            </w:r>
            <w:r>
              <w:rPr>
                <w:rFonts w:hint="eastAsia" w:ascii="宋体" w:hAnsi="宋体" w:eastAsia="宋体" w:cs="宋体"/>
                <w:spacing w:val="-3"/>
                <w:lang w:eastAsia="zh-CN"/>
              </w:rPr>
              <w:t>增强国防观念、纪律意识，培养社会责任感和抗压能力，促进全面发展。</w:t>
            </w:r>
          </w:p>
          <w:p w14:paraId="7F5ACB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3、学分达标：</w:t>
            </w:r>
            <w:r>
              <w:rPr>
                <w:rFonts w:hint="eastAsia" w:ascii="宋体" w:hAnsi="宋体" w:eastAsia="宋体" w:cs="宋体"/>
                <w:spacing w:val="-3"/>
                <w:lang w:eastAsia="zh-CN"/>
              </w:rPr>
              <w:t>通过课程实践与考核，确保学生获得1学分。</w:t>
            </w:r>
          </w:p>
        </w:tc>
      </w:tr>
      <w:tr w14:paraId="74E0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D85046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60" w:type="dxa"/>
            <w:gridSpan w:val="5"/>
            <w:vAlign w:val="center"/>
          </w:tcPr>
          <w:p w14:paraId="77135D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一、总教学时长：30学时（共5天，每日6学时）</w:t>
            </w:r>
          </w:p>
          <w:p w14:paraId="276393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二、教学阶段划分：</w:t>
            </w:r>
          </w:p>
          <w:p w14:paraId="6942703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color w:val="auto"/>
                <w:spacing w:val="-3"/>
                <w:lang w:eastAsia="zh-CN"/>
              </w:rPr>
            </w:pPr>
            <w:r>
              <w:rPr>
                <w:rFonts w:hint="eastAsia" w:ascii="宋体" w:hAnsi="宋体" w:eastAsia="宋体" w:cs="宋体"/>
                <w:b/>
                <w:bCs/>
                <w:spacing w:val="-3"/>
                <w:lang w:eastAsia="zh-CN"/>
              </w:rPr>
              <w:t>1、前2天：</w:t>
            </w:r>
            <w:r>
              <w:rPr>
                <w:rFonts w:hint="eastAsia" w:ascii="宋体" w:hAnsi="宋体" w:eastAsia="宋体" w:cs="宋体"/>
                <w:color w:val="auto"/>
                <w:spacing w:val="-3"/>
                <w:lang w:eastAsia="zh-CN"/>
              </w:rPr>
              <w:t>辅导员指导，12学时。</w:t>
            </w:r>
          </w:p>
          <w:p w14:paraId="105C9E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color w:val="auto"/>
                <w:spacing w:val="-3"/>
                <w:lang w:eastAsia="zh-CN"/>
              </w:rPr>
            </w:pPr>
            <w:r>
              <w:rPr>
                <w:rFonts w:hint="eastAsia" w:ascii="宋体" w:hAnsi="宋体" w:eastAsia="宋体" w:cs="宋体"/>
                <w:b/>
                <w:bCs/>
                <w:color w:val="auto"/>
                <w:spacing w:val="-3"/>
                <w:lang w:eastAsia="zh-CN"/>
              </w:rPr>
              <w:t>2、后3天：</w:t>
            </w:r>
            <w:r>
              <w:rPr>
                <w:rFonts w:hint="eastAsia" w:ascii="宋体" w:hAnsi="宋体" w:eastAsia="宋体" w:cs="宋体"/>
                <w:color w:val="auto"/>
                <w:spacing w:val="-3"/>
                <w:lang w:eastAsia="zh-CN"/>
              </w:rPr>
              <w:t>素质拓展公司指导，18学时。</w:t>
            </w:r>
          </w:p>
          <w:p w14:paraId="333C81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t>三、教学项目：</w:t>
            </w:r>
          </w:p>
          <w:p w14:paraId="0C446E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color w:val="auto"/>
                <w:spacing w:val="-3"/>
                <w:lang w:eastAsia="zh-CN"/>
              </w:rPr>
            </w:pPr>
            <w:r>
              <w:rPr>
                <w:rFonts w:hint="eastAsia" w:ascii="宋体" w:hAnsi="宋体" w:eastAsia="宋体" w:cs="宋体"/>
                <w:b/>
                <w:bCs/>
                <w:color w:val="auto"/>
                <w:spacing w:val="-3"/>
                <w:lang w:eastAsia="zh-CN"/>
              </w:rPr>
              <w:t>1、团队协作：</w:t>
            </w:r>
            <w:r>
              <w:rPr>
                <w:rFonts w:hint="eastAsia" w:ascii="宋体" w:hAnsi="宋体" w:eastAsia="宋体" w:cs="宋体"/>
                <w:color w:val="auto"/>
                <w:spacing w:val="-3"/>
                <w:lang w:eastAsia="zh-CN"/>
              </w:rPr>
              <w:t>信任背摔等团队素质拓展活动（由卓越公司提供具体素质拓展方案）。</w:t>
            </w:r>
          </w:p>
          <w:p w14:paraId="71AFA4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color w:val="auto"/>
                <w:spacing w:val="-3"/>
                <w:lang w:eastAsia="zh-CN"/>
              </w:rPr>
              <w:t>2、领导力训练：</w:t>
            </w:r>
            <w:r>
              <w:rPr>
                <w:rFonts w:hint="eastAsia" w:ascii="宋体" w:hAnsi="宋体" w:eastAsia="宋体" w:cs="宋体"/>
                <w:color w:val="auto"/>
                <w:spacing w:val="-3"/>
                <w:lang w:eastAsia="zh-CN"/>
              </w:rPr>
              <w:t>模拟项目策划与执行（如“荒岛求生”</w:t>
            </w:r>
            <w:r>
              <w:rPr>
                <w:rFonts w:hint="eastAsia" w:ascii="宋体" w:hAnsi="宋体" w:eastAsia="宋体" w:cs="宋体"/>
                <w:spacing w:val="-3"/>
                <w:lang w:eastAsia="zh-CN"/>
              </w:rPr>
              <w:t>情景任务）。</w:t>
            </w:r>
          </w:p>
          <w:p w14:paraId="15BA15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3、反思总结：</w:t>
            </w:r>
            <w:r>
              <w:rPr>
                <w:rFonts w:hint="eastAsia" w:ascii="宋体" w:hAnsi="宋体" w:eastAsia="宋体" w:cs="宋体"/>
                <w:spacing w:val="-3"/>
                <w:lang w:eastAsia="zh-CN"/>
              </w:rPr>
              <w:t>每日活动后小组复盘，4天素质拓展培训结束后撰写心得体会，第5天总结分享。</w:t>
            </w:r>
          </w:p>
        </w:tc>
      </w:tr>
      <w:tr w14:paraId="3573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8F51A8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3"/>
              </w:rPr>
            </w:pPr>
            <w:r>
              <w:rPr>
                <w:rFonts w:hint="eastAsia" w:ascii="宋体" w:hAnsi="宋体" w:eastAsia="宋体" w:cs="宋体"/>
                <w:spacing w:val="-3"/>
              </w:rPr>
              <w:t>教学重点</w:t>
            </w:r>
          </w:p>
          <w:p w14:paraId="7F8B30D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与难点</w:t>
            </w:r>
          </w:p>
        </w:tc>
        <w:tc>
          <w:tcPr>
            <w:tcW w:w="7760" w:type="dxa"/>
            <w:gridSpan w:val="5"/>
            <w:vAlign w:val="center"/>
          </w:tcPr>
          <w:p w14:paraId="1017FE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一、重点：</w:t>
            </w:r>
          </w:p>
          <w:p w14:paraId="1EB99E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1、协作能力培养：</w:t>
            </w:r>
            <w:r>
              <w:rPr>
                <w:rFonts w:hint="eastAsia" w:ascii="宋体" w:hAnsi="宋体" w:eastAsia="宋体" w:cs="宋体"/>
                <w:spacing w:val="-3"/>
                <w:lang w:eastAsia="zh-CN"/>
              </w:rPr>
              <w:t>团队协作能力与领导力培养。</w:t>
            </w:r>
          </w:p>
          <w:p w14:paraId="77CFB1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2、实践能力培养：</w:t>
            </w:r>
            <w:r>
              <w:rPr>
                <w:rFonts w:hint="eastAsia" w:ascii="宋体" w:hAnsi="宋体" w:eastAsia="宋体" w:cs="宋体"/>
                <w:spacing w:val="-3"/>
                <w:lang w:eastAsia="zh-CN"/>
              </w:rPr>
              <w:t>理论知识与实践操作的结合。</w:t>
            </w:r>
          </w:p>
          <w:p w14:paraId="3E114B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3、素拓安全保障：</w:t>
            </w:r>
            <w:r>
              <w:rPr>
                <w:rFonts w:hint="eastAsia" w:ascii="宋体" w:hAnsi="宋体" w:eastAsia="宋体" w:cs="宋体"/>
                <w:spacing w:val="-3"/>
                <w:lang w:eastAsia="zh-CN"/>
              </w:rPr>
              <w:t>要做好安全预案，拓展公司需提供安全承诺书，校医全程待命。</w:t>
            </w:r>
          </w:p>
          <w:p w14:paraId="7E0FCF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二、难点：</w:t>
            </w:r>
          </w:p>
          <w:p w14:paraId="2CA438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个体差异导致参与度不均衡（需教练组动态调整任务难度）。</w:t>
            </w:r>
          </w:p>
          <w:p w14:paraId="0A7F08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2、</w:t>
            </w:r>
            <w:r>
              <w:rPr>
                <w:rFonts w:hint="eastAsia" w:ascii="宋体" w:hAnsi="宋体" w:eastAsia="宋体" w:cs="宋体"/>
                <w:spacing w:val="-3"/>
                <w:lang w:eastAsia="zh-CN"/>
              </w:rPr>
              <w:t>短期内实现综合素质提升的量化评估（需多维考核指标）。</w:t>
            </w:r>
          </w:p>
        </w:tc>
      </w:tr>
      <w:tr w14:paraId="6184F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653B40C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60" w:type="dxa"/>
            <w:gridSpan w:val="5"/>
            <w:vAlign w:val="center"/>
          </w:tcPr>
          <w:p w14:paraId="5AB4D8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一、前期准备：</w:t>
            </w:r>
          </w:p>
          <w:p w14:paraId="12FF0C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辅导员与拓展公司：共同设计拓展课程表，提前申请场地、审核素质拓展道具。</w:t>
            </w:r>
          </w:p>
          <w:p w14:paraId="01CA95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2、</w:t>
            </w:r>
            <w:r>
              <w:rPr>
                <w:rFonts w:hint="eastAsia" w:ascii="宋体" w:hAnsi="宋体" w:eastAsia="宋体" w:cs="宋体"/>
                <w:spacing w:val="-3"/>
                <w:lang w:eastAsia="zh-CN"/>
              </w:rPr>
              <w:t>学生分组：按班级划分，每队设队长、副队长（由高年级志愿者或学生干部担任）。</w:t>
            </w:r>
          </w:p>
          <w:p w14:paraId="7C886C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二、</w:t>
            </w:r>
            <w:r>
              <w:rPr>
                <w:rFonts w:hint="eastAsia" w:ascii="宋体" w:hAnsi="宋体" w:eastAsia="宋体" w:cs="宋体"/>
                <w:b/>
                <w:bCs/>
                <w:spacing w:val="-3"/>
              </w:rPr>
              <w:t>实施流程：</w:t>
            </w:r>
          </w:p>
          <w:tbl>
            <w:tblPr>
              <w:tblStyle w:val="20"/>
              <w:tblpPr w:leftFromText="180" w:rightFromText="180" w:vertAnchor="text" w:horzAnchor="page" w:tblpX="168" w:tblpY="40"/>
              <w:tblOverlap w:val="never"/>
              <w:tblW w:w="6947" w:type="dxa"/>
              <w:tblInd w:w="0" w:type="dxa"/>
              <w:tblLayout w:type="fixed"/>
              <w:tblCellMar>
                <w:top w:w="15" w:type="dxa"/>
                <w:left w:w="15" w:type="dxa"/>
                <w:bottom w:w="15" w:type="dxa"/>
                <w:right w:w="15" w:type="dxa"/>
              </w:tblCellMar>
            </w:tblPr>
            <w:tblGrid>
              <w:gridCol w:w="1430"/>
              <w:gridCol w:w="2851"/>
              <w:gridCol w:w="1192"/>
              <w:gridCol w:w="1474"/>
            </w:tblGrid>
            <w:tr w14:paraId="25CFB746">
              <w:tblPrEx>
                <w:tblCellMar>
                  <w:top w:w="15" w:type="dxa"/>
                  <w:left w:w="15" w:type="dxa"/>
                  <w:bottom w:w="15" w:type="dxa"/>
                  <w:right w:w="15" w:type="dxa"/>
                </w:tblCellMar>
              </w:tblPrEx>
              <w:trPr>
                <w:trHeight w:val="283" w:hRule="atLeast"/>
                <w:tblHeader/>
              </w:trPr>
              <w:tc>
                <w:tcPr>
                  <w:tcW w:w="1430" w:type="dxa"/>
                  <w:tcBorders>
                    <w:top w:val="single" w:color="auto" w:sz="4" w:space="0"/>
                    <w:left w:val="nil"/>
                    <w:bottom w:val="single" w:color="auto" w:sz="4" w:space="0"/>
                    <w:right w:val="nil"/>
                  </w:tcBorders>
                  <w:shd w:val="clear" w:color="auto" w:fill="auto"/>
                  <w:tcMar>
                    <w:left w:w="0" w:type="dxa"/>
                  </w:tcMar>
                  <w:vAlign w:val="center"/>
                </w:tcPr>
                <w:p w14:paraId="34ACB6D8">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color w:val="404040"/>
                    </w:rPr>
                  </w:pPr>
                  <w:r>
                    <w:rPr>
                      <w:rStyle w:val="23"/>
                      <w:rFonts w:hint="eastAsia" w:ascii="宋体" w:hAnsi="宋体" w:eastAsia="宋体" w:cs="宋体"/>
                      <w:lang w:eastAsia="zh-CN" w:bidi="ar"/>
                    </w:rPr>
                    <w:t>时间</w:t>
                  </w:r>
                </w:p>
              </w:tc>
              <w:tc>
                <w:tcPr>
                  <w:tcW w:w="2851" w:type="dxa"/>
                  <w:tcBorders>
                    <w:top w:val="single" w:color="auto" w:sz="4" w:space="0"/>
                    <w:left w:val="nil"/>
                    <w:bottom w:val="single" w:color="auto" w:sz="4" w:space="0"/>
                    <w:right w:val="nil"/>
                  </w:tcBorders>
                  <w:shd w:val="clear" w:color="auto" w:fill="auto"/>
                  <w:vAlign w:val="center"/>
                </w:tcPr>
                <w:p w14:paraId="2F6D3112">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color w:val="404040"/>
                    </w:rPr>
                  </w:pPr>
                  <w:r>
                    <w:rPr>
                      <w:rStyle w:val="23"/>
                      <w:rFonts w:hint="eastAsia" w:ascii="宋体" w:hAnsi="宋体" w:eastAsia="宋体" w:cs="宋体"/>
                      <w:lang w:eastAsia="zh-CN" w:bidi="ar"/>
                    </w:rPr>
                    <w:t>内容安排</w:t>
                  </w:r>
                </w:p>
              </w:tc>
              <w:tc>
                <w:tcPr>
                  <w:tcW w:w="1192" w:type="dxa"/>
                  <w:tcBorders>
                    <w:top w:val="single" w:color="auto" w:sz="4" w:space="0"/>
                    <w:left w:val="nil"/>
                    <w:bottom w:val="single" w:color="auto" w:sz="4" w:space="0"/>
                    <w:right w:val="nil"/>
                  </w:tcBorders>
                  <w:shd w:val="clear" w:color="auto" w:fill="auto"/>
                  <w:vAlign w:val="center"/>
                </w:tcPr>
                <w:p w14:paraId="6656C4B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color w:val="404040"/>
                    </w:rPr>
                  </w:pPr>
                  <w:r>
                    <w:rPr>
                      <w:rStyle w:val="23"/>
                      <w:rFonts w:hint="eastAsia" w:ascii="宋体" w:hAnsi="宋体" w:eastAsia="宋体" w:cs="宋体"/>
                      <w:lang w:eastAsia="zh-CN" w:bidi="ar"/>
                    </w:rPr>
                    <w:t>负责方</w:t>
                  </w:r>
                </w:p>
              </w:tc>
              <w:tc>
                <w:tcPr>
                  <w:tcW w:w="1474" w:type="dxa"/>
                  <w:tcBorders>
                    <w:top w:val="single" w:color="auto" w:sz="4" w:space="0"/>
                    <w:left w:val="nil"/>
                    <w:bottom w:val="single" w:color="auto" w:sz="4" w:space="0"/>
                    <w:right w:val="single" w:color="auto" w:sz="4" w:space="0"/>
                  </w:tcBorders>
                  <w:shd w:val="clear" w:color="auto" w:fill="auto"/>
                  <w:vAlign w:val="center"/>
                </w:tcPr>
                <w:p w14:paraId="38FA7A00">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ascii="宋体" w:hAnsi="宋体" w:eastAsia="宋体" w:cs="宋体"/>
                      <w:b/>
                      <w:bCs/>
                      <w:color w:val="404040"/>
                    </w:rPr>
                  </w:pPr>
                  <w:r>
                    <w:rPr>
                      <w:rStyle w:val="23"/>
                      <w:rFonts w:hint="eastAsia" w:ascii="宋体" w:hAnsi="宋体" w:eastAsia="宋体" w:cs="宋体"/>
                      <w:lang w:eastAsia="zh-CN" w:bidi="ar"/>
                    </w:rPr>
                    <w:t>地点</w:t>
                  </w:r>
                </w:p>
              </w:tc>
            </w:tr>
            <w:tr w14:paraId="60809652">
              <w:tblPrEx>
                <w:tblCellMar>
                  <w:top w:w="15" w:type="dxa"/>
                  <w:left w:w="15" w:type="dxa"/>
                  <w:bottom w:w="15" w:type="dxa"/>
                  <w:right w:w="15" w:type="dxa"/>
                </w:tblCellMar>
              </w:tblPrEx>
              <w:trPr>
                <w:trHeight w:val="283" w:hRule="atLeast"/>
              </w:trPr>
              <w:tc>
                <w:tcPr>
                  <w:tcW w:w="1430" w:type="dxa"/>
                  <w:tcBorders>
                    <w:top w:val="single" w:color="auto" w:sz="4" w:space="0"/>
                    <w:left w:val="single" w:color="auto" w:sz="4" w:space="0"/>
                    <w:bottom w:val="single" w:color="auto" w:sz="4" w:space="0"/>
                    <w:right w:val="nil"/>
                  </w:tcBorders>
                  <w:shd w:val="clear" w:color="auto" w:fill="auto"/>
                  <w:tcMar>
                    <w:left w:w="0" w:type="dxa"/>
                  </w:tcMar>
                  <w:vAlign w:val="center"/>
                </w:tcPr>
                <w:p w14:paraId="0A4EE22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Style w:val="23"/>
                      <w:rFonts w:hint="eastAsia" w:ascii="宋体" w:hAnsi="宋体" w:eastAsia="宋体" w:cs="宋体"/>
                      <w:lang w:eastAsia="zh-CN" w:bidi="ar"/>
                    </w:rPr>
                    <w:t>第1天上午</w:t>
                  </w:r>
                </w:p>
              </w:tc>
              <w:tc>
                <w:tcPr>
                  <w:tcW w:w="2851" w:type="dxa"/>
                  <w:tcBorders>
                    <w:top w:val="single" w:color="auto" w:sz="4" w:space="0"/>
                    <w:left w:val="nil"/>
                    <w:bottom w:val="single" w:color="auto" w:sz="4" w:space="0"/>
                    <w:right w:val="nil"/>
                  </w:tcBorders>
                  <w:shd w:val="clear" w:color="auto" w:fill="auto"/>
                  <w:vAlign w:val="center"/>
                </w:tcPr>
                <w:p w14:paraId="252CE89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lang w:eastAsia="zh-CN"/>
                    </w:rPr>
                  </w:pPr>
                  <w:r>
                    <w:rPr>
                      <w:rFonts w:hint="eastAsia" w:ascii="宋体" w:hAnsi="宋体" w:eastAsia="宋体" w:cs="宋体"/>
                      <w:b/>
                      <w:bCs/>
                      <w:lang w:eastAsia="zh-CN"/>
                    </w:rPr>
                    <w:t>开营仪式：</w:t>
                  </w:r>
                  <w:r>
                    <w:rPr>
                      <w:rFonts w:hint="eastAsia" w:ascii="宋体" w:hAnsi="宋体" w:eastAsia="宋体" w:cs="宋体"/>
                      <w:lang w:eastAsia="zh-CN"/>
                    </w:rPr>
                    <w:t>总指挥讲话、宣誓环节</w:t>
                  </w:r>
                </w:p>
              </w:tc>
              <w:tc>
                <w:tcPr>
                  <w:tcW w:w="1192" w:type="dxa"/>
                  <w:tcBorders>
                    <w:top w:val="single" w:color="auto" w:sz="4" w:space="0"/>
                    <w:left w:val="nil"/>
                    <w:bottom w:val="single" w:color="auto" w:sz="4" w:space="0"/>
                    <w:right w:val="nil"/>
                  </w:tcBorders>
                  <w:shd w:val="clear" w:color="auto" w:fill="auto"/>
                  <w:vAlign w:val="center"/>
                </w:tcPr>
                <w:p w14:paraId="39B3A76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辅导员</w:t>
                  </w:r>
                </w:p>
              </w:tc>
              <w:tc>
                <w:tcPr>
                  <w:tcW w:w="1474" w:type="dxa"/>
                  <w:tcBorders>
                    <w:top w:val="single" w:color="auto" w:sz="4" w:space="0"/>
                    <w:left w:val="nil"/>
                    <w:bottom w:val="single" w:color="auto" w:sz="4" w:space="0"/>
                    <w:right w:val="single" w:color="auto" w:sz="4" w:space="0"/>
                  </w:tcBorders>
                  <w:shd w:val="clear" w:color="auto" w:fill="auto"/>
                  <w:vAlign w:val="center"/>
                </w:tcPr>
                <w:p w14:paraId="0E80646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操场</w:t>
                  </w:r>
                </w:p>
              </w:tc>
            </w:tr>
            <w:tr w14:paraId="0B47ACF1">
              <w:tblPrEx>
                <w:tblCellMar>
                  <w:top w:w="15" w:type="dxa"/>
                  <w:left w:w="15" w:type="dxa"/>
                  <w:bottom w:w="15" w:type="dxa"/>
                  <w:right w:w="15" w:type="dxa"/>
                </w:tblCellMar>
              </w:tblPrEx>
              <w:trPr>
                <w:trHeight w:val="283" w:hRule="atLeast"/>
              </w:trPr>
              <w:tc>
                <w:tcPr>
                  <w:tcW w:w="1430" w:type="dxa"/>
                  <w:tcBorders>
                    <w:top w:val="single" w:color="auto" w:sz="4" w:space="0"/>
                    <w:left w:val="single" w:color="auto" w:sz="4" w:space="0"/>
                    <w:bottom w:val="single" w:color="auto" w:sz="4" w:space="0"/>
                    <w:right w:val="nil"/>
                  </w:tcBorders>
                  <w:shd w:val="clear" w:color="auto" w:fill="auto"/>
                  <w:tcMar>
                    <w:left w:w="0" w:type="dxa"/>
                  </w:tcMar>
                  <w:vAlign w:val="center"/>
                </w:tcPr>
                <w:p w14:paraId="7188F2A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Style w:val="23"/>
                      <w:rFonts w:hint="eastAsia" w:ascii="宋体" w:hAnsi="宋体" w:eastAsia="宋体" w:cs="宋体"/>
                      <w:lang w:eastAsia="zh-CN" w:bidi="ar"/>
                    </w:rPr>
                    <w:t>第1天下午</w:t>
                  </w:r>
                </w:p>
              </w:tc>
              <w:tc>
                <w:tcPr>
                  <w:tcW w:w="2851" w:type="dxa"/>
                  <w:tcBorders>
                    <w:top w:val="single" w:color="auto" w:sz="4" w:space="0"/>
                    <w:left w:val="nil"/>
                    <w:bottom w:val="single" w:color="auto" w:sz="4" w:space="0"/>
                    <w:right w:val="nil"/>
                  </w:tcBorders>
                  <w:shd w:val="clear" w:color="auto" w:fill="auto"/>
                  <w:vAlign w:val="center"/>
                </w:tcPr>
                <w:p w14:paraId="2C5F664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lang w:eastAsia="zh-CN"/>
                    </w:rPr>
                  </w:pPr>
                  <w:r>
                    <w:rPr>
                      <w:rFonts w:hint="eastAsia" w:ascii="宋体" w:hAnsi="宋体" w:eastAsia="宋体" w:cs="宋体"/>
                      <w:b/>
                      <w:bCs/>
                      <w:lang w:eastAsia="zh-CN"/>
                    </w:rPr>
                    <w:t>理论教学：</w:t>
                  </w:r>
                  <w:r>
                    <w:rPr>
                      <w:rFonts w:hint="eastAsia" w:ascii="宋体" w:hAnsi="宋体" w:eastAsia="宋体" w:cs="宋体"/>
                      <w:lang w:eastAsia="zh-CN" w:bidi="ar"/>
                    </w:rPr>
                    <w:t>心理调适与校园适应策略</w:t>
                  </w:r>
                </w:p>
              </w:tc>
              <w:tc>
                <w:tcPr>
                  <w:tcW w:w="1192" w:type="dxa"/>
                  <w:tcBorders>
                    <w:top w:val="single" w:color="auto" w:sz="4" w:space="0"/>
                    <w:left w:val="nil"/>
                    <w:bottom w:val="single" w:color="auto" w:sz="4" w:space="0"/>
                    <w:right w:val="nil"/>
                  </w:tcBorders>
                  <w:shd w:val="clear" w:color="auto" w:fill="auto"/>
                  <w:vAlign w:val="center"/>
                </w:tcPr>
                <w:p w14:paraId="665AC0B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辅导员</w:t>
                  </w:r>
                </w:p>
              </w:tc>
              <w:tc>
                <w:tcPr>
                  <w:tcW w:w="1474" w:type="dxa"/>
                  <w:tcBorders>
                    <w:top w:val="single" w:color="auto" w:sz="4" w:space="0"/>
                    <w:left w:val="nil"/>
                    <w:bottom w:val="single" w:color="auto" w:sz="4" w:space="0"/>
                    <w:right w:val="single" w:color="auto" w:sz="4" w:space="0"/>
                  </w:tcBorders>
                  <w:shd w:val="clear" w:color="auto" w:fill="auto"/>
                  <w:vAlign w:val="center"/>
                </w:tcPr>
                <w:p w14:paraId="2CD8D8E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lang w:eastAsia="zh-CN" w:bidi="ar"/>
                    </w:rPr>
                  </w:pPr>
                  <w:r>
                    <w:rPr>
                      <w:rFonts w:hint="eastAsia" w:ascii="宋体" w:hAnsi="宋体" w:eastAsia="宋体" w:cs="宋体"/>
                      <w:lang w:eastAsia="zh-CN" w:bidi="ar"/>
                    </w:rPr>
                    <w:t>多媒体教室</w:t>
                  </w:r>
                </w:p>
              </w:tc>
            </w:tr>
            <w:tr w14:paraId="2C2D3302">
              <w:tblPrEx>
                <w:tblCellMar>
                  <w:top w:w="15" w:type="dxa"/>
                  <w:left w:w="15" w:type="dxa"/>
                  <w:bottom w:w="15" w:type="dxa"/>
                  <w:right w:w="15" w:type="dxa"/>
                </w:tblCellMar>
              </w:tblPrEx>
              <w:trPr>
                <w:trHeight w:val="283" w:hRule="atLeast"/>
              </w:trPr>
              <w:tc>
                <w:tcPr>
                  <w:tcW w:w="1430" w:type="dxa"/>
                  <w:tcBorders>
                    <w:top w:val="single" w:color="auto" w:sz="4" w:space="0"/>
                    <w:left w:val="single" w:color="auto" w:sz="4" w:space="0"/>
                    <w:bottom w:val="single" w:color="auto" w:sz="4" w:space="0"/>
                    <w:right w:val="nil"/>
                  </w:tcBorders>
                  <w:shd w:val="clear" w:color="auto" w:fill="auto"/>
                  <w:tcMar>
                    <w:left w:w="0" w:type="dxa"/>
                  </w:tcMar>
                  <w:vAlign w:val="center"/>
                </w:tcPr>
                <w:p w14:paraId="6529192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Style w:val="23"/>
                      <w:rFonts w:hint="eastAsia" w:ascii="宋体" w:hAnsi="宋体" w:eastAsia="宋体" w:cs="宋体"/>
                      <w:lang w:eastAsia="zh-CN" w:bidi="ar"/>
                    </w:rPr>
                    <w:t>第2天上午</w:t>
                  </w:r>
                </w:p>
              </w:tc>
              <w:tc>
                <w:tcPr>
                  <w:tcW w:w="2851" w:type="dxa"/>
                  <w:tcBorders>
                    <w:top w:val="single" w:color="auto" w:sz="4" w:space="0"/>
                    <w:left w:val="nil"/>
                    <w:bottom w:val="single" w:color="auto" w:sz="4" w:space="0"/>
                    <w:right w:val="nil"/>
                  </w:tcBorders>
                  <w:shd w:val="clear" w:color="auto" w:fill="auto"/>
                  <w:vAlign w:val="center"/>
                </w:tcPr>
                <w:p w14:paraId="56104F5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lang w:eastAsia="zh-CN"/>
                    </w:rPr>
                  </w:pPr>
                  <w:r>
                    <w:rPr>
                      <w:rFonts w:hint="eastAsia" w:ascii="宋体" w:hAnsi="宋体" w:eastAsia="宋体" w:cs="宋体"/>
                      <w:b/>
                      <w:bCs/>
                      <w:lang w:eastAsia="zh-CN"/>
                    </w:rPr>
                    <w:t>户外拉练：</w:t>
                  </w:r>
                  <w:r>
                    <w:rPr>
                      <w:rFonts w:hint="eastAsia" w:ascii="宋体" w:hAnsi="宋体" w:eastAsia="宋体" w:cs="宋体"/>
                      <w:lang w:eastAsia="zh-CN" w:bidi="ar"/>
                    </w:rPr>
                    <w:t>户外拉练与参观军舰</w:t>
                  </w:r>
                </w:p>
              </w:tc>
              <w:tc>
                <w:tcPr>
                  <w:tcW w:w="1192" w:type="dxa"/>
                  <w:tcBorders>
                    <w:top w:val="single" w:color="auto" w:sz="4" w:space="0"/>
                    <w:left w:val="nil"/>
                    <w:bottom w:val="single" w:color="auto" w:sz="4" w:space="0"/>
                    <w:right w:val="nil"/>
                  </w:tcBorders>
                  <w:shd w:val="clear" w:color="auto" w:fill="auto"/>
                  <w:vAlign w:val="center"/>
                </w:tcPr>
                <w:p w14:paraId="40CA8E6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辅导员</w:t>
                  </w:r>
                </w:p>
              </w:tc>
              <w:tc>
                <w:tcPr>
                  <w:tcW w:w="1474" w:type="dxa"/>
                  <w:tcBorders>
                    <w:top w:val="single" w:color="auto" w:sz="4" w:space="0"/>
                    <w:left w:val="nil"/>
                    <w:bottom w:val="single" w:color="auto" w:sz="4" w:space="0"/>
                    <w:right w:val="single" w:color="auto" w:sz="4" w:space="0"/>
                  </w:tcBorders>
                  <w:shd w:val="clear" w:color="auto" w:fill="auto"/>
                  <w:vAlign w:val="center"/>
                </w:tcPr>
                <w:p w14:paraId="4C7DD10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户外</w:t>
                  </w:r>
                </w:p>
              </w:tc>
            </w:tr>
            <w:tr w14:paraId="287B97A9">
              <w:tblPrEx>
                <w:tblCellMar>
                  <w:top w:w="15" w:type="dxa"/>
                  <w:left w:w="15" w:type="dxa"/>
                  <w:bottom w:w="15" w:type="dxa"/>
                  <w:right w:w="15" w:type="dxa"/>
                </w:tblCellMar>
              </w:tblPrEx>
              <w:trPr>
                <w:trHeight w:val="283" w:hRule="atLeast"/>
              </w:trPr>
              <w:tc>
                <w:tcPr>
                  <w:tcW w:w="1430" w:type="dxa"/>
                  <w:tcBorders>
                    <w:top w:val="single" w:color="auto" w:sz="4" w:space="0"/>
                    <w:left w:val="single" w:color="auto" w:sz="4" w:space="0"/>
                    <w:bottom w:val="single" w:color="auto" w:sz="4" w:space="0"/>
                    <w:right w:val="nil"/>
                  </w:tcBorders>
                  <w:shd w:val="clear" w:color="auto" w:fill="auto"/>
                  <w:tcMar>
                    <w:left w:w="0" w:type="dxa"/>
                  </w:tcMar>
                  <w:vAlign w:val="center"/>
                </w:tcPr>
                <w:p w14:paraId="328E3F4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Style w:val="23"/>
                      <w:rFonts w:hint="eastAsia" w:ascii="宋体" w:hAnsi="宋体" w:eastAsia="宋体" w:cs="宋体"/>
                      <w:lang w:eastAsia="zh-CN" w:bidi="ar"/>
                    </w:rPr>
                    <w:t>第2天下午</w:t>
                  </w:r>
                </w:p>
              </w:tc>
              <w:tc>
                <w:tcPr>
                  <w:tcW w:w="2851" w:type="dxa"/>
                  <w:tcBorders>
                    <w:top w:val="single" w:color="auto" w:sz="4" w:space="0"/>
                    <w:left w:val="nil"/>
                    <w:bottom w:val="single" w:color="auto" w:sz="4" w:space="0"/>
                    <w:right w:val="nil"/>
                  </w:tcBorders>
                  <w:shd w:val="clear" w:color="auto" w:fill="auto"/>
                  <w:vAlign w:val="center"/>
                </w:tcPr>
                <w:p w14:paraId="2E46742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lang w:eastAsia="zh-CN"/>
                    </w:rPr>
                  </w:pPr>
                  <w:r>
                    <w:rPr>
                      <w:rFonts w:hint="eastAsia" w:ascii="宋体" w:hAnsi="宋体" w:eastAsia="宋体" w:cs="宋体"/>
                      <w:b/>
                      <w:bCs/>
                      <w:lang w:eastAsia="zh-CN"/>
                    </w:rPr>
                    <w:t>理论教学：</w:t>
                  </w:r>
                  <w:r>
                    <w:rPr>
                      <w:rFonts w:hint="eastAsia" w:ascii="宋体" w:hAnsi="宋体" w:eastAsia="宋体" w:cs="宋体"/>
                      <w:lang w:eastAsia="zh-CN" w:bidi="ar"/>
                    </w:rPr>
                    <w:t>团队协作与角色定位</w:t>
                  </w:r>
                </w:p>
              </w:tc>
              <w:tc>
                <w:tcPr>
                  <w:tcW w:w="1192" w:type="dxa"/>
                  <w:tcBorders>
                    <w:top w:val="single" w:color="auto" w:sz="4" w:space="0"/>
                    <w:left w:val="nil"/>
                    <w:bottom w:val="single" w:color="auto" w:sz="4" w:space="0"/>
                    <w:right w:val="nil"/>
                  </w:tcBorders>
                  <w:shd w:val="clear" w:color="auto" w:fill="auto"/>
                  <w:vAlign w:val="center"/>
                </w:tcPr>
                <w:p w14:paraId="77CAC28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辅导员</w:t>
                  </w:r>
                </w:p>
              </w:tc>
              <w:tc>
                <w:tcPr>
                  <w:tcW w:w="1474" w:type="dxa"/>
                  <w:tcBorders>
                    <w:top w:val="single" w:color="auto" w:sz="4" w:space="0"/>
                    <w:left w:val="nil"/>
                    <w:bottom w:val="single" w:color="auto" w:sz="4" w:space="0"/>
                    <w:right w:val="single" w:color="auto" w:sz="4" w:space="0"/>
                  </w:tcBorders>
                  <w:shd w:val="clear" w:color="auto" w:fill="auto"/>
                  <w:vAlign w:val="center"/>
                </w:tcPr>
                <w:p w14:paraId="03FDF63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多媒体教室</w:t>
                  </w:r>
                </w:p>
              </w:tc>
            </w:tr>
            <w:tr w14:paraId="30020295">
              <w:tblPrEx>
                <w:tblCellMar>
                  <w:top w:w="15" w:type="dxa"/>
                  <w:left w:w="15" w:type="dxa"/>
                  <w:bottom w:w="15" w:type="dxa"/>
                  <w:right w:w="15" w:type="dxa"/>
                </w:tblCellMar>
              </w:tblPrEx>
              <w:trPr>
                <w:trHeight w:val="283" w:hRule="atLeast"/>
              </w:trPr>
              <w:tc>
                <w:tcPr>
                  <w:tcW w:w="1430" w:type="dxa"/>
                  <w:tcBorders>
                    <w:top w:val="single" w:color="auto" w:sz="4" w:space="0"/>
                    <w:left w:val="single" w:color="auto" w:sz="4" w:space="0"/>
                    <w:bottom w:val="single" w:color="auto" w:sz="4" w:space="0"/>
                    <w:right w:val="nil"/>
                  </w:tcBorders>
                  <w:shd w:val="clear" w:color="auto" w:fill="auto"/>
                  <w:tcMar>
                    <w:left w:w="0" w:type="dxa"/>
                  </w:tcMar>
                  <w:vAlign w:val="center"/>
                </w:tcPr>
                <w:p w14:paraId="166A055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Style w:val="23"/>
                      <w:rFonts w:hint="eastAsia" w:ascii="宋体" w:hAnsi="宋体" w:eastAsia="宋体" w:cs="宋体"/>
                      <w:lang w:eastAsia="zh-CN" w:bidi="ar"/>
                    </w:rPr>
                    <w:t>第3天全天</w:t>
                  </w:r>
                </w:p>
              </w:tc>
              <w:tc>
                <w:tcPr>
                  <w:tcW w:w="2851" w:type="dxa"/>
                  <w:tcBorders>
                    <w:top w:val="single" w:color="auto" w:sz="4" w:space="0"/>
                    <w:left w:val="nil"/>
                    <w:bottom w:val="single" w:color="auto" w:sz="4" w:space="0"/>
                    <w:right w:val="nil"/>
                  </w:tcBorders>
                  <w:shd w:val="clear" w:color="auto" w:fill="auto"/>
                  <w:vAlign w:val="center"/>
                </w:tcPr>
                <w:p w14:paraId="2EFE359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lang w:eastAsia="zh-CN"/>
                    </w:rPr>
                  </w:pPr>
                  <w:r>
                    <w:rPr>
                      <w:rFonts w:hint="eastAsia" w:ascii="宋体" w:hAnsi="宋体" w:eastAsia="宋体" w:cs="宋体"/>
                      <w:b/>
                      <w:bCs/>
                      <w:lang w:eastAsia="zh-CN"/>
                    </w:rPr>
                    <w:t>实践指导：</w:t>
                  </w:r>
                  <w:r>
                    <w:rPr>
                      <w:rFonts w:hint="eastAsia" w:ascii="宋体" w:hAnsi="宋体" w:eastAsia="宋体" w:cs="宋体"/>
                      <w:lang w:eastAsia="zh-CN" w:bidi="ar"/>
                    </w:rPr>
                    <w:t>破冰融合与团队认同</w:t>
                  </w:r>
                </w:p>
              </w:tc>
              <w:tc>
                <w:tcPr>
                  <w:tcW w:w="1192" w:type="dxa"/>
                  <w:tcBorders>
                    <w:top w:val="single" w:color="auto" w:sz="4" w:space="0"/>
                    <w:left w:val="nil"/>
                    <w:bottom w:val="single" w:color="auto" w:sz="4" w:space="0"/>
                    <w:right w:val="nil"/>
                  </w:tcBorders>
                  <w:shd w:val="clear" w:color="auto" w:fill="auto"/>
                  <w:vAlign w:val="center"/>
                </w:tcPr>
                <w:p w14:paraId="7E82A97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素拓公司</w:t>
                  </w:r>
                </w:p>
              </w:tc>
              <w:tc>
                <w:tcPr>
                  <w:tcW w:w="1474" w:type="dxa"/>
                  <w:tcBorders>
                    <w:top w:val="single" w:color="auto" w:sz="4" w:space="0"/>
                    <w:left w:val="nil"/>
                    <w:bottom w:val="single" w:color="auto" w:sz="4" w:space="0"/>
                    <w:right w:val="single" w:color="auto" w:sz="4" w:space="0"/>
                  </w:tcBorders>
                  <w:shd w:val="clear" w:color="auto" w:fill="auto"/>
                  <w:vAlign w:val="center"/>
                </w:tcPr>
                <w:p w14:paraId="4AD7E09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素拓基地</w:t>
                  </w:r>
                </w:p>
              </w:tc>
            </w:tr>
            <w:tr w14:paraId="1CA5AE48">
              <w:tblPrEx>
                <w:tblCellMar>
                  <w:top w:w="15" w:type="dxa"/>
                  <w:left w:w="15" w:type="dxa"/>
                  <w:bottom w:w="15" w:type="dxa"/>
                  <w:right w:w="15" w:type="dxa"/>
                </w:tblCellMar>
              </w:tblPrEx>
              <w:trPr>
                <w:trHeight w:val="283" w:hRule="atLeast"/>
              </w:trPr>
              <w:tc>
                <w:tcPr>
                  <w:tcW w:w="1430" w:type="dxa"/>
                  <w:tcBorders>
                    <w:top w:val="single" w:color="auto" w:sz="4" w:space="0"/>
                    <w:left w:val="single" w:color="auto" w:sz="4" w:space="0"/>
                    <w:bottom w:val="single" w:color="auto" w:sz="4" w:space="0"/>
                    <w:right w:val="nil"/>
                  </w:tcBorders>
                  <w:shd w:val="clear" w:color="auto" w:fill="auto"/>
                  <w:tcMar>
                    <w:left w:w="0" w:type="dxa"/>
                  </w:tcMar>
                  <w:vAlign w:val="center"/>
                </w:tcPr>
                <w:p w14:paraId="2E8367B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Style w:val="23"/>
                      <w:rFonts w:hint="eastAsia" w:ascii="宋体" w:hAnsi="宋体" w:eastAsia="宋体" w:cs="宋体"/>
                      <w:lang w:eastAsia="zh-CN" w:bidi="ar"/>
                    </w:rPr>
                    <w:t>第4天全天</w:t>
                  </w:r>
                </w:p>
              </w:tc>
              <w:tc>
                <w:tcPr>
                  <w:tcW w:w="2851" w:type="dxa"/>
                  <w:tcBorders>
                    <w:top w:val="single" w:color="auto" w:sz="4" w:space="0"/>
                    <w:left w:val="nil"/>
                    <w:bottom w:val="single" w:color="auto" w:sz="4" w:space="0"/>
                    <w:right w:val="nil"/>
                  </w:tcBorders>
                  <w:shd w:val="clear" w:color="auto" w:fill="auto"/>
                  <w:vAlign w:val="center"/>
                </w:tcPr>
                <w:p w14:paraId="0F82ECD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lang w:eastAsia="zh-CN"/>
                    </w:rPr>
                  </w:pPr>
                  <w:r>
                    <w:rPr>
                      <w:rFonts w:hint="eastAsia" w:ascii="宋体" w:hAnsi="宋体" w:eastAsia="宋体" w:cs="宋体"/>
                      <w:b/>
                      <w:bCs/>
                      <w:lang w:eastAsia="zh-CN"/>
                    </w:rPr>
                    <w:t>实践指导：</w:t>
                  </w:r>
                  <w:r>
                    <w:rPr>
                      <w:rFonts w:hint="eastAsia" w:ascii="宋体" w:hAnsi="宋体" w:eastAsia="宋体" w:cs="宋体"/>
                      <w:lang w:eastAsia="zh-CN" w:bidi="ar"/>
                    </w:rPr>
                    <w:t>沟通协作与矛盾解决</w:t>
                  </w:r>
                </w:p>
              </w:tc>
              <w:tc>
                <w:tcPr>
                  <w:tcW w:w="1192" w:type="dxa"/>
                  <w:tcBorders>
                    <w:top w:val="single" w:color="auto" w:sz="4" w:space="0"/>
                    <w:left w:val="nil"/>
                    <w:bottom w:val="single" w:color="auto" w:sz="4" w:space="0"/>
                    <w:right w:val="nil"/>
                  </w:tcBorders>
                  <w:shd w:val="clear" w:color="auto" w:fill="auto"/>
                  <w:vAlign w:val="center"/>
                </w:tcPr>
                <w:p w14:paraId="7870089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素拓公司</w:t>
                  </w:r>
                </w:p>
              </w:tc>
              <w:tc>
                <w:tcPr>
                  <w:tcW w:w="1474" w:type="dxa"/>
                  <w:tcBorders>
                    <w:top w:val="single" w:color="auto" w:sz="4" w:space="0"/>
                    <w:left w:val="nil"/>
                    <w:bottom w:val="single" w:color="auto" w:sz="4" w:space="0"/>
                    <w:right w:val="single" w:color="auto" w:sz="4" w:space="0"/>
                  </w:tcBorders>
                  <w:shd w:val="clear" w:color="auto" w:fill="auto"/>
                  <w:vAlign w:val="center"/>
                </w:tcPr>
                <w:p w14:paraId="3BC76E3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素拓基地</w:t>
                  </w:r>
                </w:p>
              </w:tc>
            </w:tr>
            <w:tr w14:paraId="310A6B2B">
              <w:tblPrEx>
                <w:tblCellMar>
                  <w:top w:w="15" w:type="dxa"/>
                  <w:left w:w="15" w:type="dxa"/>
                  <w:bottom w:w="15" w:type="dxa"/>
                  <w:right w:w="15" w:type="dxa"/>
                </w:tblCellMar>
              </w:tblPrEx>
              <w:trPr>
                <w:trHeight w:val="283" w:hRule="atLeast"/>
              </w:trPr>
              <w:tc>
                <w:tcPr>
                  <w:tcW w:w="1430" w:type="dxa"/>
                  <w:tcBorders>
                    <w:top w:val="single" w:color="auto" w:sz="4" w:space="0"/>
                    <w:left w:val="single" w:color="auto" w:sz="4" w:space="0"/>
                    <w:bottom w:val="single" w:color="auto" w:sz="4" w:space="0"/>
                    <w:right w:val="nil"/>
                  </w:tcBorders>
                  <w:shd w:val="clear" w:color="auto" w:fill="auto"/>
                  <w:tcMar>
                    <w:left w:w="0" w:type="dxa"/>
                  </w:tcMar>
                  <w:vAlign w:val="center"/>
                </w:tcPr>
                <w:p w14:paraId="170B867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Style w:val="23"/>
                      <w:rFonts w:hint="eastAsia" w:ascii="宋体" w:hAnsi="宋体" w:eastAsia="宋体" w:cs="宋体"/>
                      <w:lang w:eastAsia="zh-CN" w:bidi="ar"/>
                    </w:rPr>
                    <w:t>第5天全天</w:t>
                  </w:r>
                </w:p>
              </w:tc>
              <w:tc>
                <w:tcPr>
                  <w:tcW w:w="2851" w:type="dxa"/>
                  <w:tcBorders>
                    <w:top w:val="single" w:color="auto" w:sz="4" w:space="0"/>
                    <w:left w:val="nil"/>
                    <w:bottom w:val="single" w:color="auto" w:sz="4" w:space="0"/>
                    <w:right w:val="nil"/>
                  </w:tcBorders>
                  <w:shd w:val="clear" w:color="auto" w:fill="auto"/>
                  <w:vAlign w:val="center"/>
                </w:tcPr>
                <w:p w14:paraId="0891065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lang w:eastAsia="zh-CN"/>
                    </w:rPr>
                  </w:pPr>
                  <w:r>
                    <w:rPr>
                      <w:rFonts w:hint="eastAsia" w:ascii="宋体" w:hAnsi="宋体" w:eastAsia="宋体" w:cs="宋体"/>
                      <w:b/>
                      <w:bCs/>
                      <w:lang w:eastAsia="zh-CN"/>
                    </w:rPr>
                    <w:t>实践指导：</w:t>
                  </w:r>
                  <w:r>
                    <w:rPr>
                      <w:rFonts w:hint="eastAsia" w:ascii="宋体" w:hAnsi="宋体" w:eastAsia="宋体" w:cs="宋体"/>
                      <w:lang w:eastAsia="zh-CN" w:bidi="ar"/>
                    </w:rPr>
                    <w:t>创新思维与极限挑战</w:t>
                  </w:r>
                </w:p>
              </w:tc>
              <w:tc>
                <w:tcPr>
                  <w:tcW w:w="1192" w:type="dxa"/>
                  <w:tcBorders>
                    <w:top w:val="single" w:color="auto" w:sz="4" w:space="0"/>
                    <w:left w:val="nil"/>
                    <w:bottom w:val="single" w:color="auto" w:sz="4" w:space="0"/>
                    <w:right w:val="nil"/>
                  </w:tcBorders>
                  <w:shd w:val="clear" w:color="auto" w:fill="auto"/>
                  <w:vAlign w:val="center"/>
                </w:tcPr>
                <w:p w14:paraId="219EAFC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素拓公司</w:t>
                  </w:r>
                </w:p>
              </w:tc>
              <w:tc>
                <w:tcPr>
                  <w:tcW w:w="1474" w:type="dxa"/>
                  <w:tcBorders>
                    <w:top w:val="single" w:color="auto" w:sz="4" w:space="0"/>
                    <w:left w:val="nil"/>
                    <w:bottom w:val="single" w:color="auto" w:sz="4" w:space="0"/>
                    <w:right w:val="single" w:color="auto" w:sz="4" w:space="0"/>
                  </w:tcBorders>
                  <w:shd w:val="clear" w:color="auto" w:fill="auto"/>
                  <w:vAlign w:val="center"/>
                </w:tcPr>
                <w:p w14:paraId="08D5B6B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404040"/>
                    </w:rPr>
                  </w:pPr>
                  <w:r>
                    <w:rPr>
                      <w:rFonts w:hint="eastAsia" w:ascii="宋体" w:hAnsi="宋体" w:eastAsia="宋体" w:cs="宋体"/>
                      <w:lang w:eastAsia="zh-CN" w:bidi="ar"/>
                    </w:rPr>
                    <w:t>素拓基地</w:t>
                  </w:r>
                </w:p>
              </w:tc>
            </w:tr>
          </w:tbl>
          <w:p w14:paraId="0E6881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p>
          <w:p w14:paraId="047730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p>
          <w:p w14:paraId="5567CC3B">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rPr>
            </w:pPr>
          </w:p>
          <w:p w14:paraId="129D51EB">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rPr>
            </w:pPr>
          </w:p>
          <w:p w14:paraId="461B9A3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rPr>
            </w:pPr>
          </w:p>
          <w:p w14:paraId="2BBAE7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ascii="宋体" w:hAnsi="宋体" w:eastAsia="宋体" w:cs="宋体"/>
                <w:spacing w:val="-3"/>
                <w:lang w:eastAsia="zh-CN"/>
              </w:rPr>
            </w:pPr>
          </w:p>
        </w:tc>
      </w:tr>
      <w:tr w14:paraId="2E93C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B0C40C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60" w:type="dxa"/>
            <w:gridSpan w:val="5"/>
            <w:vAlign w:val="center"/>
          </w:tcPr>
          <w:p w14:paraId="3C2551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一、理论材料：</w:t>
            </w:r>
            <w:r>
              <w:rPr>
                <w:rFonts w:hint="eastAsia" w:ascii="宋体" w:hAnsi="宋体" w:eastAsia="宋体" w:cs="宋体"/>
                <w:spacing w:val="-3"/>
                <w:lang w:eastAsia="zh-CN"/>
              </w:rPr>
              <w:t>学生手册、应用文模板（通知、策划书等）。</w:t>
            </w:r>
          </w:p>
          <w:p w14:paraId="0BDEBF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二、实践工具：</w:t>
            </w:r>
            <w:r>
              <w:rPr>
                <w:rFonts w:hint="eastAsia" w:ascii="宋体" w:hAnsi="宋体" w:eastAsia="宋体" w:cs="宋体"/>
                <w:spacing w:val="-3"/>
                <w:lang w:eastAsia="zh-CN"/>
              </w:rPr>
              <w:t>安全装备（绳索、护具）、任务卡、队旗、计时器等。</w:t>
            </w:r>
          </w:p>
          <w:p w14:paraId="0210F7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三、辅助材料：</w:t>
            </w:r>
            <w:r>
              <w:rPr>
                <w:rFonts w:hint="eastAsia" w:ascii="宋体" w:hAnsi="宋体" w:eastAsia="宋体" w:cs="宋体"/>
                <w:spacing w:val="-3"/>
                <w:lang w:eastAsia="zh-CN"/>
              </w:rPr>
              <w:t>典型案例视频（如团队协作成功案例）。</w:t>
            </w:r>
          </w:p>
        </w:tc>
      </w:tr>
      <w:tr w14:paraId="5B8FF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6BABA2B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60" w:type="dxa"/>
            <w:gridSpan w:val="5"/>
            <w:vAlign w:val="center"/>
          </w:tcPr>
          <w:p w14:paraId="1D0D07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一、考核方式：</w:t>
            </w:r>
          </w:p>
          <w:p w14:paraId="48CF4E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1、出勤率（占60%）：</w:t>
            </w:r>
            <w:r>
              <w:rPr>
                <w:rFonts w:hint="eastAsia" w:ascii="宋体" w:hAnsi="宋体" w:eastAsia="宋体" w:cs="宋体"/>
                <w:spacing w:val="-3"/>
                <w:lang w:eastAsia="zh-CN"/>
              </w:rPr>
              <w:t>全程参与方可合格。</w:t>
            </w:r>
          </w:p>
          <w:p w14:paraId="527C45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pacing w:val="-3"/>
                <w:lang w:eastAsia="zh-CN"/>
              </w:rPr>
            </w:pPr>
            <w:r>
              <w:rPr>
                <w:rFonts w:hint="eastAsia" w:ascii="宋体" w:hAnsi="宋体" w:eastAsia="宋体" w:cs="宋体"/>
                <w:b/>
                <w:bCs/>
                <w:spacing w:val="-3"/>
                <w:lang w:eastAsia="zh-CN"/>
              </w:rPr>
              <w:t>2、实践表现（占40%）：</w:t>
            </w:r>
            <w:r>
              <w:rPr>
                <w:rFonts w:hint="eastAsia" w:ascii="宋体" w:hAnsi="宋体" w:eastAsia="宋体" w:cs="宋体"/>
                <w:spacing w:val="-3"/>
                <w:lang w:eastAsia="zh-CN"/>
              </w:rPr>
              <w:t>教练组根据任务完成度、团队贡献评分。</w:t>
            </w:r>
          </w:p>
          <w:p w14:paraId="1803D7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pacing w:val="-3"/>
                <w:lang w:eastAsia="zh-CN"/>
              </w:rPr>
            </w:pPr>
            <w:r>
              <w:rPr>
                <w:rFonts w:hint="eastAsia" w:ascii="宋体" w:hAnsi="宋体" w:eastAsia="宋体" w:cs="宋体"/>
                <w:b/>
                <w:bCs/>
                <w:spacing w:val="-3"/>
                <w:lang w:eastAsia="zh-CN"/>
              </w:rPr>
              <w:t>二、成绩认定：</w:t>
            </w:r>
          </w:p>
          <w:p w14:paraId="4AD7D4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ascii="宋体" w:hAnsi="宋体" w:eastAsia="宋体" w:cs="宋体"/>
                <w:spacing w:val="-3"/>
                <w:lang w:eastAsia="zh-CN"/>
              </w:rPr>
            </w:pPr>
            <w:r>
              <w:rPr>
                <w:rFonts w:hint="eastAsia" w:ascii="宋体" w:hAnsi="宋体" w:eastAsia="宋体" w:cs="宋体"/>
                <w:spacing w:val="-3"/>
                <w:lang w:eastAsia="zh-CN"/>
              </w:rPr>
              <w:t>总分≥60分为合格，获得1学分。</w:t>
            </w:r>
          </w:p>
        </w:tc>
      </w:tr>
    </w:tbl>
    <w:p w14:paraId="04BF8232">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20"/>
        <w:tblW w:w="0" w:type="auto"/>
        <w:jc w:val="center"/>
        <w:tblLayout w:type="fixed"/>
        <w:tblCellMar>
          <w:top w:w="0" w:type="dxa"/>
          <w:left w:w="108" w:type="dxa"/>
          <w:bottom w:w="0" w:type="dxa"/>
          <w:right w:w="108" w:type="dxa"/>
        </w:tblCellMar>
      </w:tblPr>
      <w:tblGrid>
        <w:gridCol w:w="1288"/>
        <w:gridCol w:w="2429"/>
        <w:gridCol w:w="1647"/>
        <w:gridCol w:w="1402"/>
        <w:gridCol w:w="1435"/>
        <w:gridCol w:w="774"/>
      </w:tblGrid>
      <w:tr w14:paraId="0B66756C">
        <w:tblPrEx>
          <w:tblCellMar>
            <w:top w:w="0" w:type="dxa"/>
            <w:left w:w="108" w:type="dxa"/>
            <w:bottom w:w="0" w:type="dxa"/>
            <w:right w:w="108" w:type="dxa"/>
          </w:tblCellMar>
        </w:tblPrEx>
        <w:trPr>
          <w:trHeight w:val="510" w:hRule="atLeast"/>
          <w:tblHeader/>
          <w:jc w:val="center"/>
        </w:trPr>
        <w:tc>
          <w:tcPr>
            <w:tcW w:w="1288" w:type="dxa"/>
            <w:tcBorders>
              <w:top w:val="single" w:color="auto" w:sz="6" w:space="0"/>
              <w:left w:val="single" w:color="auto" w:sz="6" w:space="0"/>
              <w:bottom w:val="nil"/>
              <w:right w:val="single" w:color="auto" w:sz="4" w:space="0"/>
            </w:tcBorders>
            <w:shd w:val="clear" w:color="auto" w:fill="DCE6F2"/>
            <w:vAlign w:val="center"/>
          </w:tcPr>
          <w:p w14:paraId="03D6971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课程名称</w:t>
            </w:r>
          </w:p>
        </w:tc>
        <w:tc>
          <w:tcPr>
            <w:tcW w:w="2429" w:type="dxa"/>
            <w:tcBorders>
              <w:top w:val="single" w:color="auto" w:sz="6" w:space="0"/>
              <w:left w:val="single" w:color="auto" w:sz="4" w:space="0"/>
              <w:bottom w:val="nil"/>
              <w:right w:val="single" w:color="auto" w:sz="6" w:space="0"/>
            </w:tcBorders>
            <w:shd w:val="clear" w:color="auto" w:fill="DCE6F2"/>
            <w:vAlign w:val="center"/>
          </w:tcPr>
          <w:p w14:paraId="54AC86E4">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通用生活技能实训</w:t>
            </w:r>
          </w:p>
        </w:tc>
        <w:tc>
          <w:tcPr>
            <w:tcW w:w="1647" w:type="dxa"/>
            <w:tcBorders>
              <w:top w:val="single" w:color="auto" w:sz="6" w:space="0"/>
              <w:left w:val="single" w:color="auto" w:sz="4" w:space="0"/>
              <w:bottom w:val="nil"/>
              <w:right w:val="single" w:color="auto" w:sz="6" w:space="0"/>
            </w:tcBorders>
            <w:shd w:val="clear" w:color="auto" w:fill="DCE6F2"/>
            <w:vAlign w:val="center"/>
          </w:tcPr>
          <w:p w14:paraId="5A28843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402" w:type="dxa"/>
            <w:tcBorders>
              <w:top w:val="single" w:color="auto" w:sz="6" w:space="0"/>
              <w:left w:val="single" w:color="auto" w:sz="4" w:space="0"/>
              <w:bottom w:val="nil"/>
              <w:right w:val="single" w:color="auto" w:sz="6" w:space="0"/>
            </w:tcBorders>
            <w:shd w:val="clear" w:color="auto" w:fill="DCE6F2"/>
            <w:vAlign w:val="center"/>
          </w:tcPr>
          <w:p w14:paraId="472BBC8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7090004</w:t>
            </w:r>
          </w:p>
        </w:tc>
        <w:tc>
          <w:tcPr>
            <w:tcW w:w="1435" w:type="dxa"/>
            <w:tcBorders>
              <w:top w:val="single" w:color="auto" w:sz="6" w:space="0"/>
              <w:left w:val="single" w:color="auto" w:sz="4" w:space="0"/>
              <w:bottom w:val="nil"/>
              <w:right w:val="single" w:color="auto" w:sz="6" w:space="0"/>
            </w:tcBorders>
            <w:shd w:val="clear" w:color="auto" w:fill="DCE6F2"/>
            <w:vAlign w:val="center"/>
          </w:tcPr>
          <w:p w14:paraId="2FB73A8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lang w:eastAsia="zh-CN"/>
              </w:rPr>
              <w:t>开设学期</w:t>
            </w:r>
          </w:p>
        </w:tc>
        <w:tc>
          <w:tcPr>
            <w:tcW w:w="774" w:type="dxa"/>
            <w:tcBorders>
              <w:top w:val="single" w:color="auto" w:sz="6" w:space="0"/>
              <w:left w:val="single" w:color="auto" w:sz="4" w:space="0"/>
              <w:bottom w:val="nil"/>
              <w:right w:val="single" w:color="auto" w:sz="6" w:space="0"/>
            </w:tcBorders>
            <w:shd w:val="clear" w:color="auto" w:fill="DCE6F2"/>
            <w:vAlign w:val="center"/>
          </w:tcPr>
          <w:p w14:paraId="7FA12A0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lang w:val="en-US" w:eastAsia="zh-CN"/>
              </w:rPr>
              <w:t>二</w:t>
            </w:r>
          </w:p>
        </w:tc>
      </w:tr>
      <w:tr w14:paraId="2C1E6D48">
        <w:tblPrEx>
          <w:tblCellMar>
            <w:top w:w="0" w:type="dxa"/>
            <w:left w:w="108" w:type="dxa"/>
            <w:bottom w:w="0" w:type="dxa"/>
            <w:right w:w="108" w:type="dxa"/>
          </w:tblCellMar>
        </w:tblPrEx>
        <w:trPr>
          <w:trHeight w:val="409" w:hRule="atLeast"/>
          <w:jc w:val="center"/>
        </w:trPr>
        <w:tc>
          <w:tcPr>
            <w:tcW w:w="1288" w:type="dxa"/>
            <w:tcBorders>
              <w:top w:val="single" w:color="auto" w:sz="6" w:space="0"/>
              <w:left w:val="single" w:color="auto" w:sz="6" w:space="0"/>
              <w:bottom w:val="nil"/>
              <w:right w:val="single" w:color="auto" w:sz="4" w:space="0"/>
            </w:tcBorders>
            <w:vAlign w:val="center"/>
          </w:tcPr>
          <w:p w14:paraId="1C7C992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后续课程</w:t>
            </w:r>
          </w:p>
        </w:tc>
        <w:tc>
          <w:tcPr>
            <w:tcW w:w="7687" w:type="dxa"/>
            <w:gridSpan w:val="5"/>
            <w:tcBorders>
              <w:top w:val="single" w:color="auto" w:sz="6" w:space="0"/>
              <w:left w:val="single" w:color="auto" w:sz="4" w:space="0"/>
              <w:bottom w:val="nil"/>
              <w:right w:val="single" w:color="auto" w:sz="6" w:space="0"/>
            </w:tcBorders>
            <w:vAlign w:val="center"/>
          </w:tcPr>
          <w:p w14:paraId="382D740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无</w:t>
            </w:r>
          </w:p>
        </w:tc>
      </w:tr>
      <w:tr w14:paraId="7AC2AD8A">
        <w:tblPrEx>
          <w:tblCellMar>
            <w:top w:w="0" w:type="dxa"/>
            <w:left w:w="108" w:type="dxa"/>
            <w:bottom w:w="0" w:type="dxa"/>
            <w:right w:w="108" w:type="dxa"/>
          </w:tblCellMar>
        </w:tblPrEx>
        <w:trPr>
          <w:trHeight w:val="774" w:hRule="atLeast"/>
          <w:jc w:val="center"/>
        </w:trPr>
        <w:tc>
          <w:tcPr>
            <w:tcW w:w="1288" w:type="dxa"/>
            <w:tcBorders>
              <w:top w:val="single" w:color="auto" w:sz="6" w:space="0"/>
              <w:left w:val="single" w:color="auto" w:sz="6" w:space="0"/>
              <w:bottom w:val="nil"/>
              <w:right w:val="single" w:color="auto" w:sz="4" w:space="0"/>
            </w:tcBorders>
            <w:vAlign w:val="center"/>
          </w:tcPr>
          <w:p w14:paraId="4AB9291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687" w:type="dxa"/>
            <w:gridSpan w:val="5"/>
            <w:tcBorders>
              <w:top w:val="single" w:color="auto" w:sz="6" w:space="0"/>
              <w:left w:val="single" w:color="auto" w:sz="4" w:space="0"/>
              <w:bottom w:val="nil"/>
              <w:right w:val="single" w:color="auto" w:sz="6" w:space="0"/>
            </w:tcBorders>
            <w:vAlign w:val="center"/>
          </w:tcPr>
          <w:p w14:paraId="1EB4AFBC">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（一）素质目标：培养学生正确价值观、必备品格，具体包括：</w:t>
            </w:r>
          </w:p>
          <w:p w14:paraId="22F77AE1">
            <w:pPr>
              <w:keepNext w:val="0"/>
              <w:keepLines w:val="0"/>
              <w:pageBreakBefore w:val="0"/>
              <w:numPr>
                <w:ilvl w:val="0"/>
                <w:numId w:val="11"/>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坚定理想信念，增强“四个自信”；</w:t>
            </w:r>
          </w:p>
          <w:p w14:paraId="4E71A90D">
            <w:pPr>
              <w:keepNext w:val="0"/>
              <w:keepLines w:val="0"/>
              <w:pageBreakBefore w:val="0"/>
              <w:numPr>
                <w:ilvl w:val="0"/>
                <w:numId w:val="11"/>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厚植爱国主义情怀，树牢“四个意识”；</w:t>
            </w:r>
          </w:p>
          <w:p w14:paraId="7A60E920">
            <w:pPr>
              <w:keepNext w:val="0"/>
              <w:keepLines w:val="0"/>
              <w:pageBreakBefore w:val="0"/>
              <w:numPr>
                <w:ilvl w:val="0"/>
                <w:numId w:val="11"/>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培养安全责任意识、科学规范意识；</w:t>
            </w:r>
          </w:p>
          <w:p w14:paraId="5182969E">
            <w:pPr>
              <w:keepNext w:val="0"/>
              <w:keepLines w:val="0"/>
              <w:pageBreakBefore w:val="0"/>
              <w:numPr>
                <w:ilvl w:val="0"/>
                <w:numId w:val="11"/>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培养劳动习惯、认识劳动本质、端正劳动态度；</w:t>
            </w:r>
          </w:p>
          <w:p w14:paraId="7421CD29">
            <w:pPr>
              <w:keepNext w:val="0"/>
              <w:keepLines w:val="0"/>
              <w:pageBreakBefore w:val="0"/>
              <w:numPr>
                <w:ilvl w:val="0"/>
                <w:numId w:val="11"/>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厚植勤俭节约、珍爱粮食、不怕苦、不怕累的优良品德；</w:t>
            </w:r>
          </w:p>
          <w:p w14:paraId="3DB5009B">
            <w:pPr>
              <w:keepNext w:val="0"/>
              <w:keepLines w:val="0"/>
              <w:pageBreakBefore w:val="0"/>
              <w:numPr>
                <w:ilvl w:val="0"/>
                <w:numId w:val="11"/>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强化团结合作、严谨细致、精益求精的工匠精神。</w:t>
            </w:r>
          </w:p>
          <w:p w14:paraId="6F5D865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（二）知识目标：了解实践课程相关知识及方法，具体包括：</w:t>
            </w:r>
          </w:p>
          <w:p w14:paraId="29325759">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1.了解常见农具的功能和使用方法；</w:t>
            </w:r>
          </w:p>
          <w:p w14:paraId="6F3B92A2">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2.了解烹饪原料及调料相关知识；</w:t>
            </w:r>
          </w:p>
          <w:p w14:paraId="19B8852C">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3.了解相关蔬菜和植物的种类及生长规律；</w:t>
            </w:r>
          </w:p>
          <w:p w14:paraId="7BB64DAE">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4.掌握万用表及常见仪表的使用方法；</w:t>
            </w:r>
          </w:p>
          <w:p w14:paraId="625227BD">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5.了解进水、排水管的分类与选择。</w:t>
            </w:r>
          </w:p>
          <w:p w14:paraId="2C61D2D0">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（三）能力目标：培养学生生活实践关键能力，具体包括：</w:t>
            </w:r>
          </w:p>
          <w:p w14:paraId="3F70BAC6">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1.能正确使用常用农具；</w:t>
            </w:r>
          </w:p>
          <w:p w14:paraId="5A0689ED">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2.能安全、规范进行相关植物或蔬菜的种植；</w:t>
            </w:r>
          </w:p>
          <w:p w14:paraId="73118205">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3.能根据不同食材进行切、配、加工；</w:t>
            </w:r>
          </w:p>
          <w:p w14:paraId="3F7D74D4">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w:t>
            </w:r>
            <w:r>
              <w:rPr>
                <w:rFonts w:hint="eastAsia" w:ascii="宋体" w:hAnsi="宋体" w:eastAsia="宋体" w:cs="宋体"/>
                <w:lang w:val="zh-CN" w:eastAsia="zh-CN"/>
              </w:rPr>
              <w:t>能根据不同食材要求，掌握不同烹饪方法，制作凉菜和热菜；</w:t>
            </w:r>
          </w:p>
          <w:p w14:paraId="2CFD60C5">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5</w:t>
            </w:r>
            <w:r>
              <w:rPr>
                <w:rFonts w:hint="eastAsia" w:ascii="宋体" w:hAnsi="宋体" w:eastAsia="宋体" w:cs="宋体"/>
                <w:lang w:val="zh-CN" w:eastAsia="zh-CN"/>
              </w:rPr>
              <w:t>.能完成家庭电路、水路规范化设计与施工；</w:t>
            </w:r>
          </w:p>
          <w:p w14:paraId="22CD31DA">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6.能安全、规范完成常见故障的检查及处理。</w:t>
            </w:r>
          </w:p>
        </w:tc>
      </w:tr>
      <w:tr w14:paraId="71BBA669">
        <w:tblPrEx>
          <w:tblCellMar>
            <w:top w:w="0" w:type="dxa"/>
            <w:left w:w="108" w:type="dxa"/>
            <w:bottom w:w="0" w:type="dxa"/>
            <w:right w:w="108" w:type="dxa"/>
          </w:tblCellMar>
        </w:tblPrEx>
        <w:trPr>
          <w:trHeight w:val="570" w:hRule="atLeast"/>
          <w:jc w:val="center"/>
        </w:trPr>
        <w:tc>
          <w:tcPr>
            <w:tcW w:w="1288" w:type="dxa"/>
            <w:tcBorders>
              <w:top w:val="single" w:color="auto" w:sz="6" w:space="0"/>
              <w:left w:val="single" w:color="auto" w:sz="6" w:space="0"/>
              <w:bottom w:val="single" w:color="auto" w:sz="6" w:space="0"/>
              <w:right w:val="single" w:color="auto" w:sz="6" w:space="0"/>
            </w:tcBorders>
            <w:vAlign w:val="center"/>
          </w:tcPr>
          <w:p w14:paraId="30CFBB4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687" w:type="dxa"/>
            <w:gridSpan w:val="5"/>
            <w:tcBorders>
              <w:top w:val="single" w:color="auto" w:sz="6" w:space="0"/>
              <w:left w:val="single" w:color="auto" w:sz="6" w:space="0"/>
              <w:bottom w:val="single" w:color="auto" w:sz="6" w:space="0"/>
              <w:right w:val="single" w:color="auto" w:sz="6" w:space="0"/>
            </w:tcBorders>
            <w:vAlign w:val="center"/>
          </w:tcPr>
          <w:p w14:paraId="28BAB5B5">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以种植、烹饪、水电维修的基础知识、技能和方法为主要内容，以实践劳动为主要手段，帮助学生掌握相应通用生活技能，提升劳动能力。</w:t>
            </w:r>
          </w:p>
        </w:tc>
      </w:tr>
      <w:tr w14:paraId="180EF36E">
        <w:tblPrEx>
          <w:tblCellMar>
            <w:top w:w="0" w:type="dxa"/>
            <w:left w:w="108" w:type="dxa"/>
            <w:bottom w:w="0" w:type="dxa"/>
            <w:right w:w="108" w:type="dxa"/>
          </w:tblCellMar>
        </w:tblPrEx>
        <w:trPr>
          <w:trHeight w:val="356" w:hRule="atLeast"/>
          <w:jc w:val="center"/>
        </w:trPr>
        <w:tc>
          <w:tcPr>
            <w:tcW w:w="1288" w:type="dxa"/>
            <w:tcBorders>
              <w:top w:val="single" w:color="auto" w:sz="6" w:space="0"/>
              <w:left w:val="single" w:color="auto" w:sz="6" w:space="0"/>
              <w:bottom w:val="single" w:color="auto" w:sz="6" w:space="0"/>
              <w:right w:val="single" w:color="auto" w:sz="6" w:space="0"/>
            </w:tcBorders>
            <w:vAlign w:val="center"/>
          </w:tcPr>
          <w:p w14:paraId="5E08144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687" w:type="dxa"/>
            <w:gridSpan w:val="5"/>
            <w:tcBorders>
              <w:top w:val="single" w:color="auto" w:sz="6" w:space="0"/>
              <w:left w:val="single" w:color="auto" w:sz="6" w:space="0"/>
              <w:bottom w:val="single" w:color="auto" w:sz="6" w:space="0"/>
              <w:right w:val="single" w:color="auto" w:sz="6" w:space="0"/>
            </w:tcBorders>
            <w:vAlign w:val="center"/>
          </w:tcPr>
          <w:p w14:paraId="7D8D93D3">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rPr>
            </w:pPr>
            <w:r>
              <w:rPr>
                <w:rFonts w:hint="eastAsia" w:ascii="宋体" w:hAnsi="宋体" w:eastAsia="宋体" w:cs="宋体"/>
                <w:lang w:val="zh-CN"/>
              </w:rPr>
              <w:t>重点</w:t>
            </w:r>
          </w:p>
          <w:p w14:paraId="6D28AC9C">
            <w:pPr>
              <w:keepNext w:val="0"/>
              <w:keepLines w:val="0"/>
              <w:pageBreakBefore w:val="0"/>
              <w:numPr>
                <w:ilvl w:val="0"/>
                <w:numId w:val="12"/>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了解相关蔬菜和植物的种类及生长规律；</w:t>
            </w:r>
          </w:p>
          <w:p w14:paraId="1F3D44D2">
            <w:pPr>
              <w:keepNext w:val="0"/>
              <w:keepLines w:val="0"/>
              <w:pageBreakBefore w:val="0"/>
              <w:numPr>
                <w:ilvl w:val="0"/>
                <w:numId w:val="12"/>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了解烹饪原料及调料相关知识；</w:t>
            </w:r>
          </w:p>
          <w:p w14:paraId="54A297A4">
            <w:pPr>
              <w:keepNext w:val="0"/>
              <w:keepLines w:val="0"/>
              <w:pageBreakBefore w:val="0"/>
              <w:numPr>
                <w:ilvl w:val="0"/>
                <w:numId w:val="12"/>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了解进水、排水管的分类与选择。</w:t>
            </w:r>
          </w:p>
          <w:p w14:paraId="79590BC7">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rPr>
            </w:pPr>
            <w:r>
              <w:rPr>
                <w:rFonts w:hint="eastAsia" w:ascii="宋体" w:hAnsi="宋体" w:eastAsia="宋体" w:cs="宋体"/>
                <w:lang w:val="zh-CN"/>
              </w:rPr>
              <w:t>难点</w:t>
            </w:r>
          </w:p>
          <w:p w14:paraId="7A9E0D63">
            <w:pPr>
              <w:keepNext w:val="0"/>
              <w:keepLines w:val="0"/>
              <w:pageBreakBefore w:val="0"/>
              <w:numPr>
                <w:ilvl w:val="0"/>
                <w:numId w:val="13"/>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能安全、规范进行相关植物或蔬菜的种植；</w:t>
            </w:r>
          </w:p>
          <w:p w14:paraId="1CFF3507">
            <w:pPr>
              <w:keepNext w:val="0"/>
              <w:keepLines w:val="0"/>
              <w:pageBreakBefore w:val="0"/>
              <w:numPr>
                <w:ilvl w:val="0"/>
                <w:numId w:val="13"/>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能根据不同食材要求，掌握不同烹饪方法，制作凉菜和热菜；</w:t>
            </w:r>
          </w:p>
          <w:p w14:paraId="0DF66EF1">
            <w:pPr>
              <w:keepNext w:val="0"/>
              <w:keepLines w:val="0"/>
              <w:pageBreakBefore w:val="0"/>
              <w:numPr>
                <w:ilvl w:val="0"/>
                <w:numId w:val="13"/>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能安全、规范完成常见故障的检查及处理。</w:t>
            </w:r>
          </w:p>
        </w:tc>
      </w:tr>
      <w:tr w14:paraId="259006D1">
        <w:tblPrEx>
          <w:tblCellMar>
            <w:top w:w="0" w:type="dxa"/>
            <w:left w:w="108" w:type="dxa"/>
            <w:bottom w:w="0" w:type="dxa"/>
            <w:right w:w="108" w:type="dxa"/>
          </w:tblCellMar>
        </w:tblPrEx>
        <w:trPr>
          <w:trHeight w:val="512" w:hRule="atLeast"/>
          <w:jc w:val="center"/>
        </w:trPr>
        <w:tc>
          <w:tcPr>
            <w:tcW w:w="1288" w:type="dxa"/>
            <w:tcBorders>
              <w:top w:val="single" w:color="auto" w:sz="6" w:space="0"/>
              <w:left w:val="single" w:color="auto" w:sz="6" w:space="0"/>
              <w:bottom w:val="single" w:color="auto" w:sz="6" w:space="0"/>
              <w:right w:val="single" w:color="auto" w:sz="6" w:space="0"/>
            </w:tcBorders>
            <w:vAlign w:val="center"/>
          </w:tcPr>
          <w:p w14:paraId="486826C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687" w:type="dxa"/>
            <w:gridSpan w:val="5"/>
            <w:tcBorders>
              <w:top w:val="single" w:color="auto" w:sz="6" w:space="0"/>
              <w:left w:val="single" w:color="auto" w:sz="6" w:space="0"/>
              <w:bottom w:val="single" w:color="auto" w:sz="6" w:space="0"/>
              <w:right w:val="single" w:color="auto" w:sz="6" w:space="0"/>
            </w:tcBorders>
            <w:vAlign w:val="center"/>
          </w:tcPr>
          <w:p w14:paraId="2E8A5313">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教学模式：采取线上线下混合式教学模式，线上以在线课程理论知识学习为主，线下以实践操作为主</w:t>
            </w:r>
            <w:r>
              <w:rPr>
                <w:rFonts w:hint="eastAsia" w:ascii="宋体" w:hAnsi="宋体" w:eastAsia="宋体" w:cs="宋体"/>
                <w:lang w:val="zh-CN" w:eastAsia="zh-CN"/>
              </w:rPr>
              <w:t>；</w:t>
            </w:r>
          </w:p>
          <w:p w14:paraId="0D9233FD">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开设地点：通用生活技能实训基地、烹饪实训基地；</w:t>
            </w:r>
          </w:p>
          <w:p w14:paraId="4C5CAC2A">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教学安排： 第二学期。</w:t>
            </w:r>
          </w:p>
        </w:tc>
      </w:tr>
      <w:tr w14:paraId="1FD768C3">
        <w:tblPrEx>
          <w:tblCellMar>
            <w:top w:w="0" w:type="dxa"/>
            <w:left w:w="108" w:type="dxa"/>
            <w:bottom w:w="0" w:type="dxa"/>
            <w:right w:w="108" w:type="dxa"/>
          </w:tblCellMar>
        </w:tblPrEx>
        <w:trPr>
          <w:trHeight w:val="604" w:hRule="atLeast"/>
          <w:jc w:val="center"/>
        </w:trPr>
        <w:tc>
          <w:tcPr>
            <w:tcW w:w="1288" w:type="dxa"/>
            <w:tcBorders>
              <w:top w:val="single" w:color="auto" w:sz="6" w:space="0"/>
              <w:left w:val="single" w:color="auto" w:sz="6" w:space="0"/>
              <w:bottom w:val="single" w:color="auto" w:sz="6" w:space="0"/>
              <w:right w:val="single" w:color="auto" w:sz="6" w:space="0"/>
            </w:tcBorders>
            <w:vAlign w:val="center"/>
          </w:tcPr>
          <w:p w14:paraId="554E8E62">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教学手段和方法</w:t>
            </w:r>
          </w:p>
        </w:tc>
        <w:tc>
          <w:tcPr>
            <w:tcW w:w="7687" w:type="dxa"/>
            <w:gridSpan w:val="5"/>
            <w:tcBorders>
              <w:top w:val="single" w:color="auto" w:sz="6" w:space="0"/>
              <w:left w:val="single" w:color="auto" w:sz="6" w:space="0"/>
              <w:bottom w:val="single" w:color="auto" w:sz="6" w:space="0"/>
              <w:right w:val="single" w:color="auto" w:sz="6" w:space="0"/>
            </w:tcBorders>
            <w:vAlign w:val="center"/>
          </w:tcPr>
          <w:p w14:paraId="3C0644AE">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分小组实践、做中学做中教、任务式教学</w:t>
            </w:r>
          </w:p>
        </w:tc>
      </w:tr>
      <w:tr w14:paraId="214AF123">
        <w:tblPrEx>
          <w:tblCellMar>
            <w:top w:w="0" w:type="dxa"/>
            <w:left w:w="108" w:type="dxa"/>
            <w:bottom w:w="0" w:type="dxa"/>
            <w:right w:w="108" w:type="dxa"/>
          </w:tblCellMar>
        </w:tblPrEx>
        <w:trPr>
          <w:trHeight w:val="512" w:hRule="atLeast"/>
          <w:jc w:val="center"/>
        </w:trPr>
        <w:tc>
          <w:tcPr>
            <w:tcW w:w="1288" w:type="dxa"/>
            <w:tcBorders>
              <w:top w:val="single" w:color="auto" w:sz="6" w:space="0"/>
              <w:left w:val="single" w:color="auto" w:sz="6" w:space="0"/>
              <w:bottom w:val="single" w:color="auto" w:sz="6" w:space="0"/>
              <w:right w:val="single" w:color="auto" w:sz="6" w:space="0"/>
            </w:tcBorders>
            <w:vAlign w:val="center"/>
          </w:tcPr>
          <w:p w14:paraId="1C8D92D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687" w:type="dxa"/>
            <w:gridSpan w:val="5"/>
            <w:tcBorders>
              <w:top w:val="single" w:color="auto" w:sz="6" w:space="0"/>
              <w:left w:val="single" w:color="auto" w:sz="6" w:space="0"/>
              <w:bottom w:val="single" w:color="auto" w:sz="6" w:space="0"/>
              <w:right w:val="single" w:color="auto" w:sz="6" w:space="0"/>
            </w:tcBorders>
            <w:vAlign w:val="center"/>
          </w:tcPr>
          <w:p w14:paraId="06C20194">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校内自编教材、在线课程建设资源</w:t>
            </w:r>
          </w:p>
        </w:tc>
      </w:tr>
      <w:tr w14:paraId="366DC0E2">
        <w:tblPrEx>
          <w:tblCellMar>
            <w:top w:w="0" w:type="dxa"/>
            <w:left w:w="108" w:type="dxa"/>
            <w:bottom w:w="0" w:type="dxa"/>
            <w:right w:w="108" w:type="dxa"/>
          </w:tblCellMar>
        </w:tblPrEx>
        <w:trPr>
          <w:trHeight w:val="822" w:hRule="atLeast"/>
          <w:jc w:val="center"/>
        </w:trPr>
        <w:tc>
          <w:tcPr>
            <w:tcW w:w="1288" w:type="dxa"/>
            <w:tcBorders>
              <w:top w:val="single" w:color="auto" w:sz="6" w:space="0"/>
              <w:left w:val="single" w:color="auto" w:sz="6" w:space="0"/>
              <w:bottom w:val="single" w:color="auto" w:sz="6" w:space="0"/>
              <w:right w:val="single" w:color="auto" w:sz="6" w:space="0"/>
            </w:tcBorders>
            <w:vAlign w:val="center"/>
          </w:tcPr>
          <w:p w14:paraId="63C850A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687" w:type="dxa"/>
            <w:gridSpan w:val="5"/>
            <w:tcBorders>
              <w:top w:val="single" w:color="auto" w:sz="6" w:space="0"/>
              <w:left w:val="single" w:color="auto" w:sz="6" w:space="0"/>
              <w:bottom w:val="single" w:color="auto" w:sz="6" w:space="0"/>
              <w:right w:val="single" w:color="auto" w:sz="6" w:space="0"/>
            </w:tcBorders>
            <w:vAlign w:val="center"/>
          </w:tcPr>
          <w:p w14:paraId="766D678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通用生活技能》实践课程考核按照课程标准设置的方案执行，重点是考核学生种植、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4D9B186D">
      <w:pPr>
        <w:keepNext w:val="0"/>
        <w:keepLines w:val="0"/>
        <w:pageBreakBefore w:val="0"/>
        <w:kinsoku/>
        <w:wordWrap/>
        <w:topLinePunct w:val="0"/>
        <w:bidi w:val="0"/>
        <w:spacing w:line="400" w:lineRule="exact"/>
        <w:ind w:right="105" w:rightChars="50"/>
        <w:jc w:val="both"/>
        <w:textAlignment w:val="center"/>
        <w:rPr>
          <w:rFonts w:ascii="宋体" w:hAnsi="宋体" w:eastAsia="宋体" w:cs="宋体"/>
          <w:lang w:eastAsia="zh-CN"/>
        </w:rPr>
      </w:pPr>
    </w:p>
    <w:tbl>
      <w:tblPr>
        <w:tblStyle w:val="47"/>
        <w:tblW w:w="89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64"/>
      </w:tblGrid>
      <w:tr w14:paraId="7549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0F7AF9A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1972" w:type="dxa"/>
            <w:tcBorders>
              <w:left w:val="single" w:color="000000" w:sz="2" w:space="0"/>
            </w:tcBorders>
            <w:shd w:val="clear" w:color="auto" w:fill="DBE5F1"/>
            <w:vAlign w:val="center"/>
          </w:tcPr>
          <w:p w14:paraId="7EB708D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eastAsia="zh-CN"/>
              </w:rPr>
              <w:t>劳动教育</w:t>
            </w:r>
          </w:p>
        </w:tc>
        <w:tc>
          <w:tcPr>
            <w:tcW w:w="1417" w:type="dxa"/>
            <w:shd w:val="clear" w:color="auto" w:fill="DBE5F1"/>
            <w:vAlign w:val="center"/>
          </w:tcPr>
          <w:p w14:paraId="6BA8545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1417" w:type="dxa"/>
            <w:shd w:val="clear" w:color="auto" w:fill="DBE5F1"/>
            <w:vAlign w:val="center"/>
          </w:tcPr>
          <w:p w14:paraId="24A8FB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spacing w:val="-2"/>
                <w:lang w:eastAsia="zh-CN"/>
              </w:rPr>
              <w:t>7090005</w:t>
            </w:r>
          </w:p>
        </w:tc>
        <w:tc>
          <w:tcPr>
            <w:tcW w:w="1417" w:type="dxa"/>
            <w:shd w:val="clear" w:color="auto" w:fill="DBE5F1"/>
            <w:vAlign w:val="center"/>
          </w:tcPr>
          <w:p w14:paraId="0C8B4F1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lang w:eastAsia="zh-CN"/>
              </w:rPr>
              <w:t>开设</w:t>
            </w:r>
            <w:r>
              <w:rPr>
                <w:rFonts w:hint="eastAsia" w:ascii="宋体" w:hAnsi="宋体" w:eastAsia="宋体" w:cs="宋体"/>
                <w:b/>
                <w:bCs/>
                <w:spacing w:val="-2"/>
              </w:rPr>
              <w:t>学期</w:t>
            </w:r>
          </w:p>
        </w:tc>
        <w:tc>
          <w:tcPr>
            <w:tcW w:w="1564" w:type="dxa"/>
            <w:shd w:val="clear" w:color="auto" w:fill="DBE5F1"/>
            <w:vAlign w:val="center"/>
          </w:tcPr>
          <w:p w14:paraId="48554F0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eastAsia="zh-CN"/>
              </w:rPr>
              <w:t>1-2</w:t>
            </w:r>
          </w:p>
        </w:tc>
      </w:tr>
      <w:tr w14:paraId="279B0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16A52E1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87" w:type="dxa"/>
            <w:gridSpan w:val="5"/>
            <w:tcBorders>
              <w:left w:val="single" w:color="000000" w:sz="2" w:space="0"/>
            </w:tcBorders>
            <w:vAlign w:val="center"/>
          </w:tcPr>
          <w:p w14:paraId="7FF32AAB">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color w:val="auto"/>
                <w:spacing w:val="-3"/>
                <w:lang w:eastAsia="zh-CN"/>
              </w:rPr>
            </w:pPr>
            <w:r>
              <w:rPr>
                <w:rFonts w:hint="eastAsia" w:ascii="宋体" w:hAnsi="宋体" w:eastAsia="宋体" w:cs="宋体"/>
                <w:b/>
                <w:bCs/>
                <w:color w:val="auto"/>
                <w:spacing w:val="-3"/>
                <w:lang w:eastAsia="zh-CN"/>
              </w:rPr>
              <w:t>1.知识目标：</w:t>
            </w:r>
            <w:r>
              <w:rPr>
                <w:rFonts w:hint="eastAsia" w:ascii="宋体" w:hAnsi="宋体" w:eastAsia="宋体" w:cs="宋体"/>
                <w:color w:val="auto"/>
                <w:spacing w:val="-3"/>
                <w:lang w:eastAsia="zh-CN"/>
              </w:rPr>
              <w:t>掌握劳动法律法规基础知识，了解劳动者的权利与义务；了解劳动安全与卫生常识，掌握基本的劳动防护技能；理解劳动伦理与职业道德的重要性，树立正确的劳动观念。</w:t>
            </w:r>
          </w:p>
          <w:p w14:paraId="39EFA424">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color w:val="auto"/>
                <w:spacing w:val="-3"/>
                <w:lang w:eastAsia="zh-CN"/>
              </w:rPr>
            </w:pPr>
            <w:r>
              <w:rPr>
                <w:rFonts w:hint="eastAsia" w:ascii="宋体" w:hAnsi="宋体" w:eastAsia="宋体" w:cs="宋体"/>
                <w:b/>
                <w:bCs/>
                <w:color w:val="auto"/>
                <w:spacing w:val="-3"/>
                <w:lang w:eastAsia="zh-CN"/>
              </w:rPr>
              <w:t>2.能力目标：</w:t>
            </w:r>
            <w:r>
              <w:rPr>
                <w:rFonts w:hint="eastAsia" w:ascii="宋体" w:hAnsi="宋体" w:eastAsia="宋体" w:cs="宋体"/>
                <w:color w:val="auto"/>
                <w:spacing w:val="-3"/>
                <w:lang w:eastAsia="zh-CN"/>
              </w:rPr>
              <w:t>提升生活自理能力和基本劳动技能，如清洁、整理、维护等；通过实践活动，培养学生的动手能力和解决问题的能力；增强社会责任感和创新实践能力，鼓励参与志愿服务和社区劳动。</w:t>
            </w:r>
          </w:p>
          <w:p w14:paraId="6E741BBA">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color w:val="auto"/>
                <w:spacing w:val="-3"/>
                <w:lang w:eastAsia="zh-CN"/>
              </w:rPr>
            </w:pPr>
            <w:r>
              <w:rPr>
                <w:rFonts w:hint="eastAsia" w:ascii="宋体" w:hAnsi="宋体" w:eastAsia="宋体" w:cs="宋体"/>
                <w:b/>
                <w:bCs/>
                <w:color w:val="auto"/>
                <w:spacing w:val="-3"/>
                <w:lang w:eastAsia="zh-CN"/>
              </w:rPr>
              <w:t>3.素质目标：</w:t>
            </w:r>
            <w:r>
              <w:rPr>
                <w:rFonts w:hint="eastAsia" w:ascii="宋体" w:hAnsi="宋体" w:eastAsia="宋体" w:cs="宋体"/>
                <w:color w:val="auto"/>
                <w:spacing w:val="-3"/>
                <w:lang w:eastAsia="zh-CN"/>
              </w:rPr>
              <w:t>培养学生的劳动观念、劳动态度和劳动精神，树立正确的劳动价值观；提升学生的综合素质，促进德智体美劳全面发展。</w:t>
            </w:r>
          </w:p>
          <w:p w14:paraId="10B14903">
            <w:pPr>
              <w:keepNext w:val="0"/>
              <w:keepLines w:val="0"/>
              <w:pageBreakBefore w:val="0"/>
              <w:widowControl/>
              <w:kinsoku/>
              <w:wordWrap/>
              <w:overflowPunct w:val="0"/>
              <w:topLinePunct w:val="0"/>
              <w:bidi w:val="0"/>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p>
        </w:tc>
      </w:tr>
      <w:tr w14:paraId="4BC94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A3F39F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87" w:type="dxa"/>
            <w:gridSpan w:val="5"/>
            <w:vAlign w:val="center"/>
          </w:tcPr>
          <w:p w14:paraId="45F379C3">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t>总教学时长：18学时</w:t>
            </w:r>
          </w:p>
          <w:p w14:paraId="52F72ED3">
            <w:pPr>
              <w:pStyle w:val="18"/>
              <w:keepNext w:val="0"/>
              <w:keepLines w:val="0"/>
              <w:pageBreakBefore w:val="0"/>
              <w:widowControl/>
              <w:kinsoku/>
              <w:wordWrap/>
              <w:topLinePunct w:val="0"/>
              <w:bidi w:val="0"/>
              <w:spacing w:beforeAutospacing="0" w:afterAutospacing="0" w:line="400" w:lineRule="exact"/>
              <w:ind w:left="105" w:leftChars="50" w:right="105" w:rightChars="50" w:firstLine="422" w:firstLineChars="200"/>
              <w:jc w:val="left"/>
              <w:textAlignment w:val="center"/>
              <w:rPr>
                <w:rFonts w:ascii="宋体" w:hAnsi="宋体" w:eastAsia="宋体" w:cs="宋体"/>
                <w:b/>
                <w:bCs/>
                <w:sz w:val="21"/>
                <w:szCs w:val="21"/>
              </w:rPr>
            </w:pPr>
            <w:r>
              <w:rPr>
                <w:rStyle w:val="23"/>
                <w:rFonts w:hint="eastAsia" w:ascii="宋体" w:hAnsi="宋体" w:eastAsia="宋体" w:cs="宋体"/>
                <w:bCs/>
                <w:sz w:val="21"/>
                <w:szCs w:val="21"/>
                <w:shd w:val="clear" w:color="auto" w:fill="FDFDFE"/>
              </w:rPr>
              <w:t>（一）第1学期（理论教学3学时+实践活动6学时）</w:t>
            </w:r>
          </w:p>
          <w:p w14:paraId="41DD6C07">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Style w:val="23"/>
                <w:rFonts w:hint="eastAsia" w:ascii="宋体" w:hAnsi="宋体" w:eastAsia="宋体" w:cs="宋体"/>
                <w:bCs/>
                <w:color w:val="auto"/>
                <w:shd w:val="clear" w:color="auto" w:fill="FDFDFE"/>
                <w:lang w:eastAsia="zh-CN"/>
              </w:rPr>
              <w:t>理论教学（3学时）</w:t>
            </w:r>
          </w:p>
          <w:p w14:paraId="499725BC">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Style w:val="23"/>
                <w:rFonts w:hint="eastAsia" w:ascii="宋体" w:hAnsi="宋体" w:eastAsia="宋体" w:cs="宋体"/>
                <w:bCs/>
                <w:color w:val="auto"/>
                <w:shd w:val="clear" w:color="auto" w:fill="FDFDFE"/>
                <w:lang w:eastAsia="zh-CN"/>
              </w:rPr>
              <w:t>主题</w:t>
            </w:r>
            <w:r>
              <w:rPr>
                <w:rFonts w:hint="eastAsia" w:ascii="宋体" w:hAnsi="宋体" w:eastAsia="宋体" w:cs="宋体"/>
                <w:b/>
                <w:bCs/>
                <w:color w:val="auto"/>
                <w:shd w:val="clear" w:color="auto" w:fill="FDFDFE"/>
                <w:lang w:eastAsia="zh-CN"/>
              </w:rPr>
              <w:t>：</w:t>
            </w:r>
            <w:r>
              <w:rPr>
                <w:rFonts w:hint="eastAsia" w:ascii="宋体" w:hAnsi="宋体" w:eastAsia="宋体" w:cs="宋体"/>
                <w:color w:val="auto"/>
                <w:shd w:val="clear" w:color="auto" w:fill="FDFDFE"/>
                <w:lang w:eastAsia="zh-CN"/>
              </w:rPr>
              <w:t>劳动法律法规与劳动安全</w:t>
            </w:r>
          </w:p>
          <w:p w14:paraId="17C79957">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Style w:val="23"/>
                <w:rFonts w:hint="eastAsia" w:ascii="宋体" w:hAnsi="宋体" w:eastAsia="宋体" w:cs="宋体"/>
                <w:bCs/>
                <w:color w:val="auto"/>
                <w:shd w:val="clear" w:color="auto" w:fill="FDFDFE"/>
                <w:lang w:eastAsia="zh-CN"/>
              </w:rPr>
              <w:t>内容</w:t>
            </w:r>
            <w:r>
              <w:rPr>
                <w:rFonts w:hint="eastAsia" w:ascii="宋体" w:hAnsi="宋体" w:eastAsia="宋体" w:cs="宋体"/>
                <w:b/>
                <w:bCs/>
                <w:color w:val="auto"/>
                <w:shd w:val="clear" w:color="auto" w:fill="FDFDFE"/>
                <w:lang w:eastAsia="zh-CN"/>
              </w:rPr>
              <w:t>：</w:t>
            </w:r>
            <w:r>
              <w:rPr>
                <w:rFonts w:hint="eastAsia" w:ascii="宋体" w:hAnsi="宋体" w:eastAsia="宋体" w:cs="宋体"/>
                <w:color w:val="auto"/>
                <w:shd w:val="clear" w:color="auto" w:fill="FDFDFE"/>
                <w:lang w:eastAsia="zh-CN"/>
              </w:rPr>
              <w:t>劳动法律法规基础知识（如《劳动法》《劳动合同法》摘要）</w:t>
            </w:r>
          </w:p>
          <w:p w14:paraId="4DCE4CCE">
            <w:pPr>
              <w:keepNext w:val="0"/>
              <w:keepLines w:val="0"/>
              <w:pageBreakBefore w:val="0"/>
              <w:widowControl/>
              <w:kinsoku/>
              <w:wordWrap/>
              <w:topLinePunct w:val="0"/>
              <w:autoSpaceDE/>
              <w:autoSpaceDN/>
              <w:bidi w:val="0"/>
              <w:adjustRightInd/>
              <w:snapToGrid/>
              <w:spacing w:line="400" w:lineRule="exact"/>
              <w:ind w:left="105" w:leftChars="50" w:right="105" w:rightChars="50" w:firstLine="420" w:firstLineChars="200"/>
              <w:jc w:val="left"/>
              <w:textAlignment w:val="center"/>
              <w:rPr>
                <w:rFonts w:ascii="宋体" w:hAnsi="宋体" w:eastAsia="宋体" w:cs="宋体"/>
                <w:color w:val="auto"/>
                <w:lang w:eastAsia="zh-CN"/>
              </w:rPr>
            </w:pPr>
            <w:r>
              <w:rPr>
                <w:rFonts w:hint="eastAsia" w:ascii="宋体" w:hAnsi="宋体" w:eastAsia="宋体" w:cs="宋体"/>
                <w:color w:val="auto"/>
                <w:shd w:val="clear" w:color="auto" w:fill="FDFDFE"/>
                <w:lang w:eastAsia="zh-CN"/>
              </w:rPr>
              <w:t>劳动安全与卫生教育（劳动防护用品使用、常见劳动安全隐患防范）</w:t>
            </w:r>
          </w:p>
          <w:p w14:paraId="1540E9AC">
            <w:pPr>
              <w:keepNext w:val="0"/>
              <w:keepLines w:val="0"/>
              <w:pageBreakBefore w:val="0"/>
              <w:widowControl/>
              <w:kinsoku/>
              <w:wordWrap/>
              <w:topLinePunct w:val="0"/>
              <w:autoSpaceDE/>
              <w:autoSpaceDN/>
              <w:bidi w:val="0"/>
              <w:adjustRightInd/>
              <w:snapToGrid/>
              <w:spacing w:line="400" w:lineRule="exact"/>
              <w:ind w:left="105" w:leftChars="50" w:right="105" w:rightChars="50" w:firstLine="420" w:firstLineChars="200"/>
              <w:jc w:val="left"/>
              <w:textAlignment w:val="center"/>
              <w:rPr>
                <w:rFonts w:ascii="宋体" w:hAnsi="宋体" w:eastAsia="宋体" w:cs="宋体"/>
                <w:color w:val="auto"/>
                <w:lang w:eastAsia="zh-CN"/>
              </w:rPr>
            </w:pPr>
            <w:r>
              <w:rPr>
                <w:rFonts w:hint="eastAsia" w:ascii="宋体" w:hAnsi="宋体" w:eastAsia="宋体" w:cs="宋体"/>
                <w:color w:val="auto"/>
                <w:shd w:val="clear" w:color="auto" w:fill="FDFDFE"/>
                <w:lang w:eastAsia="zh-CN"/>
              </w:rPr>
              <w:t>劳动伦理与职业道德（劳动的价值与意义、职业精神培养）</w:t>
            </w:r>
          </w:p>
          <w:p w14:paraId="671213DB">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Style w:val="23"/>
                <w:rFonts w:hint="eastAsia" w:ascii="宋体" w:hAnsi="宋体" w:eastAsia="宋体" w:cs="宋体"/>
                <w:bCs/>
                <w:color w:val="auto"/>
                <w:shd w:val="clear" w:color="auto" w:fill="FDFDFE"/>
                <w:lang w:eastAsia="zh-CN"/>
              </w:rPr>
              <w:t>形式</w:t>
            </w:r>
            <w:r>
              <w:rPr>
                <w:rFonts w:hint="eastAsia" w:ascii="宋体" w:hAnsi="宋体" w:eastAsia="宋体" w:cs="宋体"/>
                <w:b/>
                <w:bCs/>
                <w:color w:val="auto"/>
                <w:shd w:val="clear" w:color="auto" w:fill="FDFDFE"/>
                <w:lang w:eastAsia="zh-CN"/>
              </w:rPr>
              <w:t>：</w:t>
            </w:r>
            <w:r>
              <w:rPr>
                <w:rFonts w:hint="eastAsia" w:ascii="宋体" w:hAnsi="宋体" w:eastAsia="宋体" w:cs="宋体"/>
                <w:color w:val="auto"/>
                <w:shd w:val="clear" w:color="auto" w:fill="FDFDFE"/>
                <w:lang w:eastAsia="zh-CN"/>
              </w:rPr>
              <w:t>理论讲授+案例分析+小组讨论</w:t>
            </w:r>
          </w:p>
          <w:p w14:paraId="68644AAA">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Style w:val="23"/>
                <w:rFonts w:hint="eastAsia" w:ascii="宋体" w:hAnsi="宋体" w:eastAsia="宋体" w:cs="宋体"/>
                <w:bCs/>
                <w:color w:val="auto"/>
                <w:shd w:val="clear" w:color="auto" w:fill="FDFDFE"/>
                <w:lang w:eastAsia="zh-CN"/>
              </w:rPr>
              <w:t>实践活动（6学时</w:t>
            </w:r>
            <w:r>
              <w:rPr>
                <w:rStyle w:val="23"/>
                <w:rFonts w:hint="eastAsia" w:ascii="宋体" w:hAnsi="宋体" w:eastAsia="宋体" w:cs="宋体"/>
                <w:b w:val="0"/>
                <w:color w:val="auto"/>
                <w:shd w:val="clear" w:color="auto" w:fill="FDFDFE"/>
                <w:lang w:eastAsia="zh-CN"/>
              </w:rPr>
              <w:t>）</w:t>
            </w:r>
          </w:p>
          <w:p w14:paraId="5EFADAF2">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b/>
                <w:bCs/>
                <w:color w:val="auto"/>
                <w:lang w:eastAsia="zh-CN"/>
              </w:rPr>
            </w:pPr>
            <w:r>
              <w:rPr>
                <w:rStyle w:val="23"/>
                <w:rFonts w:hint="eastAsia" w:ascii="宋体" w:hAnsi="宋体" w:eastAsia="宋体" w:cs="宋体"/>
                <w:bCs/>
                <w:color w:val="auto"/>
                <w:shd w:val="clear" w:color="auto" w:fill="FDFDFE"/>
                <w:lang w:eastAsia="zh-CN"/>
              </w:rPr>
              <w:t>活动一：校园清洁与维护（3学时）</w:t>
            </w:r>
          </w:p>
          <w:p w14:paraId="00EA3FB0">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000000" w:themeColor="text1"/>
                <w:lang w:eastAsia="zh-CN"/>
                <w14:textFill>
                  <w14:solidFill>
                    <w14:schemeClr w14:val="tx1"/>
                  </w14:solidFill>
                </w14:textFill>
              </w:rPr>
            </w:pPr>
            <w:r>
              <w:rPr>
                <w:rStyle w:val="23"/>
                <w:rFonts w:hint="eastAsia" w:ascii="宋体" w:hAnsi="宋体" w:eastAsia="宋体" w:cs="宋体"/>
                <w:bCs/>
                <w:color w:val="06071F"/>
                <w:shd w:val="clear" w:color="auto" w:fill="FDFDFE"/>
                <w:lang w:eastAsia="zh-CN"/>
              </w:rPr>
              <w:t>内容</w:t>
            </w:r>
            <w:r>
              <w:rPr>
                <w:rFonts w:hint="eastAsia" w:ascii="宋体" w:hAnsi="宋体" w:eastAsia="宋体" w:cs="宋体"/>
                <w:b/>
                <w:bCs/>
                <w:color w:val="06071F"/>
                <w:shd w:val="clear" w:color="auto" w:fill="FDFDFE"/>
                <w:lang w:eastAsia="zh-CN"/>
              </w:rPr>
              <w:t>：</w:t>
            </w:r>
            <w:r>
              <w:rPr>
                <w:rFonts w:hint="eastAsia" w:ascii="宋体" w:hAnsi="宋体" w:eastAsia="宋体" w:cs="宋体"/>
                <w:color w:val="000000" w:themeColor="text1"/>
                <w:shd w:val="clear" w:color="auto" w:fill="FDFDFE"/>
                <w:lang w:eastAsia="zh-CN"/>
                <w14:textFill>
                  <w14:solidFill>
                    <w14:schemeClr w14:val="tx1"/>
                  </w14:solidFill>
                </w14:textFill>
              </w:rPr>
              <w:t>校园公共卫生区域清扫（如教室、走廊、操场等）</w:t>
            </w:r>
          </w:p>
          <w:p w14:paraId="0F406F7C">
            <w:pPr>
              <w:keepNext w:val="0"/>
              <w:keepLines w:val="0"/>
              <w:pageBreakBefore w:val="0"/>
              <w:widowControl/>
              <w:kinsoku/>
              <w:wordWrap/>
              <w:topLinePunct w:val="0"/>
              <w:autoSpaceDE/>
              <w:autoSpaceDN/>
              <w:bidi w:val="0"/>
              <w:adjustRightInd/>
              <w:snapToGrid/>
              <w:spacing w:line="400" w:lineRule="exact"/>
              <w:ind w:left="105" w:leftChars="50" w:right="105" w:rightChars="50" w:firstLine="420" w:firstLineChars="200"/>
              <w:jc w:val="left"/>
              <w:textAlignment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hd w:val="clear" w:color="auto" w:fill="FDFDFE"/>
                <w:lang w:eastAsia="zh-CN"/>
                <w14:textFill>
                  <w14:solidFill>
                    <w14:schemeClr w14:val="tx1"/>
                  </w14:solidFill>
                </w14:textFill>
              </w:rPr>
              <w:t>校园绿化带垃圾清理与分类</w:t>
            </w:r>
          </w:p>
          <w:p w14:paraId="5FDC9A7A">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000000" w:themeColor="text1"/>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形式</w:t>
            </w:r>
            <w:r>
              <w:rPr>
                <w:rFonts w:hint="eastAsia" w:ascii="宋体" w:hAnsi="宋体" w:eastAsia="宋体" w:cs="宋体"/>
                <w:b/>
                <w:bCs/>
                <w:color w:val="000000" w:themeColor="text1"/>
                <w:shd w:val="clear" w:color="auto" w:fill="FDFDFE"/>
                <w:lang w:eastAsia="zh-CN"/>
                <w14:textFill>
                  <w14:solidFill>
                    <w14:schemeClr w14:val="tx1"/>
                  </w14:solidFill>
                </w14:textFill>
              </w:rPr>
              <w:t>：</w:t>
            </w:r>
            <w:r>
              <w:rPr>
                <w:rFonts w:hint="eastAsia" w:ascii="宋体" w:hAnsi="宋体" w:eastAsia="宋体" w:cs="宋体"/>
                <w:color w:val="000000" w:themeColor="text1"/>
                <w:shd w:val="clear" w:color="auto" w:fill="FDFDFE"/>
                <w:lang w:eastAsia="zh-CN"/>
                <w14:textFill>
                  <w14:solidFill>
                    <w14:schemeClr w14:val="tx1"/>
                  </w14:solidFill>
                </w14:textFill>
              </w:rPr>
              <w:t>分组实践+现场指导</w:t>
            </w:r>
          </w:p>
          <w:p w14:paraId="6466DEFE">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Style w:val="23"/>
                <w:rFonts w:ascii="宋体" w:hAnsi="宋体" w:eastAsia="宋体" w:cs="宋体"/>
                <w:bCs/>
                <w:color w:val="000000" w:themeColor="text1"/>
                <w:shd w:val="clear" w:color="auto" w:fill="FDFDFE"/>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活动二：打扫宿舍卫生（3学时）</w:t>
            </w:r>
          </w:p>
          <w:p w14:paraId="19ED13DC">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shd w:val="clear" w:color="auto" w:fill="FDFDFE"/>
                <w:lang w:eastAsia="zh-CN"/>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内容</w:t>
            </w:r>
            <w:r>
              <w:rPr>
                <w:rFonts w:hint="eastAsia" w:ascii="宋体" w:hAnsi="宋体" w:eastAsia="宋体" w:cs="宋体"/>
                <w:b/>
                <w:bCs/>
                <w:color w:val="000000" w:themeColor="text1"/>
                <w:shd w:val="clear" w:color="auto" w:fill="FDFDFE"/>
                <w:lang w:eastAsia="zh-CN"/>
                <w14:textFill>
                  <w14:solidFill>
                    <w14:schemeClr w14:val="tx1"/>
                  </w14:solidFill>
                </w14:textFill>
              </w:rPr>
              <w:t>：</w:t>
            </w:r>
            <w:r>
              <w:rPr>
                <w:rFonts w:hint="eastAsia" w:ascii="宋体" w:hAnsi="宋体" w:eastAsia="宋体" w:cs="宋体"/>
                <w:color w:val="000000" w:themeColor="text1"/>
                <w:shd w:val="clear" w:color="auto" w:fill="FDFDFE"/>
                <w:lang w:eastAsia="zh-CN"/>
                <w14:textFill>
                  <w14:solidFill>
                    <w14:schemeClr w14:val="tx1"/>
                  </w14:solidFill>
                </w14:textFill>
              </w:rPr>
              <w:t>由辅</w:t>
            </w:r>
            <w:r>
              <w:rPr>
                <w:rFonts w:hint="eastAsia" w:ascii="宋体" w:hAnsi="宋体" w:eastAsia="宋体" w:cs="宋体"/>
                <w:color w:val="auto"/>
                <w:shd w:val="clear" w:color="auto" w:fill="FDFDFE"/>
                <w:lang w:eastAsia="zh-CN"/>
              </w:rPr>
              <w:t>导员带领，学生以宿舍为单位，进行大扫除活动，包括地面清扫、物品整理、公共卫生区域清洁等。</w:t>
            </w:r>
          </w:p>
          <w:p w14:paraId="686B3ED1">
            <w:pPr>
              <w:keepNext w:val="0"/>
              <w:keepLines w:val="0"/>
              <w:pageBreakBefore w:val="0"/>
              <w:widowControl/>
              <w:kinsoku/>
              <w:wordWrap/>
              <w:topLinePunct w:val="0"/>
              <w:autoSpaceDE/>
              <w:autoSpaceDN/>
              <w:bidi w:val="0"/>
              <w:adjustRightInd/>
              <w:snapToGrid/>
              <w:spacing w:line="400" w:lineRule="exact"/>
              <w:ind w:left="105" w:leftChars="50" w:right="105" w:rightChars="50" w:firstLine="420" w:firstLineChars="200"/>
              <w:jc w:val="left"/>
              <w:textAlignment w:val="center"/>
              <w:rPr>
                <w:rFonts w:ascii="宋体" w:hAnsi="宋体" w:eastAsia="宋体" w:cs="宋体"/>
                <w:color w:val="000000" w:themeColor="text1"/>
                <w:shd w:val="clear" w:color="auto" w:fill="FDFDFE"/>
                <w:lang w:eastAsia="zh-CN"/>
                <w14:textFill>
                  <w14:solidFill>
                    <w14:schemeClr w14:val="tx1"/>
                  </w14:solidFill>
                </w14:textFill>
              </w:rPr>
            </w:pPr>
            <w:r>
              <w:rPr>
                <w:rFonts w:hint="eastAsia" w:ascii="宋体" w:hAnsi="宋体" w:eastAsia="宋体" w:cs="宋体"/>
                <w:color w:val="auto"/>
                <w:shd w:val="clear" w:color="auto" w:fill="FDFDFE"/>
                <w:lang w:eastAsia="zh-CN"/>
              </w:rPr>
              <w:t>学习宿舍卫生</w:t>
            </w:r>
            <w:r>
              <w:rPr>
                <w:rFonts w:hint="eastAsia" w:ascii="宋体" w:hAnsi="宋体" w:eastAsia="宋体" w:cs="宋体"/>
                <w:color w:val="000000" w:themeColor="text1"/>
                <w:shd w:val="clear" w:color="auto" w:fill="FDFDFE"/>
                <w:lang w:eastAsia="zh-CN"/>
                <w14:textFill>
                  <w14:solidFill>
                    <w14:schemeClr w14:val="tx1"/>
                  </w14:solidFill>
                </w14:textFill>
              </w:rPr>
              <w:t>管理技巧，培养生活自理能力和团队协作能力。</w:t>
            </w:r>
          </w:p>
          <w:p w14:paraId="71C49BFB">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000000" w:themeColor="text1"/>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形式</w:t>
            </w:r>
            <w:r>
              <w:rPr>
                <w:rFonts w:hint="eastAsia" w:ascii="宋体" w:hAnsi="宋体" w:eastAsia="宋体" w:cs="宋体"/>
                <w:b/>
                <w:bCs/>
                <w:color w:val="000000" w:themeColor="text1"/>
                <w:shd w:val="clear" w:color="auto" w:fill="FDFDFE"/>
                <w:lang w:eastAsia="zh-CN"/>
                <w14:textFill>
                  <w14:solidFill>
                    <w14:schemeClr w14:val="tx1"/>
                  </w14:solidFill>
                </w14:textFill>
              </w:rPr>
              <w:t>：</w:t>
            </w:r>
            <w:r>
              <w:rPr>
                <w:rFonts w:hint="eastAsia" w:ascii="宋体" w:hAnsi="宋体" w:eastAsia="宋体" w:cs="宋体"/>
                <w:color w:val="000000" w:themeColor="text1"/>
                <w:shd w:val="clear" w:color="auto" w:fill="FDFDFE"/>
                <w:lang w:eastAsia="zh-CN"/>
                <w14:textFill>
                  <w14:solidFill>
                    <w14:schemeClr w14:val="tx1"/>
                  </w14:solidFill>
                </w14:textFill>
              </w:rPr>
              <w:t>分组实践+宿舍互评</w:t>
            </w:r>
          </w:p>
          <w:p w14:paraId="25FF5EC7">
            <w:pPr>
              <w:pStyle w:val="18"/>
              <w:keepNext w:val="0"/>
              <w:keepLines w:val="0"/>
              <w:pageBreakBefore w:val="0"/>
              <w:widowControl/>
              <w:kinsoku/>
              <w:wordWrap/>
              <w:topLinePunct w:val="0"/>
              <w:bidi w:val="0"/>
              <w:spacing w:beforeAutospacing="0" w:afterAutospacing="0" w:line="400" w:lineRule="exact"/>
              <w:ind w:left="105" w:leftChars="50" w:right="105" w:rightChars="50" w:firstLine="422" w:firstLineChars="200"/>
              <w:jc w:val="left"/>
              <w:textAlignment w:val="center"/>
              <w:rPr>
                <w:rFonts w:ascii="宋体" w:hAnsi="宋体" w:eastAsia="宋体" w:cs="宋体"/>
                <w:color w:val="000000" w:themeColor="text1"/>
                <w:sz w:val="21"/>
                <w:szCs w:val="21"/>
                <w14:textFill>
                  <w14:solidFill>
                    <w14:schemeClr w14:val="tx1"/>
                  </w14:solidFill>
                </w14:textFill>
              </w:rPr>
            </w:pPr>
            <w:r>
              <w:rPr>
                <w:rStyle w:val="23"/>
                <w:rFonts w:hint="eastAsia" w:ascii="宋体" w:hAnsi="宋体" w:eastAsia="宋体" w:cs="宋体"/>
                <w:bCs/>
                <w:color w:val="000000" w:themeColor="text1"/>
                <w:sz w:val="21"/>
                <w:szCs w:val="21"/>
                <w:shd w:val="clear" w:color="auto" w:fill="FDFDFE"/>
                <w14:textFill>
                  <w14:solidFill>
                    <w14:schemeClr w14:val="tx1"/>
                  </w14:solidFill>
                </w14:textFill>
              </w:rPr>
              <w:t>（二）第2学期（实践活动9学时）</w:t>
            </w:r>
          </w:p>
          <w:p w14:paraId="587C69D3">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000000" w:themeColor="text1"/>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实践活动（9学时）</w:t>
            </w:r>
          </w:p>
          <w:p w14:paraId="76169389">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b/>
                <w:bCs/>
                <w:color w:val="000000" w:themeColor="text1"/>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活动一：志愿服务与社区劳动（4学时）</w:t>
            </w:r>
          </w:p>
          <w:p w14:paraId="428024F5">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000000" w:themeColor="text1"/>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内容</w:t>
            </w:r>
            <w:r>
              <w:rPr>
                <w:rFonts w:hint="eastAsia" w:ascii="宋体" w:hAnsi="宋体" w:eastAsia="宋体" w:cs="宋体"/>
                <w:b/>
                <w:bCs/>
                <w:color w:val="000000" w:themeColor="text1"/>
                <w:shd w:val="clear" w:color="auto" w:fill="FDFDFE"/>
                <w:lang w:eastAsia="zh-CN"/>
                <w14:textFill>
                  <w14:solidFill>
                    <w14:schemeClr w14:val="tx1"/>
                  </w14:solidFill>
                </w14:textFill>
              </w:rPr>
              <w:t>：</w:t>
            </w:r>
            <w:r>
              <w:rPr>
                <w:rFonts w:hint="eastAsia" w:ascii="宋体" w:hAnsi="宋体" w:eastAsia="宋体" w:cs="宋体"/>
                <w:color w:val="000000" w:themeColor="text1"/>
                <w:shd w:val="clear" w:color="auto" w:fill="FDFDFE"/>
                <w:lang w:eastAsia="zh-CN"/>
                <w14:textFill>
                  <w14:solidFill>
                    <w14:schemeClr w14:val="tx1"/>
                  </w14:solidFill>
                </w14:textFill>
              </w:rPr>
              <w:t>参与社区公益劳动（如助老助残、环境整治等）</w:t>
            </w:r>
          </w:p>
          <w:p w14:paraId="53866F24">
            <w:pPr>
              <w:keepNext w:val="0"/>
              <w:keepLines w:val="0"/>
              <w:pageBreakBefore w:val="0"/>
              <w:widowControl/>
              <w:kinsoku/>
              <w:wordWrap/>
              <w:topLinePunct w:val="0"/>
              <w:autoSpaceDE/>
              <w:autoSpaceDN/>
              <w:bidi w:val="0"/>
              <w:adjustRightInd/>
              <w:snapToGrid/>
              <w:spacing w:line="400" w:lineRule="exact"/>
              <w:ind w:left="105" w:leftChars="50" w:right="105" w:rightChars="50" w:firstLine="420" w:firstLineChars="200"/>
              <w:jc w:val="left"/>
              <w:textAlignment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hd w:val="clear" w:color="auto" w:fill="FDFDFE"/>
                <w:lang w:eastAsia="zh-CN"/>
                <w14:textFill>
                  <w14:solidFill>
                    <w14:schemeClr w14:val="tx1"/>
                  </w14:solidFill>
                </w14:textFill>
              </w:rPr>
              <w:t>志愿服务技能培训与岗位实践</w:t>
            </w:r>
          </w:p>
          <w:p w14:paraId="5F3F6503">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000000" w:themeColor="text1"/>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形式</w:t>
            </w:r>
            <w:r>
              <w:rPr>
                <w:rFonts w:hint="eastAsia" w:ascii="宋体" w:hAnsi="宋体" w:eastAsia="宋体" w:cs="宋体"/>
                <w:b/>
                <w:bCs/>
                <w:color w:val="000000" w:themeColor="text1"/>
                <w:shd w:val="clear" w:color="auto" w:fill="FDFDFE"/>
                <w:lang w:eastAsia="zh-CN"/>
                <w14:textFill>
                  <w14:solidFill>
                    <w14:schemeClr w14:val="tx1"/>
                  </w14:solidFill>
                </w14:textFill>
              </w:rPr>
              <w:t>：</w:t>
            </w:r>
            <w:r>
              <w:rPr>
                <w:rFonts w:hint="eastAsia" w:ascii="宋体" w:hAnsi="宋体" w:eastAsia="宋体" w:cs="宋体"/>
                <w:color w:val="000000" w:themeColor="text1"/>
                <w:shd w:val="clear" w:color="auto" w:fill="FDFDFE"/>
                <w:lang w:eastAsia="zh-CN"/>
                <w14:textFill>
                  <w14:solidFill>
                    <w14:schemeClr w14:val="tx1"/>
                  </w14:solidFill>
                </w14:textFill>
              </w:rPr>
              <w:t>校企合作+社区服务</w:t>
            </w:r>
          </w:p>
          <w:p w14:paraId="05FFC18A">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Style w:val="23"/>
                <w:rFonts w:ascii="宋体" w:hAnsi="宋体" w:eastAsia="宋体" w:cs="宋体"/>
                <w:b w:val="0"/>
                <w:color w:val="000000" w:themeColor="text1"/>
                <w:shd w:val="clear" w:color="auto" w:fill="FDFDFE"/>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活动二：校园环保项目策划与实施（5学时）</w:t>
            </w:r>
          </w:p>
          <w:p w14:paraId="29020FEF">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000000" w:themeColor="text1"/>
                <w:shd w:val="clear" w:color="auto" w:fill="FDFDFE"/>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内容</w:t>
            </w:r>
            <w:r>
              <w:rPr>
                <w:rFonts w:hint="eastAsia" w:ascii="宋体" w:hAnsi="宋体" w:eastAsia="宋体" w:cs="宋体"/>
                <w:b/>
                <w:bCs/>
                <w:color w:val="000000" w:themeColor="text1"/>
                <w:shd w:val="clear" w:color="auto" w:fill="FDFDFE"/>
                <w:lang w:eastAsia="zh-CN"/>
                <w14:textFill>
                  <w14:solidFill>
                    <w14:schemeClr w14:val="tx1"/>
                  </w14:solidFill>
                </w14:textFill>
              </w:rPr>
              <w:t>：</w:t>
            </w:r>
            <w:r>
              <w:rPr>
                <w:rFonts w:hint="eastAsia" w:ascii="宋体" w:hAnsi="宋体" w:eastAsia="宋体" w:cs="宋体"/>
                <w:color w:val="000000" w:themeColor="text1"/>
                <w:shd w:val="clear" w:color="auto" w:fill="FDFDFE"/>
                <w:lang w:eastAsia="zh-CN"/>
                <w14:textFill>
                  <w14:solidFill>
                    <w14:schemeClr w14:val="tx1"/>
                  </w14:solidFill>
                </w14:textFill>
              </w:rPr>
              <w:t>学生分组策划并实施校园环保项目，如垃圾分类宣传、废旧物品回</w:t>
            </w:r>
          </w:p>
          <w:p w14:paraId="2F414E35">
            <w:pPr>
              <w:keepNext w:val="0"/>
              <w:keepLines w:val="0"/>
              <w:pageBreakBefore w:val="0"/>
              <w:widowControl/>
              <w:kinsoku/>
              <w:wordWrap/>
              <w:topLinePunct w:val="0"/>
              <w:autoSpaceDE/>
              <w:autoSpaceDN/>
              <w:bidi w:val="0"/>
              <w:adjustRightInd/>
              <w:snapToGrid/>
              <w:spacing w:line="400" w:lineRule="exact"/>
              <w:ind w:left="105" w:leftChars="50" w:right="105" w:rightChars="50" w:firstLine="420" w:firstLineChars="200"/>
              <w:jc w:val="left"/>
              <w:textAlignment w:val="center"/>
              <w:rPr>
                <w:rFonts w:ascii="宋体" w:hAnsi="宋体" w:eastAsia="宋体" w:cs="宋体"/>
                <w:color w:val="000000" w:themeColor="text1"/>
                <w:shd w:val="clear" w:color="auto" w:fill="FDFDFE"/>
                <w:lang w:eastAsia="zh-CN"/>
                <w14:textFill>
                  <w14:solidFill>
                    <w14:schemeClr w14:val="tx1"/>
                  </w14:solidFill>
                </w14:textFill>
              </w:rPr>
            </w:pPr>
            <w:r>
              <w:rPr>
                <w:rFonts w:hint="eastAsia" w:ascii="宋体" w:hAnsi="宋体" w:eastAsia="宋体" w:cs="宋体"/>
                <w:color w:val="000000" w:themeColor="text1"/>
                <w:shd w:val="clear" w:color="auto" w:fill="FDFDFE"/>
                <w:lang w:eastAsia="zh-CN"/>
                <w14:textFill>
                  <w14:solidFill>
                    <w14:schemeClr w14:val="tx1"/>
                  </w14:solidFill>
                </w14:textFill>
              </w:rPr>
              <w:t>节能降耗倡议等。</w:t>
            </w:r>
          </w:p>
          <w:p w14:paraId="0DA5D318">
            <w:pPr>
              <w:keepNext w:val="0"/>
              <w:keepLines w:val="0"/>
              <w:pageBreakBefore w:val="0"/>
              <w:widowControl/>
              <w:kinsoku/>
              <w:wordWrap/>
              <w:topLinePunct w:val="0"/>
              <w:autoSpaceDE/>
              <w:autoSpaceDN/>
              <w:bidi w:val="0"/>
              <w:adjustRightInd/>
              <w:snapToGrid/>
              <w:spacing w:line="400" w:lineRule="exact"/>
              <w:ind w:left="105" w:leftChars="50" w:right="105" w:rightChars="50" w:firstLine="420" w:firstLineChars="200"/>
              <w:jc w:val="left"/>
              <w:textAlignment w:val="center"/>
              <w:rPr>
                <w:rFonts w:ascii="宋体" w:hAnsi="宋体" w:eastAsia="宋体" w:cs="宋体"/>
                <w:color w:val="000000" w:themeColor="text1"/>
                <w:shd w:val="clear" w:color="auto" w:fill="FDFDFE"/>
                <w:lang w:eastAsia="zh-CN"/>
                <w14:textFill>
                  <w14:solidFill>
                    <w14:schemeClr w14:val="tx1"/>
                  </w14:solidFill>
                </w14:textFill>
              </w:rPr>
            </w:pPr>
            <w:r>
              <w:rPr>
                <w:rFonts w:hint="eastAsia" w:ascii="宋体" w:hAnsi="宋体" w:eastAsia="宋体" w:cs="宋体"/>
                <w:color w:val="000000" w:themeColor="text1"/>
                <w:shd w:val="clear" w:color="auto" w:fill="FDFDFE"/>
                <w:lang w:eastAsia="zh-CN"/>
                <w14:textFill>
                  <w14:solidFill>
                    <w14:schemeClr w14:val="tx1"/>
                  </w14:solidFill>
                </w14:textFill>
              </w:rPr>
              <w:t>通过项目策划、实施、总结等环节，提升学生的创新实践能力、社会责任感和组织协调能力。</w:t>
            </w:r>
          </w:p>
          <w:p w14:paraId="29C41793">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spacing w:val="-3"/>
                <w:lang w:eastAsia="zh-CN"/>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形式</w:t>
            </w:r>
            <w:r>
              <w:rPr>
                <w:rFonts w:hint="eastAsia" w:ascii="宋体" w:hAnsi="宋体" w:eastAsia="宋体" w:cs="宋体"/>
                <w:b/>
                <w:bCs/>
                <w:color w:val="000000" w:themeColor="text1"/>
                <w:shd w:val="clear" w:color="auto" w:fill="FDFDFE"/>
                <w:lang w:eastAsia="zh-CN"/>
                <w14:textFill>
                  <w14:solidFill>
                    <w14:schemeClr w14:val="tx1"/>
                  </w14:solidFill>
                </w14:textFill>
              </w:rPr>
              <w:t>：</w:t>
            </w:r>
            <w:r>
              <w:rPr>
                <w:rFonts w:hint="eastAsia" w:ascii="宋体" w:hAnsi="宋体" w:eastAsia="宋体" w:cs="宋体"/>
                <w:color w:val="000000" w:themeColor="text1"/>
                <w:shd w:val="clear" w:color="auto" w:fill="FDFDFE"/>
                <w:lang w:eastAsia="zh-CN"/>
                <w14:textFill>
                  <w14:solidFill>
                    <w14:schemeClr w14:val="tx1"/>
                  </w14:solidFill>
                </w14:textFill>
              </w:rPr>
              <w:t>小组合作+项目展示</w:t>
            </w:r>
          </w:p>
        </w:tc>
      </w:tr>
      <w:tr w14:paraId="187D6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9CD19E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3"/>
              </w:rPr>
            </w:pPr>
            <w:r>
              <w:rPr>
                <w:rFonts w:hint="eastAsia" w:ascii="宋体" w:hAnsi="宋体" w:eastAsia="宋体" w:cs="宋体"/>
                <w:spacing w:val="-3"/>
              </w:rPr>
              <w:t>教学重点</w:t>
            </w:r>
          </w:p>
          <w:p w14:paraId="1156B12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与难点</w:t>
            </w:r>
          </w:p>
        </w:tc>
        <w:tc>
          <w:tcPr>
            <w:tcW w:w="7787" w:type="dxa"/>
            <w:gridSpan w:val="5"/>
            <w:vAlign w:val="center"/>
          </w:tcPr>
          <w:p w14:paraId="4159B764">
            <w:pPr>
              <w:pStyle w:val="4"/>
              <w:keepNext w:val="0"/>
              <w:keepLines w:val="0"/>
              <w:pageBreakBefore w:val="0"/>
              <w:widowControl/>
              <w:kinsoku/>
              <w:wordWrap/>
              <w:topLinePunct w:val="0"/>
              <w:bidi w:val="0"/>
              <w:spacing w:before="0" w:after="0" w:line="400" w:lineRule="exact"/>
              <w:ind w:left="105" w:leftChars="50" w:right="105" w:rightChars="50" w:firstLine="422" w:firstLineChars="200"/>
              <w:jc w:val="left"/>
              <w:textAlignment w:val="center"/>
              <w:rPr>
                <w:rFonts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shd w:val="clear" w:color="auto" w:fill="FDFDFE"/>
                <w:lang w:eastAsia="zh-CN"/>
                <w14:textFill>
                  <w14:solidFill>
                    <w14:schemeClr w14:val="tx1"/>
                  </w14:solidFill>
                </w14:textFill>
              </w:rPr>
              <w:t>教学重点</w:t>
            </w:r>
          </w:p>
          <w:p w14:paraId="43154C7F">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color w:val="000000" w:themeColor="text1"/>
                <w:shd w:val="clear" w:color="auto" w:fill="FDFDFE"/>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劳动法律法规与伦理</w:t>
            </w:r>
            <w:r>
              <w:rPr>
                <w:rFonts w:hint="eastAsia" w:ascii="宋体" w:hAnsi="宋体" w:eastAsia="宋体" w:cs="宋体"/>
                <w:color w:val="000000" w:themeColor="text1"/>
                <w:shd w:val="clear" w:color="auto" w:fill="FDFDFE"/>
                <w:lang w:eastAsia="zh-CN"/>
                <w14:textFill>
                  <w14:solidFill>
                    <w14:schemeClr w14:val="tx1"/>
                  </w14:solidFill>
                </w14:textFill>
              </w:rPr>
              <w:t>：学生需掌握劳动法律法规的基础知识，了解劳动者的权利与义</w:t>
            </w:r>
          </w:p>
          <w:p w14:paraId="60B5DFB1">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hd w:val="clear" w:color="auto" w:fill="FDFDFE"/>
                <w:lang w:eastAsia="zh-CN"/>
                <w14:textFill>
                  <w14:solidFill>
                    <w14:schemeClr w14:val="tx1"/>
                  </w14:solidFill>
                </w14:textFill>
              </w:rPr>
              <w:t>务。理解劳动伦理与职业道德的重要性，树立正确的劳动观念。</w:t>
            </w:r>
          </w:p>
          <w:p w14:paraId="01FA6E15">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color w:val="000000" w:themeColor="text1"/>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劳动安全与卫生</w:t>
            </w:r>
            <w:r>
              <w:rPr>
                <w:rFonts w:hint="eastAsia" w:ascii="宋体" w:hAnsi="宋体" w:eastAsia="宋体" w:cs="宋体"/>
                <w:color w:val="000000" w:themeColor="text1"/>
                <w:shd w:val="clear" w:color="auto" w:fill="FDFDFE"/>
                <w:lang w:eastAsia="zh-CN"/>
                <w14:textFill>
                  <w14:solidFill>
                    <w14:schemeClr w14:val="tx1"/>
                  </w14:solidFill>
                </w14:textFill>
              </w:rPr>
              <w:t>：学习劳动安全与卫生常识，掌握基本的劳动防护技能。</w:t>
            </w:r>
          </w:p>
          <w:p w14:paraId="126DF269">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hd w:val="clear" w:color="auto" w:fill="FDFDFE"/>
                <w:lang w:eastAsia="zh-CN"/>
                <w14:textFill>
                  <w14:solidFill>
                    <w14:schemeClr w14:val="tx1"/>
                  </w14:solidFill>
                </w14:textFill>
              </w:rPr>
              <w:t>确保在实践活动中的安全，培养学生的安全意识和自我保护能力。</w:t>
            </w:r>
          </w:p>
          <w:p w14:paraId="7D34B764">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color w:val="000000" w:themeColor="text1"/>
                <w:shd w:val="clear" w:color="auto" w:fill="FDFDFE"/>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实践技能培养</w:t>
            </w:r>
            <w:r>
              <w:rPr>
                <w:rFonts w:hint="eastAsia" w:ascii="宋体" w:hAnsi="宋体" w:eastAsia="宋体" w:cs="宋体"/>
                <w:color w:val="000000" w:themeColor="text1"/>
                <w:shd w:val="clear" w:color="auto" w:fill="FDFDFE"/>
                <w:lang w:eastAsia="zh-CN"/>
                <w14:textFill>
                  <w14:solidFill>
                    <w14:schemeClr w14:val="tx1"/>
                  </w14:solidFill>
                </w14:textFill>
              </w:rPr>
              <w:t>：通过校园清洁、宿舍卫生、志愿服务和社区劳动等实践活动，提升学生的动手能力和解决问题的能力。增强学生的社会责任感和创新实践能力，鼓励参与志愿服务和社区劳动。</w:t>
            </w:r>
          </w:p>
          <w:p w14:paraId="4DEEF6EA">
            <w:pPr>
              <w:pStyle w:val="4"/>
              <w:keepNext w:val="0"/>
              <w:keepLines w:val="0"/>
              <w:pageBreakBefore w:val="0"/>
              <w:widowControl/>
              <w:kinsoku/>
              <w:wordWrap/>
              <w:topLinePunct w:val="0"/>
              <w:bidi w:val="0"/>
              <w:spacing w:before="0" w:after="0" w:line="400" w:lineRule="exact"/>
              <w:ind w:left="105" w:leftChars="50" w:right="105" w:rightChars="50" w:firstLine="422" w:firstLineChars="200"/>
              <w:jc w:val="left"/>
              <w:textAlignment w:val="center"/>
              <w:rPr>
                <w:rFonts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shd w:val="clear" w:color="auto" w:fill="FDFDFE"/>
                <w:lang w:eastAsia="zh-CN"/>
                <w14:textFill>
                  <w14:solidFill>
                    <w14:schemeClr w14:val="tx1"/>
                  </w14:solidFill>
                </w14:textFill>
              </w:rPr>
              <w:t>教学难点</w:t>
            </w:r>
          </w:p>
          <w:p w14:paraId="4B64E5E5">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color w:val="000000" w:themeColor="text1"/>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劳动法律法规的抽象性</w:t>
            </w:r>
            <w:r>
              <w:rPr>
                <w:rFonts w:hint="eastAsia" w:ascii="宋体" w:hAnsi="宋体" w:eastAsia="宋体" w:cs="宋体"/>
                <w:color w:val="000000" w:themeColor="text1"/>
                <w:shd w:val="clear" w:color="auto" w:fill="FDFDFE"/>
                <w:lang w:eastAsia="zh-CN"/>
                <w14:textFill>
                  <w14:solidFill>
                    <w14:schemeClr w14:val="tx1"/>
                  </w14:solidFill>
                </w14:textFill>
              </w:rPr>
              <w:t>：学生可能难以理解和应用劳动法律法规中的抽象概念，如劳动关系的界定、劳动合同的签订等。</w:t>
            </w:r>
          </w:p>
          <w:p w14:paraId="05C69F6F">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color w:val="000000" w:themeColor="text1"/>
                <w:lang w:eastAsia="zh-CN"/>
                <w14:textFill>
                  <w14:solidFill>
                    <w14:schemeClr w14:val="tx1"/>
                  </w14:solidFill>
                </w14:textFill>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劳动实践中的复杂操作</w:t>
            </w:r>
            <w:r>
              <w:rPr>
                <w:rFonts w:hint="eastAsia" w:ascii="宋体" w:hAnsi="宋体" w:eastAsia="宋体" w:cs="宋体"/>
                <w:color w:val="000000" w:themeColor="text1"/>
                <w:shd w:val="clear" w:color="auto" w:fill="FDFDFE"/>
                <w:lang w:eastAsia="zh-CN"/>
                <w14:textFill>
                  <w14:solidFill>
                    <w14:schemeClr w14:val="tx1"/>
                  </w14:solidFill>
                </w14:textFill>
              </w:rPr>
              <w:t xml:space="preserve">：如校园环保项目策划与实施，需要综合应用多种技能和知识， </w:t>
            </w:r>
            <w:r>
              <w:rPr>
                <w:rFonts w:ascii="宋体" w:hAnsi="宋体" w:eastAsia="宋体" w:cs="宋体"/>
                <w:color w:val="000000" w:themeColor="text1"/>
                <w:shd w:val="clear" w:color="auto" w:fill="FDFDFE"/>
                <w:lang w:eastAsia="zh-CN"/>
                <w14:textFill>
                  <w14:solidFill>
                    <w14:schemeClr w14:val="tx1"/>
                  </w14:solidFill>
                </w14:textFill>
              </w:rPr>
              <w:t xml:space="preserve"> </w:t>
            </w:r>
            <w:r>
              <w:rPr>
                <w:rFonts w:hint="eastAsia" w:ascii="宋体" w:hAnsi="宋体" w:eastAsia="宋体" w:cs="宋体"/>
                <w:color w:val="000000" w:themeColor="text1"/>
                <w:shd w:val="clear" w:color="auto" w:fill="FDFDFE"/>
                <w:lang w:eastAsia="zh-CN"/>
                <w14:textFill>
                  <w14:solidFill>
                    <w14:schemeClr w14:val="tx1"/>
                  </w14:solidFill>
                </w14:textFill>
              </w:rPr>
              <w:t>包括项目管理、团队协作、创新思维等，对学生来说可能具有挑战性。</w:t>
            </w:r>
          </w:p>
          <w:p w14:paraId="0B745388">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spacing w:val="-3"/>
                <w:lang w:eastAsia="zh-CN"/>
              </w:rPr>
            </w:pPr>
            <w:r>
              <w:rPr>
                <w:rStyle w:val="23"/>
                <w:rFonts w:hint="eastAsia" w:ascii="宋体" w:hAnsi="宋体" w:eastAsia="宋体" w:cs="宋体"/>
                <w:bCs/>
                <w:color w:val="000000" w:themeColor="text1"/>
                <w:shd w:val="clear" w:color="auto" w:fill="FDFDFE"/>
                <w:lang w:eastAsia="zh-CN"/>
                <w14:textFill>
                  <w14:solidFill>
                    <w14:schemeClr w14:val="tx1"/>
                  </w14:solidFill>
                </w14:textFill>
              </w:rPr>
              <w:t>劳动观念与态度的转变</w:t>
            </w:r>
            <w:r>
              <w:rPr>
                <w:rFonts w:hint="eastAsia" w:ascii="宋体" w:hAnsi="宋体" w:eastAsia="宋体" w:cs="宋体"/>
                <w:color w:val="000000" w:themeColor="text1"/>
                <w:shd w:val="clear" w:color="auto" w:fill="FDFDFE"/>
                <w:lang w:eastAsia="zh-CN"/>
                <w14:textFill>
                  <w14:solidFill>
                    <w14:schemeClr w14:val="tx1"/>
                  </w14:solidFill>
                </w14:textFill>
              </w:rPr>
              <w:t>：培养学生的正确劳动观念和态度可能需要长时间的引导和影响，尤其是对于那些对劳动存在偏见或误解的学生。</w:t>
            </w:r>
          </w:p>
        </w:tc>
      </w:tr>
      <w:tr w14:paraId="4461F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265F38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87" w:type="dxa"/>
            <w:gridSpan w:val="5"/>
            <w:vAlign w:val="center"/>
          </w:tcPr>
          <w:p w14:paraId="5257BBFD">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Fonts w:hint="eastAsia" w:ascii="宋体" w:hAnsi="宋体" w:eastAsia="宋体" w:cs="宋体"/>
                <w:b/>
                <w:bCs/>
                <w:color w:val="auto"/>
                <w:shd w:val="clear" w:color="auto" w:fill="FDFDFE"/>
                <w:lang w:eastAsia="zh-CN"/>
              </w:rPr>
              <w:t>理论讲授：</w:t>
            </w:r>
            <w:r>
              <w:rPr>
                <w:rFonts w:hint="eastAsia" w:ascii="宋体" w:hAnsi="宋体" w:eastAsia="宋体" w:cs="宋体"/>
                <w:color w:val="auto"/>
                <w:shd w:val="clear" w:color="auto" w:fill="FDFDFE"/>
                <w:lang w:eastAsia="zh-CN"/>
              </w:rPr>
              <w:t>系统讲解劳动教育相关理论知识。</w:t>
            </w:r>
          </w:p>
          <w:p w14:paraId="053A8779">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Fonts w:hint="eastAsia" w:ascii="宋体" w:hAnsi="宋体" w:eastAsia="宋体" w:cs="宋体"/>
                <w:b/>
                <w:bCs/>
                <w:color w:val="auto"/>
                <w:shd w:val="clear" w:color="auto" w:fill="FDFDFE"/>
                <w:lang w:eastAsia="zh-CN"/>
              </w:rPr>
              <w:t>小组讨论：</w:t>
            </w:r>
            <w:r>
              <w:rPr>
                <w:rFonts w:hint="eastAsia" w:ascii="宋体" w:hAnsi="宋体" w:eastAsia="宋体" w:cs="宋体"/>
                <w:color w:val="auto"/>
                <w:shd w:val="clear" w:color="auto" w:fill="FDFDFE"/>
                <w:lang w:eastAsia="zh-CN"/>
              </w:rPr>
              <w:t>围绕劳动热点话题进行分组讨论，培养学生的思辨能力。</w:t>
            </w:r>
          </w:p>
          <w:p w14:paraId="683652AC">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Fonts w:hint="eastAsia" w:ascii="宋体" w:hAnsi="宋体" w:eastAsia="宋体" w:cs="宋体"/>
                <w:b/>
                <w:bCs/>
                <w:color w:val="auto"/>
                <w:shd w:val="clear" w:color="auto" w:fill="FDFDFE"/>
                <w:lang w:eastAsia="zh-CN"/>
              </w:rPr>
              <w:t>案例分析：</w:t>
            </w:r>
            <w:r>
              <w:rPr>
                <w:rFonts w:hint="eastAsia" w:ascii="宋体" w:hAnsi="宋体" w:eastAsia="宋体" w:cs="宋体"/>
                <w:color w:val="auto"/>
                <w:shd w:val="clear" w:color="auto" w:fill="FDFDFE"/>
                <w:lang w:eastAsia="zh-CN"/>
              </w:rPr>
              <w:t>分析典型劳动案例，增强学生的实践应用能力。</w:t>
            </w:r>
          </w:p>
          <w:p w14:paraId="4915B3D3">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spacing w:val="-3"/>
                <w:lang w:eastAsia="zh-CN"/>
              </w:rPr>
            </w:pPr>
            <w:r>
              <w:rPr>
                <w:rFonts w:hint="eastAsia" w:ascii="宋体" w:hAnsi="宋体" w:eastAsia="宋体" w:cs="宋体"/>
                <w:b/>
                <w:bCs/>
                <w:color w:val="auto"/>
                <w:shd w:val="clear" w:color="auto" w:fill="FDFDFE"/>
                <w:lang w:eastAsia="zh-CN"/>
              </w:rPr>
              <w:t>实践操作：</w:t>
            </w:r>
            <w:r>
              <w:rPr>
                <w:rFonts w:hint="eastAsia" w:ascii="宋体" w:hAnsi="宋体" w:eastAsia="宋体" w:cs="宋体"/>
                <w:color w:val="auto"/>
                <w:shd w:val="clear" w:color="auto" w:fill="FDFDFE"/>
                <w:lang w:eastAsia="zh-CN"/>
              </w:rPr>
              <w:t>通过校园劳动、志愿服务、宿舍卫生清扫等活动，提升学生的动手能力。</w:t>
            </w:r>
          </w:p>
        </w:tc>
      </w:tr>
      <w:tr w14:paraId="13617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4F24B5C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87" w:type="dxa"/>
            <w:gridSpan w:val="5"/>
            <w:vAlign w:val="center"/>
          </w:tcPr>
          <w:p w14:paraId="21E22584">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color w:val="auto"/>
                <w:lang w:eastAsia="zh-CN"/>
              </w:rPr>
            </w:pPr>
            <w:r>
              <w:rPr>
                <w:rStyle w:val="23"/>
                <w:rFonts w:hint="eastAsia" w:ascii="宋体" w:hAnsi="宋体" w:eastAsia="宋体" w:cs="宋体"/>
                <w:bCs/>
                <w:color w:val="auto"/>
                <w:shd w:val="clear" w:color="auto" w:fill="FDFDFE"/>
                <w:lang w:eastAsia="zh-CN"/>
              </w:rPr>
              <w:t>教材与参考书</w:t>
            </w:r>
            <w:r>
              <w:rPr>
                <w:rFonts w:hint="eastAsia" w:ascii="宋体" w:hAnsi="宋体" w:eastAsia="宋体" w:cs="宋体"/>
                <w:color w:val="auto"/>
                <w:shd w:val="clear" w:color="auto" w:fill="FDFDFE"/>
                <w:lang w:eastAsia="zh-CN"/>
              </w:rPr>
              <w:t>：选择关于劳动法律法规、劳动安全与卫生、劳动伦理与职业道德的教材或参考书，如《劳动法》、《劳动合同法》摘要等。</w:t>
            </w:r>
          </w:p>
          <w:p w14:paraId="161D61CE">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color w:val="auto"/>
                <w:lang w:eastAsia="zh-CN"/>
              </w:rPr>
            </w:pPr>
            <w:r>
              <w:rPr>
                <w:rStyle w:val="23"/>
                <w:rFonts w:hint="eastAsia" w:ascii="宋体" w:hAnsi="宋体" w:eastAsia="宋体" w:cs="宋体"/>
                <w:bCs/>
                <w:color w:val="auto"/>
                <w:shd w:val="clear" w:color="auto" w:fill="FDFDFE"/>
                <w:lang w:eastAsia="zh-CN"/>
              </w:rPr>
              <w:t>多媒体资料</w:t>
            </w:r>
            <w:r>
              <w:rPr>
                <w:rFonts w:hint="eastAsia" w:ascii="宋体" w:hAnsi="宋体" w:eastAsia="宋体" w:cs="宋体"/>
                <w:color w:val="auto"/>
                <w:shd w:val="clear" w:color="auto" w:fill="FDFDFE"/>
                <w:lang w:eastAsia="zh-CN"/>
              </w:rPr>
              <w:t>：利用视频、动画或模拟软件来演示劳动实践中的复杂操作和安全规范，如劳动防护用品的正确使用方法、常见劳动安全隐患的防范措施等。</w:t>
            </w:r>
          </w:p>
          <w:p w14:paraId="53A367AC">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color w:val="auto"/>
                <w:lang w:eastAsia="zh-CN"/>
              </w:rPr>
            </w:pPr>
            <w:r>
              <w:rPr>
                <w:rStyle w:val="23"/>
                <w:rFonts w:hint="eastAsia" w:ascii="宋体" w:hAnsi="宋体" w:eastAsia="宋体" w:cs="宋体"/>
                <w:bCs/>
                <w:color w:val="auto"/>
                <w:shd w:val="clear" w:color="auto" w:fill="FDFDFE"/>
                <w:lang w:eastAsia="zh-CN"/>
              </w:rPr>
              <w:t>实践器材与工具</w:t>
            </w:r>
            <w:r>
              <w:rPr>
                <w:rFonts w:hint="eastAsia" w:ascii="宋体" w:hAnsi="宋体" w:eastAsia="宋体" w:cs="宋体"/>
                <w:color w:val="auto"/>
                <w:shd w:val="clear" w:color="auto" w:fill="FDFDFE"/>
                <w:lang w:eastAsia="zh-CN"/>
              </w:rPr>
              <w:t>：准备劳动实践所需的器材和工具，如清扫工具、防护用品、垃圾分类宣传材料等</w:t>
            </w:r>
          </w:p>
          <w:p w14:paraId="0ACB4D7C">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color w:val="auto"/>
                <w:lang w:eastAsia="zh-CN"/>
              </w:rPr>
            </w:pPr>
            <w:r>
              <w:rPr>
                <w:rStyle w:val="23"/>
                <w:rFonts w:hint="eastAsia" w:ascii="宋体" w:hAnsi="宋体" w:eastAsia="宋体" w:cs="宋体"/>
                <w:bCs/>
                <w:color w:val="auto"/>
                <w:shd w:val="clear" w:color="auto" w:fill="FDFDFE"/>
                <w:lang w:eastAsia="zh-CN"/>
              </w:rPr>
              <w:t>互动工具</w:t>
            </w:r>
            <w:r>
              <w:rPr>
                <w:rFonts w:hint="eastAsia" w:ascii="宋体" w:hAnsi="宋体" w:eastAsia="宋体" w:cs="宋体"/>
                <w:color w:val="auto"/>
                <w:shd w:val="clear" w:color="auto" w:fill="FDFDFE"/>
                <w:lang w:eastAsia="zh-CN"/>
              </w:rPr>
              <w:t>：使用在线互动平台或教育软件来增强学生的参与度和实践体验，如通过在线论坛进行小组讨论、通过教育软件进行劳动实践模拟等。</w:t>
            </w:r>
          </w:p>
          <w:p w14:paraId="12ABF9F5">
            <w:pPr>
              <w:keepNext w:val="0"/>
              <w:keepLines w:val="0"/>
              <w:pageBreakBefore w:val="0"/>
              <w:widowControl/>
              <w:kinsoku/>
              <w:wordWrap/>
              <w:topLinePunct w:val="0"/>
              <w:bidi w:val="0"/>
              <w:spacing w:line="400" w:lineRule="exact"/>
              <w:ind w:left="105" w:leftChars="50" w:right="105" w:rightChars="50" w:firstLine="422" w:firstLineChars="200"/>
              <w:jc w:val="left"/>
              <w:textAlignment w:val="center"/>
              <w:rPr>
                <w:rFonts w:ascii="宋体" w:hAnsi="宋体" w:eastAsia="宋体" w:cs="宋体"/>
                <w:spacing w:val="-3"/>
                <w:lang w:eastAsia="zh-CN"/>
              </w:rPr>
            </w:pPr>
            <w:r>
              <w:rPr>
                <w:rStyle w:val="23"/>
                <w:rFonts w:hint="eastAsia" w:ascii="宋体" w:hAnsi="宋体" w:eastAsia="宋体" w:cs="宋体"/>
                <w:bCs/>
                <w:color w:val="auto"/>
                <w:shd w:val="clear" w:color="auto" w:fill="FDFDFE"/>
                <w:lang w:eastAsia="zh-CN"/>
              </w:rPr>
              <w:t>评估材料</w:t>
            </w:r>
            <w:r>
              <w:rPr>
                <w:rFonts w:hint="eastAsia" w:ascii="宋体" w:hAnsi="宋体" w:eastAsia="宋体" w:cs="宋体"/>
                <w:color w:val="auto"/>
                <w:shd w:val="clear" w:color="auto" w:fill="FDFDFE"/>
                <w:lang w:eastAsia="zh-CN"/>
              </w:rPr>
              <w:t>：设计评估表或评分标准，用于评价学生的劳动实践成果和劳动日记/报告，包括平时表现、实践操作成果和劳动日记或报告三个方面的评价。</w:t>
            </w:r>
          </w:p>
        </w:tc>
      </w:tr>
      <w:tr w14:paraId="3A3E6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4923C35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87" w:type="dxa"/>
            <w:gridSpan w:val="5"/>
            <w:vAlign w:val="center"/>
          </w:tcPr>
          <w:p w14:paraId="685FEF15">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Style w:val="23"/>
                <w:rFonts w:hint="eastAsia" w:ascii="宋体" w:hAnsi="宋体" w:eastAsia="宋体" w:cs="宋体"/>
                <w:bCs/>
                <w:color w:val="auto"/>
                <w:shd w:val="clear" w:color="auto" w:fill="FDFDFE"/>
                <w:lang w:eastAsia="zh-CN"/>
              </w:rPr>
              <w:t>平时表现（30%）</w:t>
            </w:r>
            <w:r>
              <w:rPr>
                <w:rFonts w:hint="eastAsia" w:ascii="宋体" w:hAnsi="宋体" w:eastAsia="宋体" w:cs="宋体"/>
                <w:b/>
                <w:bCs/>
                <w:color w:val="auto"/>
                <w:shd w:val="clear" w:color="auto" w:fill="FDFDFE"/>
                <w:lang w:eastAsia="zh-CN"/>
              </w:rPr>
              <w:t>：</w:t>
            </w:r>
            <w:r>
              <w:rPr>
                <w:rFonts w:hint="eastAsia" w:ascii="宋体" w:hAnsi="宋体" w:eastAsia="宋体" w:cs="宋体"/>
                <w:color w:val="auto"/>
                <w:shd w:val="clear" w:color="auto" w:fill="FDFDFE"/>
                <w:lang w:eastAsia="zh-CN"/>
              </w:rPr>
              <w:t>课堂参与情况、小组讨论表现、劳动实践态度等。</w:t>
            </w:r>
          </w:p>
          <w:p w14:paraId="0DCA24AC">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shd w:val="clear" w:color="auto" w:fill="FDFDFE"/>
                <w:lang w:eastAsia="zh-CN"/>
              </w:rPr>
            </w:pPr>
            <w:r>
              <w:rPr>
                <w:rStyle w:val="23"/>
                <w:rFonts w:hint="eastAsia" w:ascii="宋体" w:hAnsi="宋体" w:eastAsia="宋体" w:cs="宋体"/>
                <w:bCs/>
                <w:color w:val="auto"/>
                <w:shd w:val="clear" w:color="auto" w:fill="FDFDFE"/>
                <w:lang w:eastAsia="zh-CN"/>
              </w:rPr>
              <w:t>实践操作成果（40%）</w:t>
            </w:r>
            <w:r>
              <w:rPr>
                <w:rFonts w:hint="eastAsia" w:ascii="宋体" w:hAnsi="宋体" w:eastAsia="宋体" w:cs="宋体"/>
                <w:b/>
                <w:bCs/>
                <w:color w:val="auto"/>
                <w:shd w:val="clear" w:color="auto" w:fill="FDFDFE"/>
                <w:lang w:eastAsia="zh-CN"/>
              </w:rPr>
              <w:t>：</w:t>
            </w:r>
            <w:r>
              <w:rPr>
                <w:rFonts w:hint="eastAsia" w:ascii="宋体" w:hAnsi="宋体" w:eastAsia="宋体" w:cs="宋体"/>
                <w:color w:val="auto"/>
                <w:shd w:val="clear" w:color="auto" w:fill="FDFDFE"/>
                <w:lang w:eastAsia="zh-CN"/>
              </w:rPr>
              <w:t>校园清洁与维护、宿舍卫生清扫、志愿服务与社区劳动等实践活动的成果展示</w:t>
            </w:r>
          </w:p>
          <w:p w14:paraId="3E1F1644">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spacing w:val="-3"/>
                <w:lang w:eastAsia="zh-CN"/>
              </w:rPr>
            </w:pPr>
            <w:r>
              <w:rPr>
                <w:rStyle w:val="23"/>
                <w:rFonts w:hint="eastAsia" w:ascii="宋体" w:hAnsi="宋体" w:eastAsia="宋体" w:cs="宋体"/>
                <w:bCs/>
                <w:color w:val="auto"/>
                <w:shd w:val="clear" w:color="auto" w:fill="FDFDFE"/>
                <w:lang w:eastAsia="zh-CN"/>
              </w:rPr>
              <w:t>劳动日记或报告（30%）</w:t>
            </w:r>
            <w:r>
              <w:rPr>
                <w:rFonts w:hint="eastAsia" w:ascii="宋体" w:hAnsi="宋体" w:eastAsia="宋体" w:cs="宋体"/>
                <w:b/>
                <w:bCs/>
                <w:color w:val="auto"/>
                <w:shd w:val="clear" w:color="auto" w:fill="FDFDFE"/>
                <w:lang w:eastAsia="zh-CN"/>
              </w:rPr>
              <w:t>：</w:t>
            </w:r>
            <w:r>
              <w:rPr>
                <w:rFonts w:hint="eastAsia" w:ascii="宋体" w:hAnsi="宋体" w:eastAsia="宋体" w:cs="宋体"/>
                <w:color w:val="auto"/>
                <w:shd w:val="clear" w:color="auto" w:fill="FDFDFE"/>
                <w:lang w:eastAsia="zh-CN"/>
              </w:rPr>
              <w:t>学生撰写劳动日记或报告，记录劳动实践过程中的收获与感悟。</w:t>
            </w:r>
          </w:p>
        </w:tc>
      </w:tr>
    </w:tbl>
    <w:p w14:paraId="156A823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2"/>
        <w:gridCol w:w="2158"/>
        <w:gridCol w:w="1080"/>
        <w:gridCol w:w="1068"/>
        <w:gridCol w:w="1957"/>
        <w:gridCol w:w="1573"/>
      </w:tblGrid>
      <w:tr w14:paraId="7D057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1302" w:type="dxa"/>
            <w:tcBorders>
              <w:right w:val="single" w:color="000000" w:sz="2" w:space="0"/>
            </w:tcBorders>
            <w:shd w:val="clear" w:color="auto" w:fill="DBE5F1"/>
            <w:vAlign w:val="center"/>
          </w:tcPr>
          <w:p w14:paraId="66BA6CD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hint="eastAsia" w:ascii="宋体" w:hAnsi="宋体" w:eastAsia="宋体" w:cs="宋体"/>
                <w:b/>
                <w:bCs/>
                <w:lang w:val="zh-CN"/>
              </w:rPr>
            </w:pPr>
            <w:r>
              <w:rPr>
                <w:rFonts w:hint="eastAsia" w:ascii="宋体" w:hAnsi="宋体" w:eastAsia="宋体" w:cs="宋体"/>
                <w:b/>
                <w:bCs/>
                <w:lang w:val="zh-CN"/>
              </w:rPr>
              <w:t>课程名称</w:t>
            </w:r>
          </w:p>
        </w:tc>
        <w:tc>
          <w:tcPr>
            <w:tcW w:w="2158" w:type="dxa"/>
            <w:tcBorders>
              <w:left w:val="single" w:color="000000" w:sz="2" w:space="0"/>
            </w:tcBorders>
            <w:shd w:val="clear" w:color="auto" w:fill="DBE5F1"/>
            <w:vAlign w:val="center"/>
          </w:tcPr>
          <w:p w14:paraId="2547FF6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hint="eastAsia" w:ascii="宋体" w:hAnsi="宋体" w:eastAsia="宋体" w:cs="宋体"/>
                <w:b/>
                <w:bCs/>
                <w:lang w:val="zh-CN" w:eastAsia="zh-CN"/>
              </w:rPr>
            </w:pPr>
            <w:r>
              <w:rPr>
                <w:rFonts w:hint="eastAsia" w:ascii="宋体" w:hAnsi="宋体" w:eastAsia="宋体" w:cs="宋体"/>
                <w:b/>
                <w:bCs/>
                <w:lang w:val="zh-CN" w:eastAsia="zh-CN"/>
              </w:rPr>
              <w:t>创新思维导引与实践</w:t>
            </w:r>
          </w:p>
        </w:tc>
        <w:tc>
          <w:tcPr>
            <w:tcW w:w="1080" w:type="dxa"/>
            <w:shd w:val="clear" w:color="auto" w:fill="DBE5F1"/>
            <w:vAlign w:val="center"/>
          </w:tcPr>
          <w:p w14:paraId="46F70FF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hint="eastAsia" w:ascii="宋体" w:hAnsi="宋体" w:eastAsia="宋体" w:cs="宋体"/>
                <w:b/>
                <w:bCs/>
                <w:lang w:val="zh-CN"/>
              </w:rPr>
            </w:pPr>
            <w:r>
              <w:rPr>
                <w:rFonts w:hint="eastAsia" w:ascii="宋体" w:hAnsi="宋体" w:eastAsia="宋体" w:cs="宋体"/>
                <w:b/>
                <w:bCs/>
                <w:lang w:val="zh-CN"/>
              </w:rPr>
              <w:t>课程编号</w:t>
            </w:r>
          </w:p>
        </w:tc>
        <w:tc>
          <w:tcPr>
            <w:tcW w:w="1068" w:type="dxa"/>
            <w:shd w:val="clear" w:color="auto" w:fill="DBE5F1"/>
            <w:vAlign w:val="center"/>
          </w:tcPr>
          <w:p w14:paraId="7AB6A6D4">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hint="eastAsia" w:ascii="宋体" w:hAnsi="宋体" w:eastAsia="宋体" w:cs="宋体"/>
                <w:b/>
                <w:bCs/>
                <w:lang w:val="zh-CN"/>
              </w:rPr>
            </w:pPr>
            <w:r>
              <w:rPr>
                <w:rFonts w:hint="eastAsia" w:ascii="宋体" w:hAnsi="宋体" w:eastAsia="宋体" w:cs="宋体"/>
                <w:b/>
                <w:bCs/>
                <w:lang w:val="zh-CN" w:eastAsia="zh-CN"/>
              </w:rPr>
              <w:t>7090006</w:t>
            </w:r>
          </w:p>
        </w:tc>
        <w:tc>
          <w:tcPr>
            <w:tcW w:w="1957" w:type="dxa"/>
            <w:shd w:val="clear" w:color="auto" w:fill="DBE5F1"/>
            <w:vAlign w:val="center"/>
          </w:tcPr>
          <w:p w14:paraId="32D9130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hint="eastAsia" w:ascii="宋体" w:hAnsi="宋体" w:eastAsia="宋体" w:cs="宋体"/>
                <w:b/>
                <w:bCs/>
                <w:lang w:val="zh-CN"/>
              </w:rPr>
            </w:pPr>
            <w:r>
              <w:rPr>
                <w:rFonts w:hint="eastAsia" w:ascii="宋体" w:hAnsi="宋体" w:eastAsia="宋体" w:cs="宋体"/>
                <w:b/>
                <w:bCs/>
                <w:lang w:val="zh-CN" w:eastAsia="zh-CN"/>
              </w:rPr>
              <w:t>开设</w:t>
            </w:r>
            <w:r>
              <w:rPr>
                <w:rFonts w:hint="eastAsia" w:ascii="宋体" w:hAnsi="宋体" w:eastAsia="宋体" w:cs="宋体"/>
                <w:b/>
                <w:bCs/>
                <w:lang w:val="zh-CN"/>
              </w:rPr>
              <w:t>学期</w:t>
            </w:r>
          </w:p>
        </w:tc>
        <w:tc>
          <w:tcPr>
            <w:tcW w:w="1573" w:type="dxa"/>
            <w:shd w:val="clear" w:color="auto" w:fill="DBE5F1"/>
            <w:vAlign w:val="center"/>
          </w:tcPr>
          <w:p w14:paraId="29A76CA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hint="eastAsia" w:ascii="宋体" w:hAnsi="宋体" w:eastAsia="宋体" w:cs="宋体"/>
                <w:b/>
                <w:bCs/>
                <w:lang w:val="zh-CN" w:eastAsia="zh-CN"/>
              </w:rPr>
            </w:pPr>
            <w:r>
              <w:rPr>
                <w:rFonts w:hint="eastAsia" w:ascii="宋体" w:hAnsi="宋体" w:eastAsia="宋体" w:cs="宋体"/>
                <w:b/>
                <w:bCs/>
                <w:lang w:val="en-US" w:eastAsia="zh-CN"/>
              </w:rPr>
              <w:t>六</w:t>
            </w:r>
          </w:p>
        </w:tc>
      </w:tr>
      <w:tr w14:paraId="7A80D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302" w:type="dxa"/>
            <w:tcBorders>
              <w:right w:val="single" w:color="000000" w:sz="2" w:space="0"/>
            </w:tcBorders>
            <w:vAlign w:val="center"/>
          </w:tcPr>
          <w:p w14:paraId="717B7CE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教学目标</w:t>
            </w:r>
          </w:p>
        </w:tc>
        <w:tc>
          <w:tcPr>
            <w:tcW w:w="7836" w:type="dxa"/>
            <w:gridSpan w:val="5"/>
            <w:tcBorders>
              <w:left w:val="single" w:color="000000" w:sz="2" w:space="0"/>
            </w:tcBorders>
            <w:vAlign w:val="center"/>
          </w:tcPr>
          <w:p w14:paraId="3E82B26D">
            <w:pPr>
              <w:keepNext w:val="0"/>
              <w:keepLines w:val="0"/>
              <w:pageBreakBefore w:val="0"/>
              <w:widowControl/>
              <w:kinsoku/>
              <w:wordWrap/>
              <w:topLinePunct w:val="0"/>
              <w:autoSpaceDE/>
              <w:autoSpaceDN/>
              <w:bidi w:val="0"/>
              <w:adjustRightInd/>
              <w:snapToGrid/>
              <w:spacing w:line="400" w:lineRule="exact"/>
              <w:ind w:left="105" w:leftChars="50" w:right="105" w:rightChars="50" w:firstLine="400" w:firstLineChars="200"/>
              <w:jc w:val="left"/>
              <w:textAlignment w:val="center"/>
              <w:rPr>
                <w:sz w:val="20"/>
                <w:lang w:eastAsia="zh-CN"/>
              </w:rPr>
            </w:pPr>
            <w:r>
              <w:rPr>
                <w:rFonts w:hint="eastAsia" w:ascii="宋体" w:hAnsi="宋体" w:eastAsia="宋体" w:cs="宋体"/>
                <w:sz w:val="20"/>
                <w:szCs w:val="20"/>
                <w:lang w:eastAsia="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14:paraId="4B8DC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302" w:type="dxa"/>
            <w:vAlign w:val="center"/>
          </w:tcPr>
          <w:p w14:paraId="0CA238A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教学内容</w:t>
            </w:r>
          </w:p>
        </w:tc>
        <w:tc>
          <w:tcPr>
            <w:tcW w:w="7836" w:type="dxa"/>
            <w:gridSpan w:val="5"/>
            <w:vAlign w:val="center"/>
          </w:tcPr>
          <w:p w14:paraId="5AD2DCC7">
            <w:pPr>
              <w:keepNext w:val="0"/>
              <w:keepLines w:val="0"/>
              <w:pageBreakBefore w:val="0"/>
              <w:widowControl/>
              <w:kinsoku/>
              <w:wordWrap/>
              <w:topLinePunct w:val="0"/>
              <w:autoSpaceDE/>
              <w:autoSpaceDN/>
              <w:bidi w:val="0"/>
              <w:adjustRightInd/>
              <w:snapToGrid/>
              <w:spacing w:line="400" w:lineRule="exact"/>
              <w:ind w:left="105" w:leftChars="50" w:right="105" w:rightChars="50" w:firstLine="400" w:firstLineChars="200"/>
              <w:jc w:val="left"/>
              <w:textAlignment w:val="center"/>
              <w:rPr>
                <w:sz w:val="20"/>
                <w:lang w:eastAsia="zh-CN"/>
              </w:rPr>
            </w:pPr>
            <w:r>
              <w:rPr>
                <w:rFonts w:hint="eastAsia" w:ascii="宋体" w:hAnsi="宋体" w:eastAsia="宋体" w:cs="宋体"/>
                <w:sz w:val="20"/>
                <w:szCs w:val="20"/>
                <w:lang w:eastAsia="zh-CN"/>
              </w:rPr>
              <w:t>“创办和改善你的企业（SIYB）”、“网络创业培训”</w:t>
            </w:r>
          </w:p>
        </w:tc>
      </w:tr>
      <w:tr w14:paraId="13726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jc w:val="center"/>
        </w:trPr>
        <w:tc>
          <w:tcPr>
            <w:tcW w:w="1302" w:type="dxa"/>
            <w:vAlign w:val="center"/>
          </w:tcPr>
          <w:p w14:paraId="6BC77DA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836" w:type="dxa"/>
            <w:gridSpan w:val="5"/>
            <w:vAlign w:val="center"/>
          </w:tcPr>
          <w:p w14:paraId="6096C47B">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创新思维导引与实践课程围绕SIYB（创办和改善你的企业）展开，课程内容集中在十个步骤，分别是</w:t>
            </w:r>
            <w:r>
              <w:rPr>
                <w:rFonts w:hint="eastAsia" w:ascii="宋体" w:hAnsi="宋体" w:eastAsia="宋体" w:cs="宋体"/>
                <w:b/>
                <w:bCs/>
                <w:sz w:val="21"/>
                <w:szCs w:val="21"/>
                <w:lang w:eastAsia="zh-CN"/>
              </w:rPr>
              <w:t>第一步</w:t>
            </w:r>
            <w:r>
              <w:rPr>
                <w:rFonts w:hint="eastAsia" w:ascii="宋体" w:hAnsi="宋体" w:eastAsia="宋体" w:cs="宋体"/>
                <w:sz w:val="21"/>
                <w:szCs w:val="21"/>
                <w:lang w:eastAsia="zh-CN"/>
              </w:rPr>
              <w:t xml:space="preserve">  将你作为创业者来评价；</w:t>
            </w:r>
            <w:r>
              <w:rPr>
                <w:rFonts w:hint="eastAsia" w:ascii="宋体" w:hAnsi="宋体" w:eastAsia="宋体" w:cs="宋体"/>
                <w:b/>
                <w:bCs/>
                <w:sz w:val="21"/>
                <w:szCs w:val="21"/>
                <w:lang w:eastAsia="zh-CN"/>
              </w:rPr>
              <w:t>第二步</w:t>
            </w:r>
            <w:r>
              <w:rPr>
                <w:rFonts w:hint="eastAsia" w:ascii="宋体" w:hAnsi="宋体" w:eastAsia="宋体" w:cs="宋体"/>
                <w:sz w:val="21"/>
                <w:szCs w:val="21"/>
                <w:lang w:eastAsia="zh-CN"/>
              </w:rPr>
              <w:t xml:space="preserve">  为自己建立一个好的企业构思；</w:t>
            </w:r>
            <w:r>
              <w:rPr>
                <w:rFonts w:hint="eastAsia" w:ascii="宋体" w:hAnsi="宋体" w:eastAsia="宋体" w:cs="宋体"/>
                <w:b/>
                <w:bCs/>
                <w:sz w:val="21"/>
                <w:szCs w:val="21"/>
                <w:lang w:eastAsia="zh-CN"/>
              </w:rPr>
              <w:t>第三步</w:t>
            </w:r>
            <w:r>
              <w:rPr>
                <w:rFonts w:hint="eastAsia" w:ascii="宋体" w:hAnsi="宋体" w:eastAsia="宋体" w:cs="宋体"/>
                <w:sz w:val="21"/>
                <w:szCs w:val="21"/>
                <w:lang w:eastAsia="zh-CN"/>
              </w:rPr>
              <w:t xml:space="preserve">  评估你的市场；</w:t>
            </w:r>
            <w:r>
              <w:rPr>
                <w:rFonts w:hint="eastAsia" w:ascii="宋体" w:hAnsi="宋体" w:eastAsia="宋体" w:cs="宋体"/>
                <w:b/>
                <w:bCs/>
                <w:sz w:val="21"/>
                <w:szCs w:val="21"/>
                <w:lang w:eastAsia="zh-CN"/>
              </w:rPr>
              <w:t>第四步</w:t>
            </w:r>
            <w:r>
              <w:rPr>
                <w:rFonts w:hint="eastAsia" w:ascii="宋体" w:hAnsi="宋体" w:eastAsia="宋体" w:cs="宋体"/>
                <w:sz w:val="21"/>
                <w:szCs w:val="21"/>
                <w:lang w:eastAsia="zh-CN"/>
              </w:rPr>
              <w:t xml:space="preserve">  企业人员组织；</w:t>
            </w:r>
            <w:r>
              <w:rPr>
                <w:rFonts w:hint="eastAsia" w:ascii="宋体" w:hAnsi="宋体" w:eastAsia="宋体" w:cs="宋体"/>
                <w:b/>
                <w:bCs/>
                <w:sz w:val="21"/>
                <w:szCs w:val="21"/>
                <w:lang w:eastAsia="zh-CN"/>
              </w:rPr>
              <w:t>第五步</w:t>
            </w:r>
            <w:r>
              <w:rPr>
                <w:rFonts w:hint="eastAsia" w:ascii="宋体" w:hAnsi="宋体" w:eastAsia="宋体" w:cs="宋体"/>
                <w:sz w:val="21"/>
                <w:szCs w:val="21"/>
                <w:lang w:eastAsia="zh-CN"/>
              </w:rPr>
              <w:t xml:space="preserve">  选择一种企业法律形态；</w:t>
            </w:r>
            <w:r>
              <w:rPr>
                <w:rFonts w:hint="eastAsia" w:ascii="宋体" w:hAnsi="宋体" w:eastAsia="宋体" w:cs="宋体"/>
                <w:b/>
                <w:bCs/>
                <w:sz w:val="21"/>
                <w:szCs w:val="21"/>
                <w:lang w:eastAsia="zh-CN"/>
              </w:rPr>
              <w:t>第六步</w:t>
            </w:r>
            <w:r>
              <w:rPr>
                <w:rFonts w:hint="eastAsia" w:ascii="宋体" w:hAnsi="宋体" w:eastAsia="宋体" w:cs="宋体"/>
                <w:sz w:val="21"/>
                <w:szCs w:val="21"/>
                <w:lang w:eastAsia="zh-CN"/>
              </w:rPr>
              <w:t xml:space="preserve">  法律环境和你的责任；</w:t>
            </w:r>
            <w:r>
              <w:rPr>
                <w:rFonts w:hint="eastAsia" w:ascii="宋体" w:hAnsi="宋体" w:eastAsia="宋体" w:cs="宋体"/>
                <w:b/>
                <w:bCs/>
                <w:sz w:val="21"/>
                <w:szCs w:val="21"/>
                <w:lang w:eastAsia="zh-CN"/>
              </w:rPr>
              <w:t>第七步</w:t>
            </w:r>
            <w:r>
              <w:rPr>
                <w:rFonts w:hint="eastAsia" w:ascii="宋体" w:hAnsi="宋体" w:eastAsia="宋体" w:cs="宋体"/>
                <w:sz w:val="21"/>
                <w:szCs w:val="21"/>
                <w:lang w:eastAsia="zh-CN"/>
              </w:rPr>
              <w:t xml:space="preserve">  预测启动资金需求；</w:t>
            </w:r>
            <w:r>
              <w:rPr>
                <w:rFonts w:hint="eastAsia" w:ascii="宋体" w:hAnsi="宋体" w:eastAsia="宋体" w:cs="宋体"/>
                <w:b/>
                <w:bCs/>
                <w:sz w:val="21"/>
                <w:szCs w:val="21"/>
                <w:lang w:eastAsia="zh-CN"/>
              </w:rPr>
              <w:t>第八步</w:t>
            </w:r>
            <w:r>
              <w:rPr>
                <w:rFonts w:hint="eastAsia" w:ascii="宋体" w:hAnsi="宋体" w:eastAsia="宋体" w:cs="宋体"/>
                <w:sz w:val="21"/>
                <w:szCs w:val="21"/>
                <w:lang w:eastAsia="zh-CN"/>
              </w:rPr>
              <w:t xml:space="preserve">  制定利润计划；</w:t>
            </w:r>
            <w:r>
              <w:rPr>
                <w:rFonts w:hint="eastAsia" w:ascii="宋体" w:hAnsi="宋体" w:eastAsia="宋体" w:cs="宋体"/>
                <w:b/>
                <w:bCs/>
                <w:sz w:val="21"/>
                <w:szCs w:val="21"/>
                <w:lang w:eastAsia="zh-CN"/>
              </w:rPr>
              <w:t>第九步</w:t>
            </w:r>
            <w:r>
              <w:rPr>
                <w:rFonts w:hint="eastAsia" w:ascii="宋体" w:hAnsi="宋体" w:eastAsia="宋体" w:cs="宋体"/>
                <w:sz w:val="21"/>
                <w:szCs w:val="21"/>
                <w:lang w:eastAsia="zh-CN"/>
              </w:rPr>
              <w:t xml:space="preserve">  判断你的企业能否生存；</w:t>
            </w:r>
            <w:r>
              <w:rPr>
                <w:rFonts w:hint="eastAsia" w:ascii="宋体" w:hAnsi="宋体" w:eastAsia="宋体" w:cs="宋体"/>
                <w:b/>
                <w:bCs/>
                <w:sz w:val="21"/>
                <w:szCs w:val="21"/>
                <w:lang w:eastAsia="zh-CN"/>
              </w:rPr>
              <w:t>第十步</w:t>
            </w:r>
            <w:r>
              <w:rPr>
                <w:rFonts w:hint="eastAsia" w:ascii="宋体" w:hAnsi="宋体" w:eastAsia="宋体" w:cs="宋体"/>
                <w:sz w:val="21"/>
                <w:szCs w:val="21"/>
                <w:lang w:eastAsia="zh-CN"/>
              </w:rPr>
              <w:t xml:space="preserve">  开办企业。</w:t>
            </w:r>
          </w:p>
          <w:p w14:paraId="3EABDBC0">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教学重点：创业方向的选择，如何为自己建立一个好的企业构思，市场环境的SWOT分析和市场评估。</w:t>
            </w:r>
          </w:p>
          <w:p w14:paraId="204E2658">
            <w:pPr>
              <w:keepNext w:val="0"/>
              <w:keepLines w:val="0"/>
              <w:pageBreakBefore w:val="0"/>
              <w:widowControl/>
              <w:kinsoku/>
              <w:wordWrap/>
              <w:topLinePunct w:val="0"/>
              <w:bidi w:val="0"/>
              <w:spacing w:line="400" w:lineRule="exact"/>
              <w:ind w:left="105" w:leftChars="50" w:right="105" w:rightChars="50" w:firstLine="400" w:firstLineChars="200"/>
              <w:jc w:val="left"/>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教学难点：制定利润计划，判断企业生存的方法及开办企业的落实工作。</w:t>
            </w:r>
          </w:p>
        </w:tc>
      </w:tr>
      <w:tr w14:paraId="5429A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302" w:type="dxa"/>
            <w:vAlign w:val="center"/>
          </w:tcPr>
          <w:p w14:paraId="15A8838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教学组织</w:t>
            </w:r>
          </w:p>
        </w:tc>
        <w:tc>
          <w:tcPr>
            <w:tcW w:w="7836" w:type="dxa"/>
            <w:gridSpan w:val="5"/>
            <w:vAlign w:val="center"/>
          </w:tcPr>
          <w:p w14:paraId="4E71206E">
            <w:pPr>
              <w:keepNext w:val="0"/>
              <w:keepLines w:val="0"/>
              <w:pageBreakBefore w:val="0"/>
              <w:widowControl/>
              <w:kinsoku/>
              <w:wordWrap/>
              <w:topLinePunct w:val="0"/>
              <w:autoSpaceDE/>
              <w:autoSpaceDN/>
              <w:bidi w:val="0"/>
              <w:adjustRightInd/>
              <w:snapToGrid/>
              <w:spacing w:line="400" w:lineRule="exact"/>
              <w:ind w:left="105" w:leftChars="50" w:right="105" w:rightChars="50" w:firstLine="420" w:firstLineChars="200"/>
              <w:jc w:val="left"/>
              <w:textAlignment w:val="center"/>
              <w:rPr>
                <w:rFonts w:hint="eastAsia" w:ascii="宋体" w:hAnsi="宋体" w:eastAsia="宋体" w:cs="宋体"/>
                <w:sz w:val="20"/>
                <w:szCs w:val="20"/>
                <w:lang w:eastAsia="zh-CN"/>
              </w:rPr>
            </w:pPr>
            <w:r>
              <w:rPr>
                <w:rFonts w:hint="eastAsia" w:ascii="宋体" w:hAnsi="宋体" w:eastAsia="宋体" w:cs="宋体"/>
                <w:sz w:val="21"/>
                <w:szCs w:val="21"/>
                <w:lang w:eastAsia="zh-CN"/>
              </w:rPr>
              <w:t>学生通过36学时沉浸式学习与互动研讨，系统完成商业模式设计、风险管理等理论课程，并参与创业沙盘推演、路演模拟等实训。教学组织中，实施项目化教学，通过“理论赋能-实战迭代-资源链接”培养模式，助力学生通过学习提升创业成功率与职业竞争力，授课过程中，实行“双导师”授课模式，校内教师与行业导师对经典创业成功案例进行解析，学生通过小组协作形成1份商业计划书优化方案，并通过沙盘推演、路演等方式推广商业计划书，鼓励学生利用个人新媒体社交平台进行宣传和路演直播，达到创业场景真实化的教学效果。</w:t>
            </w:r>
          </w:p>
        </w:tc>
      </w:tr>
      <w:tr w14:paraId="7CDF7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302" w:type="dxa"/>
            <w:vAlign w:val="center"/>
          </w:tcPr>
          <w:p w14:paraId="23CEFED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3"/>
                <w:sz w:val="20"/>
              </w:rPr>
              <w:t>教学资料</w:t>
            </w:r>
          </w:p>
        </w:tc>
        <w:tc>
          <w:tcPr>
            <w:tcW w:w="7836" w:type="dxa"/>
            <w:gridSpan w:val="5"/>
            <w:vAlign w:val="center"/>
          </w:tcPr>
          <w:p w14:paraId="2F08846C">
            <w:pPr>
              <w:keepNext w:val="0"/>
              <w:keepLines w:val="0"/>
              <w:pageBreakBefore w:val="0"/>
              <w:widowControl/>
              <w:kinsoku/>
              <w:wordWrap/>
              <w:overflowPunct w:val="0"/>
              <w:topLinePunct w:val="0"/>
              <w:bidi w:val="0"/>
              <w:spacing w:line="400" w:lineRule="exact"/>
              <w:ind w:left="105" w:leftChars="50" w:right="105" w:rightChars="50" w:firstLine="420" w:firstLineChars="200"/>
              <w:jc w:val="left"/>
              <w:textAlignment w:val="center"/>
              <w:rPr>
                <w:rFonts w:eastAsia="宋体"/>
                <w:sz w:val="20"/>
                <w:lang w:eastAsia="zh-CN"/>
              </w:rPr>
            </w:pPr>
            <w:r>
              <w:rPr>
                <w:rFonts w:hint="eastAsia" w:ascii="宋体" w:hAnsi="宋体" w:eastAsia="宋体" w:cs="宋体"/>
                <w:sz w:val="21"/>
                <w:szCs w:val="21"/>
                <w:lang w:eastAsia="zh-CN"/>
              </w:rPr>
              <w:t>人社部门SIYB证书指定教材及SIYB课程游戏包</w:t>
            </w:r>
          </w:p>
        </w:tc>
      </w:tr>
      <w:tr w14:paraId="52A3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1302" w:type="dxa"/>
            <w:vAlign w:val="center"/>
          </w:tcPr>
          <w:p w14:paraId="1E1D957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0"/>
              </w:rPr>
            </w:pPr>
            <w:r>
              <w:rPr>
                <w:rFonts w:ascii="宋体" w:hAnsi="宋体" w:eastAsia="宋体" w:cs="宋体"/>
                <w:spacing w:val="-2"/>
                <w:sz w:val="20"/>
              </w:rPr>
              <w:t>考核要求</w:t>
            </w:r>
          </w:p>
        </w:tc>
        <w:tc>
          <w:tcPr>
            <w:tcW w:w="7836" w:type="dxa"/>
            <w:gridSpan w:val="5"/>
            <w:vAlign w:val="center"/>
          </w:tcPr>
          <w:p w14:paraId="1DD1E83E">
            <w:pPr>
              <w:keepNext w:val="0"/>
              <w:keepLines w:val="0"/>
              <w:pageBreakBefore w:val="0"/>
              <w:widowControl/>
              <w:kinsoku/>
              <w:wordWrap/>
              <w:overflowPunct w:val="0"/>
              <w:topLinePunct w:val="0"/>
              <w:bidi w:val="0"/>
              <w:spacing w:line="400" w:lineRule="exact"/>
              <w:ind w:left="105" w:leftChars="50" w:right="105" w:rightChars="50" w:firstLine="420" w:firstLineChars="200"/>
              <w:jc w:val="left"/>
              <w:textAlignment w:val="center"/>
              <w:rPr>
                <w:rFonts w:eastAsia="宋体"/>
                <w:sz w:val="20"/>
                <w:lang w:eastAsia="zh-CN"/>
              </w:rPr>
            </w:pPr>
            <w:r>
              <w:rPr>
                <w:rFonts w:hint="eastAsia" w:ascii="宋体" w:hAnsi="宋体" w:eastAsia="宋体" w:cs="宋体"/>
                <w:sz w:val="21"/>
                <w:szCs w:val="21"/>
                <w:lang w:eastAsia="zh-CN"/>
              </w:rPr>
              <w:t>学生每天按要求上、下课，以小组为单位完成创业计划书，个人设计账号完成商业计划书推广宣传，并完成SIYB培训结课考试，获取人社厅盖章的SIYB创业合格证。</w:t>
            </w:r>
          </w:p>
        </w:tc>
      </w:tr>
    </w:tbl>
    <w:p w14:paraId="16E07C1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lang w:eastAsia="zh-CN"/>
        </w:rPr>
      </w:pPr>
    </w:p>
    <w:tbl>
      <w:tblPr>
        <w:tblStyle w:val="20"/>
        <w:tblW w:w="0" w:type="auto"/>
        <w:jc w:val="center"/>
        <w:tblLayout w:type="fixed"/>
        <w:tblCellMar>
          <w:top w:w="0" w:type="dxa"/>
          <w:left w:w="108" w:type="dxa"/>
          <w:bottom w:w="0" w:type="dxa"/>
          <w:right w:w="108" w:type="dxa"/>
        </w:tblCellMar>
      </w:tblPr>
      <w:tblGrid>
        <w:gridCol w:w="1273"/>
        <w:gridCol w:w="2509"/>
        <w:gridCol w:w="1353"/>
        <w:gridCol w:w="1310"/>
        <w:gridCol w:w="1559"/>
        <w:gridCol w:w="971"/>
      </w:tblGrid>
      <w:tr w14:paraId="3A6B9B1D">
        <w:tblPrEx>
          <w:tblCellMar>
            <w:top w:w="0" w:type="dxa"/>
            <w:left w:w="108" w:type="dxa"/>
            <w:bottom w:w="0" w:type="dxa"/>
            <w:right w:w="108" w:type="dxa"/>
          </w:tblCellMar>
        </w:tblPrEx>
        <w:trPr>
          <w:trHeight w:val="510"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6F2"/>
            <w:vAlign w:val="center"/>
          </w:tcPr>
          <w:p w14:paraId="6707CDE0">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课程名称</w:t>
            </w:r>
          </w:p>
        </w:tc>
        <w:tc>
          <w:tcPr>
            <w:tcW w:w="2509" w:type="dxa"/>
            <w:tcBorders>
              <w:top w:val="single" w:color="auto" w:sz="6" w:space="0"/>
              <w:left w:val="single" w:color="auto" w:sz="4" w:space="0"/>
              <w:bottom w:val="single" w:color="auto" w:sz="6" w:space="0"/>
              <w:right w:val="single" w:color="auto" w:sz="6" w:space="0"/>
            </w:tcBorders>
            <w:shd w:val="clear" w:color="auto" w:fill="DCE6F2"/>
            <w:vAlign w:val="center"/>
          </w:tcPr>
          <w:p w14:paraId="7CF16F95">
            <w:pPr>
              <w:pStyle w:val="13"/>
              <w:keepNext w:val="0"/>
              <w:keepLines w:val="0"/>
              <w:pageBreakBefore w:val="0"/>
              <w:kinsoku/>
              <w:wordWrap/>
              <w:topLinePunct w:val="0"/>
              <w:bidi w:val="0"/>
              <w:spacing w:line="400" w:lineRule="exact"/>
              <w:ind w:left="105" w:leftChars="50" w:right="105" w:rightChars="50" w:firstLine="0" w:firstLineChars="0"/>
              <w:jc w:val="center"/>
              <w:textAlignment w:val="center"/>
              <w:rPr>
                <w:rFonts w:hAnsi="宋体" w:cs="宋体"/>
                <w:b/>
                <w:szCs w:val="21"/>
                <w:lang w:val="zh-CN"/>
              </w:rPr>
            </w:pPr>
            <w:r>
              <w:rPr>
                <w:rFonts w:hint="eastAsia" w:hAnsi="宋体" w:cs="宋体"/>
                <w:b/>
                <w:szCs w:val="21"/>
                <w:lang w:val="zh-CN"/>
              </w:rPr>
              <w:t>思想道德与行为规范</w:t>
            </w:r>
          </w:p>
        </w:tc>
        <w:tc>
          <w:tcPr>
            <w:tcW w:w="1353" w:type="dxa"/>
            <w:tcBorders>
              <w:top w:val="single" w:color="auto" w:sz="6" w:space="0"/>
              <w:left w:val="single" w:color="auto" w:sz="4" w:space="0"/>
              <w:bottom w:val="single" w:color="auto" w:sz="6" w:space="0"/>
              <w:right w:val="single" w:color="auto" w:sz="6" w:space="0"/>
            </w:tcBorders>
            <w:shd w:val="clear" w:color="auto" w:fill="DCE6F2"/>
            <w:vAlign w:val="center"/>
          </w:tcPr>
          <w:p w14:paraId="77BC440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课程编号</w:t>
            </w:r>
          </w:p>
        </w:tc>
        <w:tc>
          <w:tcPr>
            <w:tcW w:w="1310" w:type="dxa"/>
            <w:tcBorders>
              <w:top w:val="single" w:color="auto" w:sz="6" w:space="0"/>
              <w:left w:val="single" w:color="auto" w:sz="4" w:space="0"/>
              <w:bottom w:val="single" w:color="auto" w:sz="6" w:space="0"/>
              <w:right w:val="single" w:color="auto" w:sz="6" w:space="0"/>
            </w:tcBorders>
            <w:shd w:val="clear" w:color="auto" w:fill="DCE6F2"/>
            <w:vAlign w:val="center"/>
          </w:tcPr>
          <w:p w14:paraId="76D1E06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7090007</w:t>
            </w:r>
          </w:p>
        </w:tc>
        <w:tc>
          <w:tcPr>
            <w:tcW w:w="1559" w:type="dxa"/>
            <w:tcBorders>
              <w:top w:val="single" w:color="auto" w:sz="6" w:space="0"/>
              <w:left w:val="single" w:color="auto" w:sz="4" w:space="0"/>
              <w:bottom w:val="single" w:color="auto" w:sz="6" w:space="0"/>
              <w:right w:val="single" w:color="auto" w:sz="6" w:space="0"/>
            </w:tcBorders>
            <w:shd w:val="clear" w:color="auto" w:fill="DCE6F2"/>
            <w:vAlign w:val="center"/>
          </w:tcPr>
          <w:p w14:paraId="305740E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开设学期</w:t>
            </w:r>
          </w:p>
        </w:tc>
        <w:tc>
          <w:tcPr>
            <w:tcW w:w="971" w:type="dxa"/>
            <w:tcBorders>
              <w:top w:val="single" w:color="auto" w:sz="6" w:space="0"/>
              <w:left w:val="single" w:color="auto" w:sz="4" w:space="0"/>
              <w:bottom w:val="single" w:color="auto" w:sz="6" w:space="0"/>
              <w:right w:val="single" w:color="auto" w:sz="6" w:space="0"/>
            </w:tcBorders>
            <w:shd w:val="clear" w:color="auto" w:fill="DCE6F2"/>
            <w:vAlign w:val="center"/>
          </w:tcPr>
          <w:p w14:paraId="2EEF70A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1-5</w:t>
            </w:r>
          </w:p>
        </w:tc>
      </w:tr>
      <w:tr w14:paraId="4ECA510F">
        <w:tblPrEx>
          <w:tblCellMar>
            <w:top w:w="0" w:type="dxa"/>
            <w:left w:w="108" w:type="dxa"/>
            <w:bottom w:w="0" w:type="dxa"/>
            <w:right w:w="108" w:type="dxa"/>
          </w:tblCellMar>
        </w:tblPrEx>
        <w:trPr>
          <w:trHeight w:val="562" w:hRule="atLeast"/>
          <w:jc w:val="center"/>
        </w:trPr>
        <w:tc>
          <w:tcPr>
            <w:tcW w:w="1273" w:type="dxa"/>
            <w:tcBorders>
              <w:top w:val="single" w:color="auto" w:sz="6" w:space="0"/>
              <w:left w:val="single" w:color="auto" w:sz="6" w:space="0"/>
              <w:bottom w:val="nil"/>
              <w:right w:val="single" w:color="auto" w:sz="4" w:space="0"/>
            </w:tcBorders>
            <w:vAlign w:val="center"/>
          </w:tcPr>
          <w:p w14:paraId="2A28828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7E1A34C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培养学生“永远跟党走”的铁一般信念，培养学生良好的日常行为规范，提高学生的思想政治素质。</w:t>
            </w:r>
          </w:p>
        </w:tc>
      </w:tr>
      <w:tr w14:paraId="041E437C">
        <w:tblPrEx>
          <w:tblCellMar>
            <w:top w:w="0" w:type="dxa"/>
            <w:left w:w="108" w:type="dxa"/>
            <w:bottom w:w="0" w:type="dxa"/>
            <w:right w:w="108" w:type="dxa"/>
          </w:tblCellMar>
        </w:tblPrEx>
        <w:trPr>
          <w:trHeight w:val="1393"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B9BA5E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96949D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专题教育：马克思主义信仰、共产主义信念、社会主义核心价值观、中国精神、社会责任等主题教育，党团校教育，团支部教育等。</w:t>
            </w:r>
          </w:p>
          <w:p w14:paraId="625FAFA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精品活动：“早日站在党旗下”系列活动等。</w:t>
            </w:r>
          </w:p>
          <w:p w14:paraId="1917D09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“习课堂”：以学习习近平总书记系列重要讲话精神、学习习近平新时代中国特色社会主义思想为主要内容的“习课堂”教育。</w:t>
            </w:r>
          </w:p>
        </w:tc>
      </w:tr>
      <w:tr w14:paraId="70A1813C">
        <w:tblPrEx>
          <w:tblCellMar>
            <w:top w:w="0" w:type="dxa"/>
            <w:left w:w="108" w:type="dxa"/>
            <w:bottom w:w="0" w:type="dxa"/>
            <w:right w:w="108" w:type="dxa"/>
          </w:tblCellMar>
        </w:tblPrEx>
        <w:trPr>
          <w:trHeight w:val="845"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F295130">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7C3C77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教学重点：良好日常行为规范的养成。</w:t>
            </w:r>
          </w:p>
          <w:p w14:paraId="5F66D50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教学难点：良好日常行为规范的养成；习近平新时代中国特色社会主义思想等的学习入脑、入心、入行。</w:t>
            </w:r>
          </w:p>
        </w:tc>
      </w:tr>
      <w:tr w14:paraId="14732566">
        <w:tblPrEx>
          <w:tblCellMar>
            <w:top w:w="0" w:type="dxa"/>
            <w:left w:w="108" w:type="dxa"/>
            <w:bottom w:w="0" w:type="dxa"/>
            <w:right w:w="108" w:type="dxa"/>
          </w:tblCellMar>
        </w:tblPrEx>
        <w:trPr>
          <w:trHeight w:val="1113"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DB2E6E7">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E90F27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14:paraId="7C4AE52A">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7775E1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C62892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rPr>
            </w:pPr>
            <w:r>
              <w:rPr>
                <w:rFonts w:hint="eastAsia" w:ascii="宋体" w:hAnsi="宋体" w:eastAsia="宋体" w:cs="宋体"/>
                <w:lang w:val="zh-CN"/>
              </w:rPr>
              <w:t>《学生手册》</w:t>
            </w:r>
          </w:p>
        </w:tc>
      </w:tr>
      <w:tr w14:paraId="5DDE8E2C">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B8ABF0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E76D2A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考核总分=基本分+奖励分-处罚分。</w:t>
            </w:r>
          </w:p>
        </w:tc>
      </w:tr>
    </w:tbl>
    <w:p w14:paraId="2683FE4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20"/>
        <w:tblW w:w="0" w:type="auto"/>
        <w:jc w:val="center"/>
        <w:tblLayout w:type="fixed"/>
        <w:tblCellMar>
          <w:top w:w="0" w:type="dxa"/>
          <w:left w:w="108" w:type="dxa"/>
          <w:bottom w:w="0" w:type="dxa"/>
          <w:right w:w="108" w:type="dxa"/>
        </w:tblCellMar>
      </w:tblPr>
      <w:tblGrid>
        <w:gridCol w:w="1273"/>
        <w:gridCol w:w="1540"/>
        <w:gridCol w:w="1540"/>
        <w:gridCol w:w="1540"/>
        <w:gridCol w:w="1540"/>
        <w:gridCol w:w="1542"/>
      </w:tblGrid>
      <w:tr w14:paraId="667D6304">
        <w:tblPrEx>
          <w:tblCellMar>
            <w:top w:w="0" w:type="dxa"/>
            <w:left w:w="108" w:type="dxa"/>
            <w:bottom w:w="0" w:type="dxa"/>
            <w:right w:w="108" w:type="dxa"/>
          </w:tblCellMar>
        </w:tblPrEx>
        <w:trPr>
          <w:trHeight w:val="510"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6F2"/>
            <w:vAlign w:val="center"/>
          </w:tcPr>
          <w:p w14:paraId="3C969B3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课程名称</w:t>
            </w:r>
          </w:p>
        </w:tc>
        <w:tc>
          <w:tcPr>
            <w:tcW w:w="1540" w:type="dxa"/>
            <w:tcBorders>
              <w:top w:val="single" w:color="auto" w:sz="6" w:space="0"/>
              <w:left w:val="single" w:color="auto" w:sz="4" w:space="0"/>
              <w:bottom w:val="single" w:color="auto" w:sz="6" w:space="0"/>
              <w:right w:val="single" w:color="auto" w:sz="6" w:space="0"/>
            </w:tcBorders>
            <w:shd w:val="clear" w:color="auto" w:fill="DCE6F2"/>
            <w:vAlign w:val="center"/>
          </w:tcPr>
          <w:p w14:paraId="2D7503F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学习与创新</w:t>
            </w:r>
          </w:p>
        </w:tc>
        <w:tc>
          <w:tcPr>
            <w:tcW w:w="1540" w:type="dxa"/>
            <w:tcBorders>
              <w:top w:val="single" w:color="auto" w:sz="6" w:space="0"/>
              <w:left w:val="single" w:color="auto" w:sz="4" w:space="0"/>
              <w:bottom w:val="single" w:color="auto" w:sz="6" w:space="0"/>
              <w:right w:val="single" w:color="auto" w:sz="6" w:space="0"/>
            </w:tcBorders>
            <w:shd w:val="clear" w:color="auto" w:fill="DCE6F2"/>
            <w:vAlign w:val="center"/>
          </w:tcPr>
          <w:p w14:paraId="5A3C3290">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课程编号</w:t>
            </w:r>
          </w:p>
        </w:tc>
        <w:tc>
          <w:tcPr>
            <w:tcW w:w="1540" w:type="dxa"/>
            <w:tcBorders>
              <w:top w:val="single" w:color="auto" w:sz="6" w:space="0"/>
              <w:left w:val="single" w:color="auto" w:sz="4" w:space="0"/>
              <w:bottom w:val="single" w:color="auto" w:sz="6" w:space="0"/>
              <w:right w:val="single" w:color="auto" w:sz="6" w:space="0"/>
            </w:tcBorders>
            <w:shd w:val="clear" w:color="auto" w:fill="DCE6F2"/>
            <w:vAlign w:val="center"/>
          </w:tcPr>
          <w:p w14:paraId="5F63BE12">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7090008</w:t>
            </w:r>
          </w:p>
        </w:tc>
        <w:tc>
          <w:tcPr>
            <w:tcW w:w="1540" w:type="dxa"/>
            <w:tcBorders>
              <w:top w:val="single" w:color="auto" w:sz="6" w:space="0"/>
              <w:left w:val="single" w:color="auto" w:sz="4" w:space="0"/>
              <w:bottom w:val="single" w:color="auto" w:sz="6" w:space="0"/>
              <w:right w:val="single" w:color="auto" w:sz="6" w:space="0"/>
            </w:tcBorders>
            <w:shd w:val="clear" w:color="auto" w:fill="DCE6F2"/>
            <w:vAlign w:val="center"/>
          </w:tcPr>
          <w:p w14:paraId="785C4EE4">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DCE6F2"/>
            <w:vAlign w:val="center"/>
          </w:tcPr>
          <w:p w14:paraId="03F4D8F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1-5</w:t>
            </w:r>
          </w:p>
        </w:tc>
      </w:tr>
      <w:tr w14:paraId="34E20E4B">
        <w:tblPrEx>
          <w:tblCellMar>
            <w:top w:w="0" w:type="dxa"/>
            <w:left w:w="108" w:type="dxa"/>
            <w:bottom w:w="0" w:type="dxa"/>
            <w:right w:w="108" w:type="dxa"/>
          </w:tblCellMar>
        </w:tblPrEx>
        <w:trPr>
          <w:trHeight w:val="662" w:hRule="atLeast"/>
          <w:jc w:val="center"/>
        </w:trPr>
        <w:tc>
          <w:tcPr>
            <w:tcW w:w="1273" w:type="dxa"/>
            <w:tcBorders>
              <w:top w:val="single" w:color="auto" w:sz="6" w:space="0"/>
              <w:left w:val="single" w:color="auto" w:sz="6" w:space="0"/>
              <w:bottom w:val="nil"/>
              <w:right w:val="single" w:color="auto" w:sz="4" w:space="0"/>
            </w:tcBorders>
            <w:vAlign w:val="center"/>
          </w:tcPr>
          <w:p w14:paraId="5F2CC37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414BE9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增强学生的专业应用、创新创效创业能力，增强学生解决实践问题的能力，激发学生创新精神、创业意识，提高学生的学习创新素质。</w:t>
            </w:r>
          </w:p>
        </w:tc>
      </w:tr>
      <w:tr w14:paraId="1B1EAEC5">
        <w:tblPrEx>
          <w:tblCellMar>
            <w:top w:w="0" w:type="dxa"/>
            <w:left w:w="108" w:type="dxa"/>
            <w:bottom w:w="0" w:type="dxa"/>
            <w:right w:w="108" w:type="dxa"/>
          </w:tblCellMar>
        </w:tblPrEx>
        <w:trPr>
          <w:trHeight w:val="84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76D648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8FADBC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专题教育：创业指导教育、创新创业基础教育等。</w:t>
            </w:r>
          </w:p>
          <w:p w14:paraId="6ED8477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精品活动：创业学习竞赛、职业技能比赛、创新创业竞赛等。</w:t>
            </w:r>
          </w:p>
          <w:p w14:paraId="5461CCB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“创课堂”：培养创新思维、开展团队辅导、孵化重点项目等的“创课堂”教育。</w:t>
            </w:r>
          </w:p>
        </w:tc>
      </w:tr>
      <w:tr w14:paraId="7F31B556">
        <w:tblPrEx>
          <w:tblCellMar>
            <w:top w:w="0" w:type="dxa"/>
            <w:left w:w="108" w:type="dxa"/>
            <w:bottom w:w="0" w:type="dxa"/>
            <w:right w:w="108" w:type="dxa"/>
          </w:tblCellMar>
        </w:tblPrEx>
        <w:trPr>
          <w:trHeight w:val="75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2B9BEA7">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F24EA7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教学重点：学生学习精神的培养，创新思维的培养。</w:t>
            </w:r>
          </w:p>
          <w:p w14:paraId="4FAAC09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教学难点：创新创业孵化项目、创新创业竞赛等实践项目的指导与突破。</w:t>
            </w:r>
          </w:p>
        </w:tc>
      </w:tr>
      <w:tr w14:paraId="718036FB">
        <w:tblPrEx>
          <w:tblCellMar>
            <w:top w:w="0" w:type="dxa"/>
            <w:left w:w="108" w:type="dxa"/>
            <w:bottom w:w="0" w:type="dxa"/>
            <w:right w:w="108" w:type="dxa"/>
          </w:tblCellMar>
        </w:tblPrEx>
        <w:trPr>
          <w:trHeight w:val="119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A940572">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7263BD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14:paraId="23A396EA">
        <w:tblPrEx>
          <w:tblCellMar>
            <w:top w:w="0" w:type="dxa"/>
            <w:left w:w="108" w:type="dxa"/>
            <w:bottom w:w="0" w:type="dxa"/>
            <w:right w:w="108" w:type="dxa"/>
          </w:tblCellMar>
        </w:tblPrEx>
        <w:trPr>
          <w:trHeight w:val="71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584EB7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9AA64F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1.</w:t>
            </w:r>
            <w:r>
              <w:rPr>
                <w:rFonts w:hint="eastAsia" w:ascii="宋体" w:hAnsi="宋体" w:eastAsia="宋体" w:cs="宋体"/>
                <w:lang w:val="zh-CN" w:eastAsia="zh-CN"/>
              </w:rPr>
              <w:t>《大学生创新与创业实践》MOOC，张祖涛，教学课件。</w:t>
            </w:r>
          </w:p>
          <w:p w14:paraId="3C91B31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w:t>
            </w:r>
            <w:r>
              <w:rPr>
                <w:rFonts w:hint="eastAsia" w:ascii="宋体" w:hAnsi="宋体" w:eastAsia="宋体" w:cs="宋体"/>
                <w:lang w:val="zh-CN" w:eastAsia="zh-CN"/>
              </w:rPr>
              <w:t>自编教案与校本教材。</w:t>
            </w:r>
          </w:p>
        </w:tc>
      </w:tr>
      <w:tr w14:paraId="783A79CC">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0A7319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60561F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1.过程考核与项目成绩考核相结合；</w:t>
            </w:r>
          </w:p>
          <w:p w14:paraId="1C5CCC5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2.个人考核与团队考核相结合。</w:t>
            </w:r>
          </w:p>
        </w:tc>
      </w:tr>
    </w:tbl>
    <w:p w14:paraId="283BB404">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20"/>
        <w:tblW w:w="0" w:type="auto"/>
        <w:jc w:val="center"/>
        <w:tblLayout w:type="fixed"/>
        <w:tblCellMar>
          <w:top w:w="0" w:type="dxa"/>
          <w:left w:w="108" w:type="dxa"/>
          <w:bottom w:w="0" w:type="dxa"/>
          <w:right w:w="108" w:type="dxa"/>
        </w:tblCellMar>
      </w:tblPr>
      <w:tblGrid>
        <w:gridCol w:w="1273"/>
        <w:gridCol w:w="1912"/>
        <w:gridCol w:w="1276"/>
        <w:gridCol w:w="1701"/>
        <w:gridCol w:w="1271"/>
        <w:gridCol w:w="1542"/>
      </w:tblGrid>
      <w:tr w14:paraId="3F9DD89B">
        <w:tblPrEx>
          <w:tblCellMar>
            <w:top w:w="0" w:type="dxa"/>
            <w:left w:w="108" w:type="dxa"/>
            <w:bottom w:w="0" w:type="dxa"/>
            <w:right w:w="108" w:type="dxa"/>
          </w:tblCellMar>
        </w:tblPrEx>
        <w:trPr>
          <w:trHeight w:val="510"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6F2"/>
            <w:vAlign w:val="center"/>
          </w:tcPr>
          <w:p w14:paraId="2592809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DCE6F2"/>
            <w:vAlign w:val="center"/>
          </w:tcPr>
          <w:p w14:paraId="7138FCD0">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职业发展实践</w:t>
            </w:r>
          </w:p>
        </w:tc>
        <w:tc>
          <w:tcPr>
            <w:tcW w:w="1276" w:type="dxa"/>
            <w:tcBorders>
              <w:top w:val="single" w:color="auto" w:sz="6" w:space="0"/>
              <w:left w:val="single" w:color="auto" w:sz="4" w:space="0"/>
              <w:bottom w:val="single" w:color="auto" w:sz="6" w:space="0"/>
              <w:right w:val="single" w:color="auto" w:sz="6" w:space="0"/>
            </w:tcBorders>
            <w:shd w:val="clear" w:color="auto" w:fill="DCE6F2"/>
            <w:vAlign w:val="center"/>
          </w:tcPr>
          <w:p w14:paraId="4A484072">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课程编号</w:t>
            </w:r>
          </w:p>
        </w:tc>
        <w:tc>
          <w:tcPr>
            <w:tcW w:w="1701" w:type="dxa"/>
            <w:tcBorders>
              <w:top w:val="single" w:color="auto" w:sz="6" w:space="0"/>
              <w:left w:val="single" w:color="auto" w:sz="4" w:space="0"/>
              <w:bottom w:val="single" w:color="auto" w:sz="6" w:space="0"/>
              <w:right w:val="single" w:color="auto" w:sz="6" w:space="0"/>
            </w:tcBorders>
            <w:shd w:val="clear" w:color="auto" w:fill="DCE6F2"/>
            <w:vAlign w:val="center"/>
          </w:tcPr>
          <w:p w14:paraId="734482C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7090009</w:t>
            </w:r>
          </w:p>
        </w:tc>
        <w:tc>
          <w:tcPr>
            <w:tcW w:w="1271" w:type="dxa"/>
            <w:tcBorders>
              <w:top w:val="single" w:color="auto" w:sz="6" w:space="0"/>
              <w:left w:val="single" w:color="auto" w:sz="4" w:space="0"/>
              <w:bottom w:val="single" w:color="auto" w:sz="6" w:space="0"/>
              <w:right w:val="single" w:color="auto" w:sz="6" w:space="0"/>
            </w:tcBorders>
            <w:shd w:val="clear" w:color="auto" w:fill="DCE6F2"/>
            <w:vAlign w:val="center"/>
          </w:tcPr>
          <w:p w14:paraId="0A2D33A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DCE6F2"/>
            <w:vAlign w:val="center"/>
          </w:tcPr>
          <w:p w14:paraId="242956F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1-5</w:t>
            </w:r>
          </w:p>
        </w:tc>
      </w:tr>
      <w:tr w14:paraId="5E83696D">
        <w:tblPrEx>
          <w:tblCellMar>
            <w:top w:w="0" w:type="dxa"/>
            <w:left w:w="108" w:type="dxa"/>
            <w:bottom w:w="0" w:type="dxa"/>
            <w:right w:w="108" w:type="dxa"/>
          </w:tblCellMar>
        </w:tblPrEx>
        <w:trPr>
          <w:trHeight w:val="665" w:hRule="atLeast"/>
          <w:jc w:val="center"/>
        </w:trPr>
        <w:tc>
          <w:tcPr>
            <w:tcW w:w="1273" w:type="dxa"/>
            <w:tcBorders>
              <w:top w:val="single" w:color="auto" w:sz="6" w:space="0"/>
              <w:left w:val="single" w:color="auto" w:sz="6" w:space="0"/>
              <w:bottom w:val="nil"/>
              <w:right w:val="single" w:color="auto" w:sz="4" w:space="0"/>
            </w:tcBorders>
            <w:vAlign w:val="center"/>
          </w:tcPr>
          <w:p w14:paraId="32DF98A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26E6F86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培育学生工匠精神、劳动精神和奉献精神，引导学生热爱所学专业，明确职业规范，树立职业意识，理解脏险苦累，锻造学生铁的意志品质，提高学生的职业发展素质。</w:t>
            </w:r>
          </w:p>
        </w:tc>
      </w:tr>
      <w:tr w14:paraId="7F0C84BE">
        <w:tblPrEx>
          <w:tblCellMar>
            <w:top w:w="0" w:type="dxa"/>
            <w:left w:w="108" w:type="dxa"/>
            <w:bottom w:w="0" w:type="dxa"/>
            <w:right w:w="108" w:type="dxa"/>
          </w:tblCellMar>
        </w:tblPrEx>
        <w:trPr>
          <w:trHeight w:val="139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C863DA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910F12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专题教育：职业思想教育、职业道德教育、职业文化教育、职业礼仪教育、职业规范教育等。</w:t>
            </w:r>
          </w:p>
          <w:p w14:paraId="56AF96A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精品活动：职业体验、志愿者服务、公益劳动、春暑运社会实践等。</w:t>
            </w:r>
          </w:p>
          <w:p w14:paraId="6C320A3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“勤课堂”：安全教育、劳动教育、职业理想教育、爱岗敬业教育、诚实守信教育、精益求精教育、服务奉献教育等“勤课堂”教育。</w:t>
            </w:r>
          </w:p>
        </w:tc>
      </w:tr>
      <w:tr w14:paraId="01445663">
        <w:tblPrEx>
          <w:tblCellMar>
            <w:top w:w="0" w:type="dxa"/>
            <w:left w:w="108" w:type="dxa"/>
            <w:bottom w:w="0" w:type="dxa"/>
            <w:right w:w="108" w:type="dxa"/>
          </w:tblCellMar>
        </w:tblPrEx>
        <w:trPr>
          <w:trHeight w:val="70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32953C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BA238D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教学重点：安全教育、劳动教育。</w:t>
            </w:r>
          </w:p>
          <w:p w14:paraId="6DF2788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教学难点：</w:t>
            </w:r>
            <w:r>
              <w:rPr>
                <w:rFonts w:hint="eastAsia" w:ascii="宋体" w:hAnsi="宋体" w:eastAsia="宋体" w:cs="宋体"/>
                <w:lang w:val="zh-CN" w:eastAsia="zh-CN"/>
              </w:rPr>
              <w:t>学生责任意识和敬业精神的培养，学生感恩意识和奉献精神的培养</w:t>
            </w:r>
            <w:r>
              <w:rPr>
                <w:rFonts w:hint="eastAsia" w:ascii="宋体" w:hAnsi="宋体" w:eastAsia="宋体" w:cs="宋体"/>
                <w:lang w:eastAsia="zh-CN"/>
              </w:rPr>
              <w:t>。</w:t>
            </w:r>
          </w:p>
        </w:tc>
      </w:tr>
      <w:tr w14:paraId="1E6A62B1">
        <w:tblPrEx>
          <w:tblCellMar>
            <w:top w:w="0" w:type="dxa"/>
            <w:left w:w="108" w:type="dxa"/>
            <w:bottom w:w="0" w:type="dxa"/>
            <w:right w:w="108" w:type="dxa"/>
          </w:tblCellMar>
        </w:tblPrEx>
        <w:trPr>
          <w:trHeight w:val="81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78849F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C2BE75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课程以培育敬业精神为抓手，以强化工匠意识为目标，通过组织专题教育、精品活动，开设“勤课堂”教育，帮助学生塑造良好的职业形象，提升职业意识，向工匠看齐、向先进学习。</w:t>
            </w:r>
          </w:p>
        </w:tc>
      </w:tr>
      <w:tr w14:paraId="2FC9C1B6">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1D1A0E2">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18C079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rPr>
            </w:pPr>
            <w:r>
              <w:rPr>
                <w:rFonts w:hint="eastAsia" w:ascii="宋体" w:hAnsi="宋体" w:eastAsia="宋体" w:cs="宋体"/>
                <w:lang w:val="zh-CN"/>
              </w:rPr>
              <w:t>自编教案与校本教材</w:t>
            </w:r>
          </w:p>
        </w:tc>
      </w:tr>
      <w:tr w14:paraId="173AC840">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73AFE1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018CCA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1.过程考核与项目成绩考核相结合；</w:t>
            </w:r>
          </w:p>
          <w:p w14:paraId="2D0CA18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2.个人考核与团队考核相结合。</w:t>
            </w:r>
          </w:p>
        </w:tc>
      </w:tr>
    </w:tbl>
    <w:p w14:paraId="23A394E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20"/>
        <w:tblW w:w="0" w:type="auto"/>
        <w:jc w:val="center"/>
        <w:tblLayout w:type="fixed"/>
        <w:tblCellMar>
          <w:top w:w="0" w:type="dxa"/>
          <w:left w:w="108" w:type="dxa"/>
          <w:bottom w:w="0" w:type="dxa"/>
          <w:right w:w="108" w:type="dxa"/>
        </w:tblCellMar>
      </w:tblPr>
      <w:tblGrid>
        <w:gridCol w:w="1273"/>
        <w:gridCol w:w="1912"/>
        <w:gridCol w:w="1559"/>
        <w:gridCol w:w="1843"/>
        <w:gridCol w:w="1276"/>
        <w:gridCol w:w="1112"/>
      </w:tblGrid>
      <w:tr w14:paraId="7CC2BAAA">
        <w:tblPrEx>
          <w:tblCellMar>
            <w:top w:w="0" w:type="dxa"/>
            <w:left w:w="108" w:type="dxa"/>
            <w:bottom w:w="0" w:type="dxa"/>
            <w:right w:w="108" w:type="dxa"/>
          </w:tblCellMar>
        </w:tblPrEx>
        <w:trPr>
          <w:trHeight w:val="510"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6F2"/>
            <w:vAlign w:val="center"/>
          </w:tcPr>
          <w:p w14:paraId="4EE53B63">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DCE6F2"/>
            <w:vAlign w:val="center"/>
          </w:tcPr>
          <w:p w14:paraId="268D37D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审美修养实践</w:t>
            </w:r>
          </w:p>
        </w:tc>
        <w:tc>
          <w:tcPr>
            <w:tcW w:w="1559" w:type="dxa"/>
            <w:tcBorders>
              <w:top w:val="single" w:color="auto" w:sz="6" w:space="0"/>
              <w:left w:val="single" w:color="auto" w:sz="4" w:space="0"/>
              <w:bottom w:val="single" w:color="auto" w:sz="6" w:space="0"/>
              <w:right w:val="single" w:color="auto" w:sz="6" w:space="0"/>
            </w:tcBorders>
            <w:shd w:val="clear" w:color="auto" w:fill="DCE6F2"/>
            <w:vAlign w:val="center"/>
          </w:tcPr>
          <w:p w14:paraId="02C7D7B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课程编号</w:t>
            </w:r>
          </w:p>
        </w:tc>
        <w:tc>
          <w:tcPr>
            <w:tcW w:w="1843" w:type="dxa"/>
            <w:tcBorders>
              <w:top w:val="single" w:color="auto" w:sz="6" w:space="0"/>
              <w:left w:val="single" w:color="auto" w:sz="4" w:space="0"/>
              <w:bottom w:val="single" w:color="auto" w:sz="6" w:space="0"/>
              <w:right w:val="single" w:color="auto" w:sz="6" w:space="0"/>
            </w:tcBorders>
            <w:shd w:val="clear" w:color="auto" w:fill="DCE6F2"/>
            <w:vAlign w:val="center"/>
          </w:tcPr>
          <w:p w14:paraId="3131C47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7090010</w:t>
            </w:r>
          </w:p>
        </w:tc>
        <w:tc>
          <w:tcPr>
            <w:tcW w:w="1276" w:type="dxa"/>
            <w:tcBorders>
              <w:top w:val="single" w:color="auto" w:sz="6" w:space="0"/>
              <w:left w:val="single" w:color="auto" w:sz="4" w:space="0"/>
              <w:bottom w:val="single" w:color="auto" w:sz="6" w:space="0"/>
              <w:right w:val="single" w:color="auto" w:sz="6" w:space="0"/>
            </w:tcBorders>
            <w:shd w:val="clear" w:color="auto" w:fill="DCE6F2"/>
            <w:vAlign w:val="center"/>
          </w:tcPr>
          <w:p w14:paraId="190A636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开设学期</w:t>
            </w:r>
          </w:p>
        </w:tc>
        <w:tc>
          <w:tcPr>
            <w:tcW w:w="1112" w:type="dxa"/>
            <w:tcBorders>
              <w:top w:val="single" w:color="auto" w:sz="6" w:space="0"/>
              <w:left w:val="single" w:color="auto" w:sz="4" w:space="0"/>
              <w:bottom w:val="single" w:color="auto" w:sz="6" w:space="0"/>
              <w:right w:val="single" w:color="auto" w:sz="6" w:space="0"/>
            </w:tcBorders>
            <w:shd w:val="clear" w:color="auto" w:fill="DCE6F2"/>
            <w:vAlign w:val="center"/>
          </w:tcPr>
          <w:p w14:paraId="4EF1317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rPr>
              <w:t>1-5</w:t>
            </w:r>
          </w:p>
        </w:tc>
      </w:tr>
      <w:tr w14:paraId="5B2F4AE0">
        <w:tblPrEx>
          <w:tblCellMar>
            <w:top w:w="0" w:type="dxa"/>
            <w:left w:w="108" w:type="dxa"/>
            <w:bottom w:w="0" w:type="dxa"/>
            <w:right w:w="108" w:type="dxa"/>
          </w:tblCellMar>
        </w:tblPrEx>
        <w:trPr>
          <w:trHeight w:val="674" w:hRule="atLeast"/>
          <w:jc w:val="center"/>
        </w:trPr>
        <w:tc>
          <w:tcPr>
            <w:tcW w:w="1273" w:type="dxa"/>
            <w:tcBorders>
              <w:top w:val="single" w:color="auto" w:sz="6" w:space="0"/>
              <w:left w:val="single" w:color="auto" w:sz="6" w:space="0"/>
              <w:bottom w:val="nil"/>
              <w:right w:val="single" w:color="auto" w:sz="4" w:space="0"/>
            </w:tcBorders>
            <w:vAlign w:val="center"/>
          </w:tcPr>
          <w:p w14:paraId="34EB2EC0">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70645E3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教育学生正确认识美的本质，树立正确的审美观；提高学生礼仪修养与文明修养；促进学生以美悦情，以美育人，净化心灵，完善人格。</w:t>
            </w:r>
          </w:p>
        </w:tc>
      </w:tr>
      <w:tr w14:paraId="61A2FB41">
        <w:tblPrEx>
          <w:tblCellMar>
            <w:top w:w="0" w:type="dxa"/>
            <w:left w:w="108" w:type="dxa"/>
            <w:bottom w:w="0" w:type="dxa"/>
            <w:right w:w="108" w:type="dxa"/>
          </w:tblCellMar>
        </w:tblPrEx>
        <w:trPr>
          <w:trHeight w:val="125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154E33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44188E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专题教育：各类文化艺术讲座、各种文艺演出等。</w:t>
            </w:r>
          </w:p>
          <w:p w14:paraId="38CCC20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精品活动：校园文化节、大学生艺术节、寝室文化节、职业礼仪大赛等。</w:t>
            </w:r>
          </w:p>
          <w:p w14:paraId="5A46FE3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“雅课堂”：演讲与口才、中华优秀传统文化欣赏与实践、大学生礼仪修养、大学生文明修养、大学生艺术修养等“雅课堂”教育。</w:t>
            </w:r>
          </w:p>
        </w:tc>
      </w:tr>
      <w:tr w14:paraId="037FDA4D">
        <w:tblPrEx>
          <w:tblCellMar>
            <w:top w:w="0" w:type="dxa"/>
            <w:left w:w="108" w:type="dxa"/>
            <w:bottom w:w="0" w:type="dxa"/>
            <w:right w:w="108" w:type="dxa"/>
          </w:tblCellMar>
        </w:tblPrEx>
        <w:trPr>
          <w:trHeight w:val="70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8F071C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15DB1D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教学重点：日常行为礼仪与职场礼仪、中华优秀传统文化欣赏与实践。</w:t>
            </w:r>
          </w:p>
          <w:p w14:paraId="7A633A1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教学难点：演讲与口才、中华优秀传统文化欣赏与实践。</w:t>
            </w:r>
          </w:p>
        </w:tc>
      </w:tr>
      <w:tr w14:paraId="4964A7A7">
        <w:tblPrEx>
          <w:tblCellMar>
            <w:top w:w="0" w:type="dxa"/>
            <w:left w:w="108" w:type="dxa"/>
            <w:bottom w:w="0" w:type="dxa"/>
            <w:right w:w="108" w:type="dxa"/>
          </w:tblCellMar>
        </w:tblPrEx>
        <w:trPr>
          <w:trHeight w:val="168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1FCA357">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72CABC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360主讲进行演讲与口才的实践；基于职场礼仪、行为礼仪宣讲会、分享会等活动进行日常行为礼仪与职场礼仪教育；基于举办“大学生艺术节”进行中华优秀传统文化欣赏与实践。</w:t>
            </w:r>
          </w:p>
        </w:tc>
      </w:tr>
      <w:tr w14:paraId="423BB9FB">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BF93523">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C540D6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自编教案与校本教材。</w:t>
            </w:r>
          </w:p>
        </w:tc>
      </w:tr>
      <w:tr w14:paraId="57FCC625">
        <w:tblPrEx>
          <w:tblCellMar>
            <w:top w:w="0" w:type="dxa"/>
            <w:left w:w="108" w:type="dxa"/>
            <w:bottom w:w="0" w:type="dxa"/>
            <w:right w:w="108" w:type="dxa"/>
          </w:tblCellMar>
        </w:tblPrEx>
        <w:trPr>
          <w:trHeight w:val="73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3AFE8F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6E2E52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根据学生课程过程表现及实践联系情况进行考核。</w:t>
            </w:r>
          </w:p>
        </w:tc>
      </w:tr>
    </w:tbl>
    <w:p w14:paraId="5D04A73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20"/>
        <w:tblW w:w="0" w:type="auto"/>
        <w:jc w:val="center"/>
        <w:tblLayout w:type="fixed"/>
        <w:tblCellMar>
          <w:top w:w="0" w:type="dxa"/>
          <w:left w:w="108" w:type="dxa"/>
          <w:bottom w:w="0" w:type="dxa"/>
          <w:right w:w="108" w:type="dxa"/>
        </w:tblCellMar>
      </w:tblPr>
      <w:tblGrid>
        <w:gridCol w:w="1273"/>
        <w:gridCol w:w="2337"/>
        <w:gridCol w:w="1418"/>
        <w:gridCol w:w="1559"/>
        <w:gridCol w:w="1276"/>
        <w:gridCol w:w="1112"/>
      </w:tblGrid>
      <w:tr w14:paraId="3CE9A29D">
        <w:tblPrEx>
          <w:tblCellMar>
            <w:top w:w="0" w:type="dxa"/>
            <w:left w:w="108" w:type="dxa"/>
            <w:bottom w:w="0" w:type="dxa"/>
            <w:right w:w="108" w:type="dxa"/>
          </w:tblCellMar>
        </w:tblPrEx>
        <w:trPr>
          <w:trHeight w:val="510"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6F2"/>
            <w:vAlign w:val="center"/>
          </w:tcPr>
          <w:p w14:paraId="0384252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课程名称</w:t>
            </w:r>
          </w:p>
        </w:tc>
        <w:tc>
          <w:tcPr>
            <w:tcW w:w="2337" w:type="dxa"/>
            <w:tcBorders>
              <w:top w:val="single" w:color="auto" w:sz="6" w:space="0"/>
              <w:left w:val="single" w:color="auto" w:sz="4" w:space="0"/>
              <w:bottom w:val="single" w:color="auto" w:sz="6" w:space="0"/>
              <w:right w:val="single" w:color="auto" w:sz="6" w:space="0"/>
            </w:tcBorders>
            <w:shd w:val="clear" w:color="auto" w:fill="DCE6F2"/>
            <w:vAlign w:val="center"/>
          </w:tcPr>
          <w:p w14:paraId="7B2CEB6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身心健康素质拓展</w:t>
            </w:r>
          </w:p>
        </w:tc>
        <w:tc>
          <w:tcPr>
            <w:tcW w:w="1418" w:type="dxa"/>
            <w:tcBorders>
              <w:top w:val="single" w:color="auto" w:sz="6" w:space="0"/>
              <w:left w:val="single" w:color="auto" w:sz="4" w:space="0"/>
              <w:bottom w:val="single" w:color="auto" w:sz="6" w:space="0"/>
              <w:right w:val="single" w:color="auto" w:sz="6" w:space="0"/>
            </w:tcBorders>
            <w:shd w:val="clear" w:color="auto" w:fill="DCE6F2"/>
            <w:vAlign w:val="center"/>
          </w:tcPr>
          <w:p w14:paraId="4AF3EDB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课程编号</w:t>
            </w:r>
          </w:p>
        </w:tc>
        <w:tc>
          <w:tcPr>
            <w:tcW w:w="1559" w:type="dxa"/>
            <w:tcBorders>
              <w:top w:val="single" w:color="auto" w:sz="6" w:space="0"/>
              <w:left w:val="single" w:color="auto" w:sz="4" w:space="0"/>
              <w:bottom w:val="single" w:color="auto" w:sz="6" w:space="0"/>
              <w:right w:val="single" w:color="auto" w:sz="6" w:space="0"/>
            </w:tcBorders>
            <w:shd w:val="clear" w:color="auto" w:fill="DCE6F2"/>
            <w:vAlign w:val="center"/>
          </w:tcPr>
          <w:p w14:paraId="0805E31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7090011</w:t>
            </w:r>
          </w:p>
        </w:tc>
        <w:tc>
          <w:tcPr>
            <w:tcW w:w="1276" w:type="dxa"/>
            <w:tcBorders>
              <w:top w:val="single" w:color="auto" w:sz="6" w:space="0"/>
              <w:left w:val="single" w:color="auto" w:sz="4" w:space="0"/>
              <w:bottom w:val="single" w:color="auto" w:sz="6" w:space="0"/>
              <w:right w:val="single" w:color="auto" w:sz="6" w:space="0"/>
            </w:tcBorders>
            <w:shd w:val="clear" w:color="auto" w:fill="DCE6F2"/>
            <w:vAlign w:val="center"/>
          </w:tcPr>
          <w:p w14:paraId="43F2B523">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lang w:val="zh-CN"/>
              </w:rPr>
              <w:t>开设学期</w:t>
            </w:r>
          </w:p>
        </w:tc>
        <w:tc>
          <w:tcPr>
            <w:tcW w:w="1112" w:type="dxa"/>
            <w:tcBorders>
              <w:top w:val="single" w:color="auto" w:sz="6" w:space="0"/>
              <w:left w:val="single" w:color="auto" w:sz="4" w:space="0"/>
              <w:bottom w:val="single" w:color="auto" w:sz="6" w:space="0"/>
              <w:right w:val="single" w:color="auto" w:sz="6" w:space="0"/>
            </w:tcBorders>
            <w:shd w:val="clear" w:color="auto" w:fill="DCE6F2"/>
            <w:vAlign w:val="center"/>
          </w:tcPr>
          <w:p w14:paraId="53C51DF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lang w:val="zh-CN"/>
              </w:rPr>
            </w:pPr>
            <w:r>
              <w:rPr>
                <w:rFonts w:hint="eastAsia" w:ascii="宋体" w:hAnsi="宋体" w:eastAsia="宋体" w:cs="宋体"/>
                <w:b/>
              </w:rPr>
              <w:t>1-5</w:t>
            </w:r>
          </w:p>
        </w:tc>
      </w:tr>
      <w:tr w14:paraId="0798BA74">
        <w:tblPrEx>
          <w:tblCellMar>
            <w:top w:w="0" w:type="dxa"/>
            <w:left w:w="108" w:type="dxa"/>
            <w:bottom w:w="0" w:type="dxa"/>
            <w:right w:w="108" w:type="dxa"/>
          </w:tblCellMar>
        </w:tblPrEx>
        <w:trPr>
          <w:trHeight w:val="694" w:hRule="atLeast"/>
          <w:jc w:val="center"/>
        </w:trPr>
        <w:tc>
          <w:tcPr>
            <w:tcW w:w="1273" w:type="dxa"/>
            <w:tcBorders>
              <w:top w:val="single" w:color="auto" w:sz="6" w:space="0"/>
              <w:left w:val="single" w:color="auto" w:sz="6" w:space="0"/>
              <w:bottom w:val="nil"/>
              <w:right w:val="single" w:color="auto" w:sz="4" w:space="0"/>
            </w:tcBorders>
            <w:vAlign w:val="center"/>
          </w:tcPr>
          <w:p w14:paraId="3C5ACB53">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34A7971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促进学生快乐学习、快乐生活、快乐活动、快乐成长，提高学生自信心、团队意识、意志力、挫折应对能力。</w:t>
            </w:r>
          </w:p>
        </w:tc>
      </w:tr>
      <w:tr w14:paraId="5D267824">
        <w:tblPrEx>
          <w:tblCellMar>
            <w:top w:w="0" w:type="dxa"/>
            <w:left w:w="108" w:type="dxa"/>
            <w:bottom w:w="0" w:type="dxa"/>
            <w:right w:w="108" w:type="dxa"/>
          </w:tblCellMar>
        </w:tblPrEx>
        <w:trPr>
          <w:trHeight w:val="83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CA0577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D628AB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专题教育：心理健康讲座、青春健康讲座、团体沙盘体验等。</w:t>
            </w:r>
          </w:p>
          <w:p w14:paraId="6E8D807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精品活动：体育活动节、田径运动会、心理主题班会等。</w:t>
            </w:r>
          </w:p>
          <w:p w14:paraId="6FD2662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“悦课堂”：户外素质拓展、心理素质拓展、青春健康同伴教育等“悦课堂”教育。</w:t>
            </w:r>
          </w:p>
        </w:tc>
      </w:tr>
      <w:tr w14:paraId="2988FFE2">
        <w:tblPrEx>
          <w:tblCellMar>
            <w:top w:w="0" w:type="dxa"/>
            <w:left w:w="108" w:type="dxa"/>
            <w:bottom w:w="0" w:type="dxa"/>
            <w:right w:w="108" w:type="dxa"/>
          </w:tblCellMar>
        </w:tblPrEx>
        <w:trPr>
          <w:trHeight w:val="68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60550D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38CF23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教学重点：树立健康阳光、积极向上的观念，培养</w:t>
            </w:r>
            <w:r>
              <w:rPr>
                <w:rFonts w:hint="eastAsia" w:ascii="宋体" w:hAnsi="宋体" w:eastAsia="宋体" w:cs="宋体"/>
                <w:lang w:eastAsia="zh-CN"/>
              </w:rPr>
              <w:t>团队合作意识</w:t>
            </w:r>
            <w:r>
              <w:rPr>
                <w:rFonts w:hint="eastAsia" w:ascii="宋体" w:hAnsi="宋体" w:eastAsia="宋体" w:cs="宋体"/>
                <w:lang w:val="zh-CN" w:eastAsia="zh-CN"/>
              </w:rPr>
              <w:t>。</w:t>
            </w:r>
          </w:p>
          <w:p w14:paraId="4B6EB8B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教学难点：</w:t>
            </w:r>
            <w:r>
              <w:rPr>
                <w:rFonts w:hint="eastAsia" w:ascii="宋体" w:hAnsi="宋体" w:eastAsia="宋体" w:cs="宋体"/>
                <w:lang w:eastAsia="zh-CN"/>
              </w:rPr>
              <w:t>挫折应对能力的培养</w:t>
            </w:r>
            <w:r>
              <w:rPr>
                <w:rFonts w:hint="eastAsia" w:ascii="宋体" w:hAnsi="宋体" w:eastAsia="宋体" w:cs="宋体"/>
                <w:lang w:val="zh-CN" w:eastAsia="zh-CN"/>
              </w:rPr>
              <w:t>。</w:t>
            </w:r>
          </w:p>
        </w:tc>
      </w:tr>
      <w:tr w14:paraId="324CAD77">
        <w:tblPrEx>
          <w:tblCellMar>
            <w:top w:w="0" w:type="dxa"/>
            <w:left w:w="108" w:type="dxa"/>
            <w:bottom w:w="0" w:type="dxa"/>
            <w:right w:w="108" w:type="dxa"/>
          </w:tblCellMar>
        </w:tblPrEx>
        <w:trPr>
          <w:trHeight w:val="839"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D0D0DC7">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5696C5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课程以阳光行动为抓手，以体质强化、心灵净化为目标，通过同伴教育、</w:t>
            </w:r>
            <w:r>
              <w:rPr>
                <w:rFonts w:hint="eastAsia" w:ascii="宋体" w:hAnsi="宋体" w:eastAsia="宋体" w:cs="宋体"/>
                <w:lang w:eastAsia="zh-CN"/>
              </w:rPr>
              <w:t>情境体验、分组竞技等方式组织教学</w:t>
            </w:r>
            <w:r>
              <w:rPr>
                <w:rFonts w:hint="eastAsia" w:ascii="宋体" w:hAnsi="宋体" w:eastAsia="宋体" w:cs="宋体"/>
                <w:lang w:val="zh-CN" w:eastAsia="zh-CN"/>
              </w:rPr>
              <w:t>，增强学生应变能力和承受挫折能力，提高学生的身心健康素质。</w:t>
            </w:r>
          </w:p>
        </w:tc>
      </w:tr>
      <w:tr w14:paraId="7207DB98">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CFF554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F868D9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自编教案与校本教材。</w:t>
            </w:r>
          </w:p>
        </w:tc>
      </w:tr>
      <w:tr w14:paraId="411E1774">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2D1ED7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D364B5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1.过程考核与项目成绩考核相结合；</w:t>
            </w:r>
          </w:p>
          <w:p w14:paraId="08C70F0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2.个人考核与团队考核相结合。</w:t>
            </w:r>
          </w:p>
        </w:tc>
      </w:tr>
    </w:tbl>
    <w:p w14:paraId="2326D4E6">
      <w:pPr>
        <w:numPr>
          <w:ilvl w:val="0"/>
          <w:numId w:val="0"/>
        </w:numPr>
        <w:kinsoku/>
        <w:overflowPunct w:val="0"/>
        <w:spacing w:before="92" w:line="320" w:lineRule="auto"/>
        <w:jc w:val="both"/>
        <w:outlineLvl w:val="3"/>
        <w:rPr>
          <w:rFonts w:ascii="黑体" w:hAnsi="黑体" w:eastAsia="黑体" w:cs="黑体"/>
          <w:b/>
          <w:bCs/>
          <w:color w:val="FF0000"/>
          <w:spacing w:val="-5"/>
          <w:sz w:val="28"/>
          <w:szCs w:val="28"/>
          <w:lang w:eastAsia="zh-CN"/>
        </w:rPr>
      </w:pPr>
    </w:p>
    <w:p w14:paraId="1EFDBCCF">
      <w:pPr>
        <w:numPr>
          <w:ilvl w:val="0"/>
          <w:numId w:val="14"/>
        </w:numPr>
        <w:kinsoku/>
        <w:overflowPunct w:val="0"/>
        <w:spacing w:before="92" w:line="320" w:lineRule="auto"/>
        <w:ind w:left="632"/>
        <w:jc w:val="both"/>
        <w:outlineLvl w:val="3"/>
        <w:rPr>
          <w:rFonts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t>教学安排与规划</w:t>
      </w:r>
    </w:p>
    <w:p w14:paraId="5BB81808">
      <w:pPr>
        <w:kinsoku/>
        <w:overflowPunct w:val="0"/>
        <w:spacing w:before="117" w:line="320" w:lineRule="auto"/>
        <w:ind w:firstLine="462" w:firstLineChars="200"/>
        <w:jc w:val="both"/>
        <w:outlineLvl w:val="4"/>
        <w:rPr>
          <w:rFonts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（一）时间分配总表（未安排该教学环节的，填入“—”）</w:t>
      </w:r>
    </w:p>
    <w:p w14:paraId="03C35F8A">
      <w:pPr>
        <w:spacing w:line="320" w:lineRule="auto"/>
        <w:rPr>
          <w:sz w:val="2"/>
          <w:lang w:eastAsia="zh-CN"/>
        </w:rPr>
      </w:pPr>
      <w:r>
        <w:rPr>
          <w:sz w:val="2"/>
          <w:lang w:eastAsia="zh-CN"/>
        </w:rPr>
        <mc:AlternateContent>
          <mc:Choice Requires="wps">
            <w:drawing>
              <wp:anchor distT="0" distB="0" distL="114300" distR="114300" simplePos="0" relativeHeight="251664384" behindDoc="0" locked="0" layoutInCell="1" allowOverlap="1">
                <wp:simplePos x="0" y="0"/>
                <wp:positionH relativeFrom="column">
                  <wp:posOffset>247015</wp:posOffset>
                </wp:positionH>
                <wp:positionV relativeFrom="paragraph">
                  <wp:posOffset>13970</wp:posOffset>
                </wp:positionV>
                <wp:extent cx="587375" cy="746760"/>
                <wp:effectExtent l="5080" t="3810" r="17145" b="11430"/>
                <wp:wrapNone/>
                <wp:docPr id="8" name="直接连接符 8"/>
                <wp:cNvGraphicFramePr/>
                <a:graphic xmlns:a="http://schemas.openxmlformats.org/drawingml/2006/main">
                  <a:graphicData uri="http://schemas.microsoft.com/office/word/2010/wordprocessingShape">
                    <wps:wsp>
                      <wps:cNvCnPr/>
                      <wps:spPr>
                        <a:xfrm>
                          <a:off x="1395095" y="4188460"/>
                          <a:ext cx="587375" cy="74676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9.45pt;margin-top:1.1pt;height:58.8pt;width:46.25pt;z-index:251664384;mso-width-relative:page;mso-height-relative:page;" filled="f" stroked="t" coordsize="21600,21600" o:gfxdata="UEsDBAoAAAAAAIdO4kAAAAAAAAAAAAAAAAAEAAAAZHJzL1BLAwQUAAAACACHTuJAWDc/StkAAAAI&#10;AQAADwAAAGRycy9kb3ducmV2LnhtbE2PwU7DMBBE70j8g7VI3KgTB1VpGqeHSkUgTi0c6M2JlyQ0&#10;XgfbTVu+HvcEt1nNaOZtuTqbgU3ofG9JQjpLgCE1VvfUSnh/2zzkwHxQpNVgCSVc0MOqur0pVaHt&#10;ibY47ULLYgn5QknoQhgLzn3ToVF+Zkek6H1aZ1SIp2u5duoUy83ARZLMuVE9xYVOjbjusDnsjkbC&#10;fOO+fg6v2ff2WUyX9Z7Ex0v9JOX9XZosgQU8h78wXPEjOlSRqbZH0p4NErJ8EZMShAB2tbP0EVgd&#10;RbrIgVcl//9A9QtQSwMEFAAAAAgAh07iQCyId0b6AQAAwgMAAA4AAABkcnMvZTJvRG9jLnhtbK1T&#10;zY7TMBC+I/EOlu80abdtslHTPWy1XBBUAh7AdZzEkv/k8TbtS/ACSNzgxJE7b8PyGIydsAvLZQ/k&#10;4Iw942/m+2a8uTppRY7Cg7SmpvNZTokw3DbSdDV9/+7mRUkJBGYapqwRNT0LoFfb5882g6vEwvZW&#10;NcITBDFQDa6mfQiuyjLgvdAMZtYJg87Wes0Cbn2XNZ4NiK5VtsjzdTZY3zhvuQDA093opBOifwqg&#10;bVvJxc7yWy1MGFG9UCwgJeilA7pN1bat4OFN24IIRNUUmYa0YhK0D3HNthtWdZ65XvKpBPaUEh5x&#10;0kwaTHoPtWOBkVsv/4HSknsLtg0zbnU2EkmKIIt5/kibtz1zInFBqcHdiw7/D5a/Pu49kU1Nse2G&#10;aWz43cdvPz58/vn9E653X7+QMoo0OKgw9trs/bQDt/eR8an1Ov6RCznhQF1crvLLFSXnmi7nZblc&#10;TyKLUyAcA1ZlcVGgn2NAsVwXoz97AHIewkthNYlGTZU0UQNWseMrCJgcQ3+HxGNjb6RSqY/KkAEr&#10;WBQ5tpczHM4WhwJN7ZAgmI4Spjqceh58ggSrZBOvRyDw3eFaeXJkOCvz1TovF5E5pvsrLObeMejH&#10;uOQap0jLgA9DSY1a5vGbbiuDIFG/UbFoHWxzTkKmc2xtSjONYZydP/fp9sPT2/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Dc/StkAAAAIAQAADwAAAAAAAAABACAAAAAiAAAAZHJzL2Rvd25yZXYu&#10;eG1sUEsBAhQAFAAAAAgAh07iQCyId0b6AQAAwgMAAA4AAAAAAAAAAQAgAAAAKAEAAGRycy9lMm9E&#10;b2MueG1sUEsFBgAAAAAGAAYAWQEAAJQFAAAAAA==&#10;">
                <v:fill on="f" focussize="0,0"/>
                <v:stroke weight="1pt" color="#156082 [3204]" miterlimit="8" joinstyle="miter"/>
                <v:imagedata o:title=""/>
                <o:lock v:ext="edit" aspectratio="f"/>
              </v:line>
            </w:pict>
          </mc:Fallback>
        </mc:AlternateContent>
      </w:r>
    </w:p>
    <w:tbl>
      <w:tblPr>
        <w:tblStyle w:val="47"/>
        <w:tblW w:w="8955"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9"/>
        <w:gridCol w:w="1178"/>
        <w:gridCol w:w="850"/>
        <w:gridCol w:w="850"/>
        <w:gridCol w:w="850"/>
        <w:gridCol w:w="850"/>
        <w:gridCol w:w="850"/>
        <w:gridCol w:w="850"/>
        <w:gridCol w:w="775"/>
        <w:gridCol w:w="603"/>
      </w:tblGrid>
      <w:tr w14:paraId="5D7E1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86" w:hRule="atLeast"/>
        </w:trPr>
        <w:tc>
          <w:tcPr>
            <w:tcW w:w="1299" w:type="dxa"/>
            <w:shd w:val="clear" w:color="auto" w:fill="DBE5F1"/>
          </w:tcPr>
          <w:p w14:paraId="1D07C27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lang w:eastAsia="zh-CN"/>
              </w:rPr>
            </w:pPr>
            <w:r>
              <w:rPr>
                <w:rFonts w:hint="eastAsia" w:ascii="仿宋" w:hAnsi="仿宋" w:eastAsia="仿宋" w:cs="仿宋"/>
                <w:lang w:eastAsia="zh-CN"/>
              </w:rPr>
              <mc:AlternateContent>
                <mc:Choice Requires="wps">
                  <w:drawing>
                    <wp:anchor distT="0" distB="0" distL="114300" distR="114300" simplePos="0" relativeHeight="251663360" behindDoc="0" locked="0" layoutInCell="1" allowOverlap="1">
                      <wp:simplePos x="0" y="0"/>
                      <wp:positionH relativeFrom="page">
                        <wp:posOffset>635635</wp:posOffset>
                      </wp:positionH>
                      <wp:positionV relativeFrom="page">
                        <wp:posOffset>-15875</wp:posOffset>
                      </wp:positionV>
                      <wp:extent cx="223520" cy="7543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3520" cy="754380"/>
                              </a:xfrm>
                              <a:prstGeom prst="rect">
                                <a:avLst/>
                              </a:prstGeom>
                              <a:noFill/>
                              <a:ln>
                                <a:noFill/>
                              </a:ln>
                            </wps:spPr>
                            <wps:txbx>
                              <w:txbxContent>
                                <w:p w14:paraId="57912193">
                                  <w:pPr>
                                    <w:pStyle w:val="46"/>
                                    <w:spacing w:before="19" w:line="250" w:lineRule="auto"/>
                                    <w:ind w:right="20"/>
                                    <w:rPr>
                                      <w:rFonts w:ascii="宋体" w:hAnsi="宋体" w:eastAsia="宋体" w:cs="宋体"/>
                                      <w:sz w:val="18"/>
                                      <w:szCs w:val="18"/>
                                    </w:rPr>
                                  </w:pPr>
                                  <w:r>
                                    <w:rPr>
                                      <w:rFonts w:hint="eastAsia" w:ascii="宋体" w:hAnsi="宋体" w:eastAsia="宋体" w:cs="宋体"/>
                                      <w:b/>
                                      <w:bCs/>
                                      <w:sz w:val="18"/>
                                      <w:szCs w:val="18"/>
                                      <w:lang w:eastAsia="zh-CN"/>
                                    </w:rPr>
                                    <w:t>教学</w:t>
                                  </w:r>
                                  <w:r>
                                    <w:rPr>
                                      <w:rFonts w:hint="eastAsia" w:ascii="宋体" w:hAnsi="宋体" w:eastAsia="宋体" w:cs="宋体"/>
                                      <w:b/>
                                      <w:bCs/>
                                      <w:spacing w:val="4"/>
                                      <w:sz w:val="18"/>
                                      <w:szCs w:val="18"/>
                                    </w:rPr>
                                    <w:t>环</w:t>
                                  </w:r>
                                  <w:r>
                                    <w:rPr>
                                      <w:rFonts w:hint="eastAsia" w:ascii="宋体" w:hAnsi="宋体" w:eastAsia="宋体" w:cs="宋体"/>
                                      <w:b/>
                                      <w:bCs/>
                                      <w:sz w:val="18"/>
                                      <w:szCs w:val="18"/>
                                    </w:rPr>
                                    <w:t xml:space="preserve"> </w:t>
                                  </w:r>
                                  <w:r>
                                    <w:rPr>
                                      <w:rFonts w:hint="eastAsia" w:ascii="宋体" w:hAnsi="宋体" w:eastAsia="宋体" w:cs="宋体"/>
                                      <w:b/>
                                      <w:bCs/>
                                      <w:spacing w:val="21"/>
                                      <w:w w:val="114"/>
                                      <w:sz w:val="18"/>
                                      <w:szCs w:val="18"/>
                                    </w:rPr>
                                    <w:t>节</w:t>
                                  </w:r>
                                </w:p>
                              </w:txbxContent>
                            </wps:txbx>
                            <wps:bodyPr lIns="0" tIns="0" rIns="0" bIns="0" upright="1"/>
                          </wps:wsp>
                        </a:graphicData>
                      </a:graphic>
                    </wp:anchor>
                  </w:drawing>
                </mc:Choice>
                <mc:Fallback>
                  <w:pict>
                    <v:shape id="_x0000_s1026" o:spid="_x0000_s1026" o:spt="202" type="#_x0000_t202" style="position:absolute;left:0pt;margin-left:50.05pt;margin-top:-1.25pt;height:59.4pt;width:17.6pt;mso-position-horizontal-relative:page;mso-position-vertical-relative:page;z-index:251663360;mso-width-relative:page;mso-height-relative:page;" filled="f" stroked="f" coordsize="21600,21600" o:gfxdata="UEsDBAoAAAAAAIdO4kAAAAAAAAAAAAAAAAAEAAAAZHJzL1BLAwQUAAAACACHTuJA+q37M9gAAAAK&#10;AQAADwAAAGRycy9kb3ducmV2LnhtbE2PTU/DMAyG70j8h8hI3Lakq1ZBaTohBCckRFcOHNPWa6M1&#10;TmmyD/493ond/MqPXj8uNmc3iiPOwXrSkCwVCKTWd5Z6DV/12+IBRIiGOjN6Qg2/GGBT3t4UJu/8&#10;iSo8bmMvuIRCbjQMMU65lKEd0Jmw9BMS73Z+diZynHvZzebE5W6UK6Uy6YwlvjCYCV8GbPfbg9Pw&#10;/E3Vq/35aD6rXWXr+lHRe7bX+v4uUU8gIp7jPwwXfVaHkp0af6AuiJGzUgmjGharNYgLkK5TEA0P&#10;SZaCLAt5/UL5B1BLAwQUAAAACACHTuJAN9xL6boBAABxAwAADgAAAGRycy9lMm9Eb2MueG1srVPB&#10;jtMwEL0j8Q+W79TdLIVV1HQlVC1CQoC08AGu4zSWbI/lcZv0B+APOHHhznf1Oxi7TReWyx64OJOZ&#10;yZv33jjL29FZttcRDfiGX83mnGmvoDV+2/Avn+9e3HCGSfpWWvC64QeN/Hb1/NlyCLWuoAfb6sgI&#10;xGM9hIb3KYVaCFS9dhJnELSnYgfRyUSvcSvaKAdCd1ZU8/krMUBsQwSlESm7PhX5GTE+BRC6zii9&#10;BrVz2qcTatRWJpKEvQnIV4Vt12mVPnYd6sRsw0lpKicNoXiTT7FaynobZeiNOlOQT6HwSJOTxtPQ&#10;C9RaJsl20fwD5YyKgNClmQInTkKKI6Tiav7Im/teBl20kNUYLqbj/4NVH/afIjNtwxeceelo4cfv&#10;344/fh1/fmWLbM8QsKau+0B9aXwDI12aKY+UzKrHLrr8JD2M6mTu4WKuHhNTlKyq60VFFUWl14uX&#10;1zfFfPHwcYiY3mpwLAcNj7S7Yqncv8dERKh1asmzPNwZa8v+rP8rQY05IzLzE8McpXEznuVsoD2Q&#10;GvvOk5P5VkxBnILNFOxCNNue6BTNBZI2Ucicb01e9Z/vZfDDn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qt+zPYAAAACgEAAA8AAAAAAAAAAQAgAAAAIgAAAGRycy9kb3ducmV2LnhtbFBLAQIU&#10;ABQAAAAIAIdO4kA33EvpugEAAHEDAAAOAAAAAAAAAAEAIAAAACcBAABkcnMvZTJvRG9jLnhtbFBL&#10;BQYAAAAABgAGAFkBAABTBQAAAAA=&#10;">
                      <v:fill on="f" focussize="0,0"/>
                      <v:stroke on="f"/>
                      <v:imagedata o:title=""/>
                      <o:lock v:ext="edit" aspectratio="f"/>
                      <v:textbox inset="0mm,0mm,0mm,0mm">
                        <w:txbxContent>
                          <w:p w14:paraId="57912193">
                            <w:pPr>
                              <w:pStyle w:val="46"/>
                              <w:spacing w:before="19" w:line="250" w:lineRule="auto"/>
                              <w:ind w:right="20"/>
                              <w:rPr>
                                <w:rFonts w:ascii="宋体" w:hAnsi="宋体" w:eastAsia="宋体" w:cs="宋体"/>
                                <w:sz w:val="18"/>
                                <w:szCs w:val="18"/>
                              </w:rPr>
                            </w:pPr>
                            <w:r>
                              <w:rPr>
                                <w:rFonts w:hint="eastAsia" w:ascii="宋体" w:hAnsi="宋体" w:eastAsia="宋体" w:cs="宋体"/>
                                <w:b/>
                                <w:bCs/>
                                <w:sz w:val="18"/>
                                <w:szCs w:val="18"/>
                                <w:lang w:eastAsia="zh-CN"/>
                              </w:rPr>
                              <w:t>教学</w:t>
                            </w:r>
                            <w:r>
                              <w:rPr>
                                <w:rFonts w:hint="eastAsia" w:ascii="宋体" w:hAnsi="宋体" w:eastAsia="宋体" w:cs="宋体"/>
                                <w:b/>
                                <w:bCs/>
                                <w:spacing w:val="4"/>
                                <w:sz w:val="18"/>
                                <w:szCs w:val="18"/>
                              </w:rPr>
                              <w:t>环</w:t>
                            </w:r>
                            <w:r>
                              <w:rPr>
                                <w:rFonts w:hint="eastAsia" w:ascii="宋体" w:hAnsi="宋体" w:eastAsia="宋体" w:cs="宋体"/>
                                <w:b/>
                                <w:bCs/>
                                <w:sz w:val="18"/>
                                <w:szCs w:val="18"/>
                              </w:rPr>
                              <w:t xml:space="preserve"> </w:t>
                            </w:r>
                            <w:r>
                              <w:rPr>
                                <w:rFonts w:hint="eastAsia" w:ascii="宋体" w:hAnsi="宋体" w:eastAsia="宋体" w:cs="宋体"/>
                                <w:b/>
                                <w:bCs/>
                                <w:spacing w:val="21"/>
                                <w:w w:val="114"/>
                                <w:sz w:val="18"/>
                                <w:szCs w:val="18"/>
                              </w:rPr>
                              <w:t>节</w:t>
                            </w:r>
                          </w:p>
                        </w:txbxContent>
                      </v:textbox>
                    </v:shape>
                  </w:pict>
                </mc:Fallback>
              </mc:AlternateContent>
            </w:r>
            <w:r>
              <w:rPr>
                <w:rFonts w:hint="eastAsia" w:ascii="仿宋" w:hAnsi="仿宋" w:eastAsia="仿宋" w:cs="仿宋"/>
                <w:lang w:eastAsia="zh-CN"/>
              </w:rPr>
              <mc:AlternateContent>
                <mc:Choice Requires="wps">
                  <w:drawing>
                    <wp:anchor distT="0" distB="0" distL="114300" distR="114300" simplePos="0" relativeHeight="251660288" behindDoc="0" locked="0" layoutInCell="1" allowOverlap="1">
                      <wp:simplePos x="0" y="0"/>
                      <wp:positionH relativeFrom="page">
                        <wp:posOffset>14605</wp:posOffset>
                      </wp:positionH>
                      <wp:positionV relativeFrom="page">
                        <wp:posOffset>506095</wp:posOffset>
                      </wp:positionV>
                      <wp:extent cx="339090" cy="2089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08915"/>
                              </a:xfrm>
                              <a:prstGeom prst="rect">
                                <a:avLst/>
                              </a:prstGeom>
                              <a:noFill/>
                              <a:ln>
                                <a:noFill/>
                              </a:ln>
                            </wps:spPr>
                            <wps:txbx>
                              <w:txbxContent>
                                <w:p w14:paraId="0875D123">
                                  <w:pPr>
                                    <w:pStyle w:val="46"/>
                                    <w:spacing w:before="19" w:line="219" w:lineRule="auto"/>
                                    <w:ind w:left="20"/>
                                    <w:rPr>
                                      <w:rFonts w:ascii="宋体" w:hAnsi="宋体" w:eastAsia="宋体" w:cs="宋体"/>
                                      <w:b/>
                                      <w:bCs/>
                                      <w:spacing w:val="-5"/>
                                    </w:rPr>
                                  </w:pPr>
                                  <w:r>
                                    <w:rPr>
                                      <w:rFonts w:hint="eastAsia" w:ascii="宋体" w:hAnsi="宋体" w:eastAsia="宋体" w:cs="宋体"/>
                                      <w:b/>
                                      <w:bCs/>
                                      <w:spacing w:val="-5"/>
                                    </w:rPr>
                                    <w:t>学期</w:t>
                                  </w:r>
                                </w:p>
                              </w:txbxContent>
                            </wps:txbx>
                            <wps:bodyPr lIns="0" tIns="0" rIns="0" bIns="0" upright="1"/>
                          </wps:wsp>
                        </a:graphicData>
                      </a:graphic>
                    </wp:anchor>
                  </w:drawing>
                </mc:Choice>
                <mc:Fallback>
                  <w:pict>
                    <v:shape id="_x0000_s1026" o:spid="_x0000_s1026" o:spt="202" type="#_x0000_t202" style="position:absolute;left:0pt;margin-left:1.15pt;margin-top:39.85pt;height:16.45pt;width:26.7pt;mso-position-horizontal-relative:page;mso-position-vertical-relative:page;z-index:251660288;mso-width-relative:page;mso-height-relative:page;" filled="f" stroked="f" coordsize="21600,21600" o:gfxdata="UEsDBAoAAAAAAIdO4kAAAAAAAAAAAAAAAAAEAAAAZHJzL1BLAwQUAAAACACHTuJAg1h1ctYAAAAH&#10;AQAADwAAAGRycy9kb3ducmV2LnhtbE2Oy07DMBBF90j8gzVI7KidoKY0xKkQghUSIg0Llk48TaLG&#10;4xC7D/6eYVVWo6t7dOcUm7MbxRHnMHjSkCwUCKTW24E6DZ/1690DiBANWTN6Qg0/GGBTXl8VJrf+&#10;RBUet7ETPEIhNxr6GKdcytD26ExY+AmJu52fnYkc507a2Zx43I0yVSqTzgzEH3oz4XOP7X57cBqe&#10;vqh6Gb7fm49qVw11vVb0lu21vr1J1COIiOd4geFPn9WhZKfGH8gGMWpI7xnUsFqvQHC9XPJtGEvS&#10;DGRZyP/+5S9QSwMEFAAAAAgAh07iQBp42hW5AQAAcQMAAA4AAABkcnMvZTJvRG9jLnhtbK1TzY7T&#10;MBC+I/EOlu/UaVdU26jpSqhahIQAaeEBXMduLPlPHrdJXwDegBMX7jxXn4Ox03RhueyBizOZmXzz&#10;fd8467vBGnKUEbR3DZ3PKkqkE77Vbt/QL5/vX91SAom7lhvvZENPEujd5uWLdR9qufCdN62MBEEc&#10;1H1oaJdSqBkD0UnLYeaDdFhUPlqe8DXuWRt5j+jWsEVVLVnvYxuiFxIAs9uxSC+I8TmAXikt5NaL&#10;g5UujahRGp5QEnQ6AN0UtkpJkT4qBTIR01BUmsqJQzDe5ZNt1rzeRx46LS4U+HMoPNFkuXY49Aq1&#10;5YmTQ9T/QFktogev0kx4y0YhxRFUMa+eePPQ8SCLFrQawtV0+H+w4sPxUyS6beiSEsctLvz8/dv5&#10;x6/zz69kme3pA9TY9RCwLw1v/ICXZsoDJrPqQUWbn6iHYB3NPV3NlUMiApM3N6tqhRWBpUV1u5q/&#10;zijs8eMQIb2V3pIcNDTi7oql/Pge0tg6teRZzt9rY8r+jPsrgZg5wzLzkWGO0rAbLnJ2vj2hGvPO&#10;oZP5VkxBnILdFBxC1PsO6RTNBRI3UXhfbk1e9Z/vZfDjn7L5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NYdXLWAAAABwEAAA8AAAAAAAAAAQAgAAAAIgAAAGRycy9kb3ducmV2LnhtbFBLAQIUABQA&#10;AAAIAIdO4kAaeNoVuQEAAHEDAAAOAAAAAAAAAAEAIAAAACUBAABkcnMvZTJvRG9jLnhtbFBLBQYA&#10;AAAABgAGAFkBAABQBQAAAAA=&#10;">
                      <v:fill on="f" focussize="0,0"/>
                      <v:stroke on="f"/>
                      <v:imagedata o:title=""/>
                      <o:lock v:ext="edit" aspectratio="f"/>
                      <v:textbox inset="0mm,0mm,0mm,0mm">
                        <w:txbxContent>
                          <w:p w14:paraId="0875D123">
                            <w:pPr>
                              <w:pStyle w:val="46"/>
                              <w:spacing w:before="19" w:line="219" w:lineRule="auto"/>
                              <w:ind w:left="20"/>
                              <w:rPr>
                                <w:rFonts w:ascii="宋体" w:hAnsi="宋体" w:eastAsia="宋体" w:cs="宋体"/>
                                <w:b/>
                                <w:bCs/>
                                <w:spacing w:val="-5"/>
                              </w:rPr>
                            </w:pPr>
                            <w:r>
                              <w:rPr>
                                <w:rFonts w:hint="eastAsia" w:ascii="宋体" w:hAnsi="宋体" w:eastAsia="宋体" w:cs="宋体"/>
                                <w:b/>
                                <w:bCs/>
                                <w:spacing w:val="-5"/>
                              </w:rPr>
                              <w:t>学期</w:t>
                            </w:r>
                          </w:p>
                        </w:txbxContent>
                      </v:textbox>
                    </v:shape>
                  </w:pict>
                </mc:Fallback>
              </mc:AlternateContent>
            </w:r>
            <w:r>
              <w:rPr>
                <w:lang w:eastAsia="zh-CN"/>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320675</wp:posOffset>
                      </wp:positionV>
                      <wp:extent cx="802005" cy="424815"/>
                      <wp:effectExtent l="3175" t="5715" r="2540" b="11430"/>
                      <wp:wrapNone/>
                      <wp:docPr id="11" name="直接连接符 11"/>
                      <wp:cNvGraphicFramePr/>
                      <a:graphic xmlns:a="http://schemas.openxmlformats.org/drawingml/2006/main">
                        <a:graphicData uri="http://schemas.microsoft.com/office/word/2010/wordprocessingShape">
                          <wps:wsp>
                            <wps:cNvCnPr/>
                            <wps:spPr>
                              <a:xfrm>
                                <a:off x="937895" y="4512310"/>
                                <a:ext cx="802005" cy="42481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25.25pt;height:33.45pt;width:63.15pt;z-index:251665408;mso-width-relative:page;mso-height-relative:page;" filled="f" stroked="t" coordsize="21600,21600" o:gfxdata="UEsDBAoAAAAAAIdO4kAAAAAAAAAAAAAAAAAEAAAAZHJzL1BLAwQUAAAACACHTuJA6vPCPtoAAAAJ&#10;AQAADwAAAGRycy9kb3ducmV2LnhtbE2PwU7DMBBE70j8g7VI3Fo7KSlViNNDpSIQpxYO9ObESxIa&#10;r4Ptpi1fj3uit1nNauZNsTyZno3ofGdJQjIVwJBqqztqJHy8rycLYD4o0qq3hBLO6GFZ3t4UKtf2&#10;SBsct6FhMYR8riS0IQw5575u0Sg/tQNS9L6sMyrE0zVcO3WM4abnqRBzblRHsaFVA65arPfbg5Ew&#10;X7vv3/3b7Gfzko7n1Y7Sz9fqWcr7u0Q8AQt4Cv/PcMGP6FBGpsoeSHvWS5gkcUqQkIkM2MVPsxmw&#10;Kork8QF4WfDrBeUfUEsDBBQAAAAIAIdO4kAEkinJ+AEAAMMDAAAOAAAAZHJzL2Uyb0RvYy54bWyt&#10;U81u1DAQviPxDpbvbH7abbfRZnvoqlwQVAIeYNZxEkv+k8fd7L4EL4DEDU4cufM2lMdgnIQWyqUH&#10;cnDG8/N5vs/j9eXBaLaXAZWzNS8WOWfSCtco29X8/bvrFyvOMIJtQDsra36UyC83z5+tB1/J0vVO&#10;NzIwArFYDb7mfYy+yjIUvTSAC+elpWDrgoFI29BlTYCB0I3Oyjw/ywYXGh+ckIjk3U5BPiOGpwC6&#10;tlVCbp24NdLGCTVIDZEoYa888s3YbdtKEd+0LcrIdM2JaRxXOoTsXVqzzRqqLoDvlZhbgKe08IiT&#10;AWXp0HuoLURgt0H9A2WUCA5dGxfCmWwiMipCLIr8kTZve/By5EJSo78XHf8frHi9vwlMNTQJBWcW&#10;DN343cdvPz58/vn9E613X78wipBMg8eKsq/sTZh36G9C4nxog0l/YsMONb84OV9dLDk71vx0WZQn&#10;xayyPEQmKL7KaQwoLlJCeboqlgk+e8DxAeNL6QxLRs21skkEqGD/CuOU+jslua27VlqTHypt2UBM&#10;yvOc7lcATWdLU0Gm8cQQbccZ6I7GXsQwQqLTqknlqRpDt7vSge2BhqVYnuWrcu7sr7R09hawn/LG&#10;UEqDyqhIL0Mrkzimb67Wlugl+SbBkrVzzXHUcfTT3Y4CzHOYhufP/Vj98PY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88I+2gAAAAkBAAAPAAAAAAAAAAEAIAAAACIAAABkcnMvZG93bnJldi54&#10;bWxQSwECFAAUAAAACACHTuJABJIpyfgBAADDAwAADgAAAAAAAAABACAAAAApAQAAZHJzL2Uyb0Rv&#10;Yy54bWxQSwUGAAAAAAYABgBZAQAAkwUAAAAA&#10;">
                      <v:fill on="f" focussize="0,0"/>
                      <v:stroke weight="1pt" color="#156082 [3204]" miterlimit="8" joinstyle="miter"/>
                      <v:imagedata o:title=""/>
                      <o:lock v:ext="edit" aspectratio="f"/>
                    </v:line>
                  </w:pict>
                </mc:Fallback>
              </mc:AlternateContent>
            </w:r>
            <w:r>
              <w:rPr>
                <w:rFonts w:hint="eastAsia" w:ascii="仿宋" w:hAnsi="仿宋" w:eastAsia="仿宋" w:cs="仿宋"/>
                <w:lang w:eastAsia="zh-CN"/>
              </w:rPr>
              <mc:AlternateContent>
                <mc:Choice Requires="wps">
                  <w:drawing>
                    <wp:anchor distT="0" distB="0" distL="114300" distR="114300" simplePos="0" relativeHeight="251662336"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0B1D3B36">
                                  <w:pPr>
                                    <w:pStyle w:val="46"/>
                                    <w:spacing w:before="19" w:line="219" w:lineRule="auto"/>
                                    <w:ind w:left="20"/>
                                    <w:rPr>
                                      <w:rFonts w:ascii="宋体" w:hAnsi="宋体" w:eastAsia="宋体" w:cs="宋体"/>
                                      <w:b/>
                                      <w:bCs/>
                                    </w:rPr>
                                  </w:pPr>
                                  <w:r>
                                    <w:rPr>
                                      <w:rFonts w:hint="eastAsia" w:ascii="宋体" w:hAnsi="宋体" w:eastAsia="宋体" w:cs="宋体"/>
                                      <w:b/>
                                      <w:bCs/>
                                    </w:rPr>
                                    <w:t>周</w:t>
                                  </w:r>
                                </w:p>
                              </w:txbxContent>
                            </wps:txbx>
                            <wps:bodyPr lIns="0" tIns="0" rIns="0" bIns="0" upright="1"/>
                          </wps:wsp>
                        </a:graphicData>
                      </a:graphic>
                    </wp:anchor>
                  </w:drawing>
                </mc:Choice>
                <mc:Fallback>
                  <w:pict>
                    <v:shape id="_x0000_s1026" o:spid="_x0000_s1026" o:spt="202" type="#_x0000_t202" style="position:absolute;left:0pt;margin-left:9.8pt;margin-top:8.5pt;height:12.7pt;width:10.7pt;mso-position-horizontal-relative:page;mso-position-vertical-relative:page;z-index:251662336;mso-width-relative:page;mso-height-relative:page;" filled="f" stroked="f" coordsize="21600,21600" o:gfxdata="UEsDBAoAAAAAAIdO4kAAAAAAAAAAAAAAAAAEAAAAZHJzL1BLAwQUAAAACACHTuJAf5ZUjtQAAAAH&#10;AQAADwAAAGRycy9kb3ducmV2LnhtbE2PzU7DMBCE70i8g7VI3Kidqgo0xKkQghMSIg0Hjk68TazG&#10;6xC7P7w9y4meRqMZzX5bbs5+FEecowukIVsoEEhdsI56DZ/N690DiJgMWTMGQg0/GGFTXV+VprDh&#10;RDUet6kXPEKxMBqGlKZCytgN6E1chAmJs12YvUls517a2Zx43I9yqVQuvXHEFwYz4fOA3X578Bqe&#10;vqh+cd/v7Ue9q13TrBW95Xutb28y9Qgi4Tn9l+EPn9GhYqY2HMhGMbJf59xkveeXOF9lrC3rcgWy&#10;KuUlf/ULUEsDBBQAAAAIAIdO4kDDnmNQuAEAAHEDAAAOAAAAZHJzL2Uyb0RvYy54bWytU0tu2zAQ&#10;3RfIHQjua9oqGqSC5QCBkaBAkRZIewCaIi0C/GFIW/IFmht01U33PZfP0SFlOW26ySIbajgzfDPv&#10;zWh5PVhD9hKi9q6hi9mcEumEb7XbNvTb19u3V5TExF3LjXeyoQcZ6fXq4s2yD7WsfOdNK4EgiIt1&#10;HxrapRRqxqLopOVx5oN0GFQeLE94hS1rgfeIbg2r5vNL1ntoA3ghY0TvegzSEyK8BNArpYVce7Gz&#10;0qURFaThCSnFTodIV6VbpaRIn5WKMhHTUGSayolF0N7kk62WvN4CD50Wpxb4S1p4xsly7bDoGWrN&#10;Eyc70P9BWS3AR6/STHjLRiJFEWSxmD/T5qHjQRYuKHUMZ9Hj68GK+/0XILptaEWJ4xYHfvzxePz5&#10;+/jrO6myPH2INWY9BMxLw40fcGkmf0RnZj0osPmLfAjGUdzDWVw5JCLyo3fvrz5gRGBocbmo0EZ0&#10;9vQ4QEx30luSjYYCzq5IyvefYhpTp5Rcy/lbbUyZn3H/OBAze1jufOwwW2nYDCc6G98ekI356FDJ&#10;vBWTAZOxmYxdAL3tsJ3CuUDiJErfp63Jo/77Xgo//S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VI7UAAAABwEAAA8AAAAAAAAAAQAgAAAAIgAAAGRycy9kb3ducmV2LnhtbFBLAQIUABQAAAAI&#10;AIdO4kDDnmNQuAEAAHEDAAAOAAAAAAAAAAEAIAAAACMBAABkcnMvZTJvRG9jLnhtbFBLBQYAAAAA&#10;BgAGAFkBAABNBQAAAAA=&#10;">
                      <v:fill on="f" focussize="0,0"/>
                      <v:stroke on="f"/>
                      <v:imagedata o:title=""/>
                      <o:lock v:ext="edit" aspectratio="f"/>
                      <v:textbox inset="0mm,0mm,0mm,0mm">
                        <w:txbxContent>
                          <w:p w14:paraId="0B1D3B36">
                            <w:pPr>
                              <w:pStyle w:val="46"/>
                              <w:spacing w:before="19" w:line="219" w:lineRule="auto"/>
                              <w:ind w:left="20"/>
                              <w:rPr>
                                <w:rFonts w:ascii="宋体" w:hAnsi="宋体" w:eastAsia="宋体" w:cs="宋体"/>
                                <w:b/>
                                <w:bCs/>
                              </w:rPr>
                            </w:pPr>
                            <w:r>
                              <w:rPr>
                                <w:rFonts w:hint="eastAsia" w:ascii="宋体" w:hAnsi="宋体" w:eastAsia="宋体" w:cs="宋体"/>
                                <w:b/>
                                <w:bCs/>
                              </w:rPr>
                              <w:t>周</w:t>
                            </w:r>
                          </w:p>
                        </w:txbxContent>
                      </v:textbox>
                    </v:shape>
                  </w:pict>
                </mc:Fallback>
              </mc:AlternateContent>
            </w:r>
            <w:r>
              <w:rPr>
                <w:rFonts w:hint="eastAsia" w:ascii="仿宋" w:hAnsi="仿宋" w:eastAsia="仿宋" w:cs="仿宋"/>
                <w:lang w:eastAsia="zh-CN"/>
              </w:rPr>
              <mc:AlternateContent>
                <mc:Choice Requires="wps">
                  <w:drawing>
                    <wp:anchor distT="0" distB="0" distL="114300" distR="114300" simplePos="0" relativeHeight="251661312"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713628C1">
                                  <w:pPr>
                                    <w:pStyle w:val="46"/>
                                    <w:spacing w:before="19" w:line="219" w:lineRule="auto"/>
                                    <w:ind w:left="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wps:txbx>
                            <wps:bodyPr lIns="0" tIns="0" rIns="0" bIns="0" upright="1"/>
                          </wps:wsp>
                        </a:graphicData>
                      </a:graphic>
                    </wp:anchor>
                  </w:drawing>
                </mc:Choice>
                <mc:Fallback>
                  <w:pict>
                    <v:shape id="_x0000_s1026" o:spid="_x0000_s1026" o:spt="202" type="#_x0000_t202" style="position:absolute;left:0pt;margin-left:21.85pt;margin-top:23.5pt;height:12.7pt;width:10.45pt;mso-position-horizontal-relative:page;mso-position-vertical-relative:page;z-index:251661312;mso-width-relative:page;mso-height-relative:page;" filled="f" stroked="f" coordsize="21600,21600" o:gfxdata="UEsDBAoAAAAAAIdO4kAAAAAAAAAAAAAAAAAEAAAAZHJzL1BLAwQUAAAACACHTuJAC3Pzv9cAAAAH&#10;AQAADwAAAGRycy9kb3ducmV2LnhtbE2PzU7DMBCE70i8g7VI3KjdEiUQ4lSoghMSIg0Hjk68TaLG&#10;6zR2f3h7lhOcRqsZzXxbrC9uFCecw+BJw3KhQCC13g7UafisX+8eQIRoyJrRE2r4xgDr8vqqMLn1&#10;Z6rwtI2d4BIKudHQxzjlUoa2R2fCwk9I7O387Ezkc+6knc2Zy90oV0ql0pmBeKE3E256bPfbo9Pw&#10;/EXVy3B4bz6qXTXU9aOit3Sv9e3NUj2BiHiJf2H4xWd0KJmp8UeyQYwakvuMk6wZv8R+mqQgGg3Z&#10;KgFZFvI/f/kDUEsDBBQAAAAIAIdO4kDCr0tYuwEAAHEDAAAOAAAAZHJzL2Uyb0RvYy54bWytU0tu&#10;2zAQ3RfIHQjua1o2mjaC5QCFkaBA0RZIcgCaIi0C/GFIW/IF2ht01U33PZfP0SFtOW2yySIbajgc&#10;vnnvDbW4HqwhOwlRe9fQajKlRDrhW+02DX24v3n7gZKYuGu58U42dC8jvV5evFn0oZYz33nTSiAI&#10;4mLdh4Z2KYWasSg6aXmc+CAdHioPlifcwoa1wHtEt4bNptNL1ntoA3ghY8Ts6nhIT4jwEkCvlBZy&#10;5cXWSpeOqCANTygpdjpEuixslZIifVUqykRMQ1FpKis2wXidV7Zc8HoDPHRanCjwl1B4osly7bDp&#10;GWrFEydb0M+grBbgo1dpIrxlRyHFEVRRTZ94c9fxIIsWtDqGs+nx9WDFl903ILpt6JwSxy0O/PDz&#10;x+HXn8Pv72Se7elDrLHqLmBdGj76AR/NmI+YzKoHBTZ/UQ/BczR3fzZXDomIfGk+e1+9o0TgUXVZ&#10;za6K+ezxcoCYbqW3JAcNBZxdsZTvPseERLB0LMm9nL/RxpT5GfdfAgtzhmXmR4Y5SsN6OMlZ+3aP&#10;aswnh07mVzEGMAbrMdgG0JsO6RTNBRInUcicXk0e9b/70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tz87/XAAAABwEAAA8AAAAAAAAAAQAgAAAAIgAAAGRycy9kb3ducmV2LnhtbFBLAQIU&#10;ABQAAAAIAIdO4kDCr0tYuwEAAHEDAAAOAAAAAAAAAAEAIAAAACYBAABkcnMvZTJvRG9jLnhtbFBL&#10;BQYAAAAABgAGAFkBAABTBQAAAAA=&#10;">
                      <v:fill on="f" focussize="0,0"/>
                      <v:stroke on="f"/>
                      <v:imagedata o:title=""/>
                      <o:lock v:ext="edit" aspectratio="f"/>
                      <v:textbox inset="0mm,0mm,0mm,0mm">
                        <w:txbxContent>
                          <w:p w14:paraId="713628C1">
                            <w:pPr>
                              <w:pStyle w:val="46"/>
                              <w:spacing w:before="19" w:line="219" w:lineRule="auto"/>
                              <w:ind w:left="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v:textbox>
                    </v:shape>
                  </w:pict>
                </mc:Fallback>
              </mc:AlternateContent>
            </w:r>
          </w:p>
        </w:tc>
        <w:tc>
          <w:tcPr>
            <w:tcW w:w="1178" w:type="dxa"/>
            <w:shd w:val="clear" w:color="auto" w:fill="DBE5F1"/>
            <w:vAlign w:val="center"/>
          </w:tcPr>
          <w:p w14:paraId="1EBD8A1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lang w:eastAsia="zh-CN"/>
              </w:rPr>
            </w:pPr>
            <w:r>
              <w:rPr>
                <w:rFonts w:hint="eastAsia" w:ascii="宋体" w:hAnsi="宋体" w:eastAsia="宋体" w:cs="宋体"/>
                <w:b/>
                <w:bCs/>
                <w:spacing w:val="-4"/>
                <w:lang w:eastAsia="zh-CN"/>
              </w:rPr>
              <w:t>理论教学</w:t>
            </w:r>
            <w:r>
              <w:rPr>
                <w:rFonts w:hint="eastAsia" w:ascii="宋体" w:hAnsi="宋体" w:eastAsia="宋体" w:cs="宋体"/>
                <w:b/>
                <w:bCs/>
                <w:spacing w:val="-5"/>
                <w:lang w:eastAsia="zh-CN"/>
              </w:rPr>
              <w:t>与理实一</w:t>
            </w:r>
            <w:r>
              <w:rPr>
                <w:rFonts w:hint="eastAsia" w:ascii="宋体" w:hAnsi="宋体" w:eastAsia="宋体" w:cs="宋体"/>
                <w:b/>
                <w:bCs/>
                <w:spacing w:val="25"/>
                <w:lang w:eastAsia="zh-CN"/>
              </w:rPr>
              <w:t>学</w:t>
            </w:r>
          </w:p>
        </w:tc>
        <w:tc>
          <w:tcPr>
            <w:tcW w:w="850" w:type="dxa"/>
            <w:shd w:val="clear" w:color="auto" w:fill="DBE5F1"/>
            <w:vAlign w:val="center"/>
          </w:tcPr>
          <w:p w14:paraId="1BA8648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rPr>
            </w:pPr>
            <w:r>
              <w:rPr>
                <w:rFonts w:hint="eastAsia" w:ascii="宋体" w:hAnsi="宋体" w:eastAsia="宋体" w:cs="宋体"/>
                <w:b/>
                <w:bCs/>
                <w:spacing w:val="-8"/>
              </w:rPr>
              <w:t>实训</w:t>
            </w:r>
            <w:r>
              <w:rPr>
                <w:rFonts w:hint="eastAsia" w:ascii="宋体" w:hAnsi="宋体" w:eastAsia="宋体" w:cs="宋体"/>
                <w:b/>
                <w:bCs/>
                <w:spacing w:val="-3"/>
              </w:rPr>
              <w:t>周</w:t>
            </w:r>
          </w:p>
        </w:tc>
        <w:tc>
          <w:tcPr>
            <w:tcW w:w="850" w:type="dxa"/>
            <w:shd w:val="clear" w:color="auto" w:fill="DBE5F1"/>
            <w:vAlign w:val="center"/>
          </w:tcPr>
          <w:p w14:paraId="0CBDA28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rPr>
            </w:pPr>
            <w:r>
              <w:rPr>
                <w:rFonts w:hint="eastAsia" w:ascii="宋体" w:hAnsi="宋体" w:eastAsia="宋体" w:cs="宋体"/>
                <w:b/>
                <w:bCs/>
                <w:spacing w:val="-5"/>
              </w:rPr>
              <w:t>入学</w:t>
            </w:r>
            <w:r>
              <w:rPr>
                <w:rFonts w:hint="eastAsia" w:ascii="宋体" w:hAnsi="宋体" w:eastAsia="宋体" w:cs="宋体"/>
                <w:b/>
                <w:bCs/>
                <w:spacing w:val="-7"/>
              </w:rPr>
              <w:t>教育</w:t>
            </w:r>
          </w:p>
        </w:tc>
        <w:tc>
          <w:tcPr>
            <w:tcW w:w="850" w:type="dxa"/>
            <w:shd w:val="clear" w:color="auto" w:fill="DBE5F1"/>
            <w:vAlign w:val="center"/>
          </w:tcPr>
          <w:p w14:paraId="5E1E182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rPr>
            </w:pPr>
            <w:r>
              <w:rPr>
                <w:rFonts w:hint="eastAsia" w:ascii="宋体" w:hAnsi="宋体" w:eastAsia="宋体" w:cs="宋体"/>
                <w:b/>
                <w:bCs/>
                <w:spacing w:val="-5"/>
              </w:rPr>
              <w:t>军训</w:t>
            </w:r>
          </w:p>
        </w:tc>
        <w:tc>
          <w:tcPr>
            <w:tcW w:w="850" w:type="dxa"/>
            <w:shd w:val="clear" w:color="auto" w:fill="DBE5F1"/>
            <w:vAlign w:val="center"/>
          </w:tcPr>
          <w:p w14:paraId="6D4FC32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rPr>
            </w:pPr>
            <w:r>
              <w:rPr>
                <w:rFonts w:hint="eastAsia" w:ascii="宋体" w:hAnsi="宋体" w:eastAsia="宋体" w:cs="宋体"/>
                <w:b/>
                <w:bCs/>
                <w:spacing w:val="-8"/>
              </w:rPr>
              <w:t>毕业</w:t>
            </w:r>
            <w:r>
              <w:rPr>
                <w:rFonts w:hint="eastAsia" w:ascii="宋体" w:hAnsi="宋体" w:eastAsia="宋体" w:cs="宋体"/>
                <w:b/>
                <w:bCs/>
                <w:spacing w:val="-7"/>
              </w:rPr>
              <w:t>教育</w:t>
            </w:r>
          </w:p>
        </w:tc>
        <w:tc>
          <w:tcPr>
            <w:tcW w:w="850" w:type="dxa"/>
            <w:shd w:val="clear" w:color="auto" w:fill="DBE5F1"/>
            <w:vAlign w:val="center"/>
          </w:tcPr>
          <w:p w14:paraId="3F11CC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b/>
                <w:bCs/>
                <w:spacing w:val="-8"/>
                <w:lang w:eastAsia="zh-CN"/>
              </w:rPr>
            </w:pPr>
            <w:r>
              <w:rPr>
                <w:rFonts w:hint="eastAsia" w:ascii="宋体" w:hAnsi="宋体" w:eastAsia="宋体" w:cs="宋体"/>
                <w:b/>
                <w:bCs/>
                <w:spacing w:val="-8"/>
                <w:lang w:eastAsia="zh-CN"/>
              </w:rPr>
              <w:t>岗位</w:t>
            </w:r>
          </w:p>
          <w:p w14:paraId="314E538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lang w:eastAsia="zh-CN"/>
              </w:rPr>
            </w:pPr>
            <w:r>
              <w:rPr>
                <w:rFonts w:hint="eastAsia" w:ascii="宋体" w:hAnsi="宋体" w:eastAsia="宋体" w:cs="宋体"/>
                <w:b/>
                <w:bCs/>
                <w:spacing w:val="-8"/>
                <w:lang w:eastAsia="zh-CN"/>
              </w:rPr>
              <w:t>实习</w:t>
            </w:r>
          </w:p>
        </w:tc>
        <w:tc>
          <w:tcPr>
            <w:tcW w:w="850" w:type="dxa"/>
            <w:shd w:val="clear" w:color="auto" w:fill="DBE5F1"/>
            <w:vAlign w:val="center"/>
          </w:tcPr>
          <w:p w14:paraId="2E7817A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rPr>
            </w:pPr>
            <w:r>
              <w:rPr>
                <w:rFonts w:hint="eastAsia" w:ascii="宋体" w:hAnsi="宋体" w:eastAsia="宋体" w:cs="宋体"/>
                <w:b/>
                <w:bCs/>
                <w:spacing w:val="-4"/>
              </w:rPr>
              <w:t>考核</w:t>
            </w:r>
          </w:p>
        </w:tc>
        <w:tc>
          <w:tcPr>
            <w:tcW w:w="775" w:type="dxa"/>
            <w:shd w:val="clear" w:color="auto" w:fill="DBE5F1"/>
          </w:tcPr>
          <w:p w14:paraId="243BE91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rPr>
            </w:pPr>
          </w:p>
          <w:p w14:paraId="230A0F5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rPr>
            </w:pPr>
            <w:r>
              <w:rPr>
                <w:rFonts w:hint="eastAsia" w:ascii="宋体" w:hAnsi="宋体" w:eastAsia="宋体" w:cs="宋体"/>
                <w:b/>
                <w:bCs/>
                <w:spacing w:val="-4"/>
              </w:rPr>
              <w:t>机动</w:t>
            </w:r>
          </w:p>
        </w:tc>
        <w:tc>
          <w:tcPr>
            <w:tcW w:w="603" w:type="dxa"/>
            <w:shd w:val="clear" w:color="auto" w:fill="DBE5F1"/>
          </w:tcPr>
          <w:p w14:paraId="06DFF3C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rPr>
            </w:pPr>
          </w:p>
          <w:p w14:paraId="13FB31D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宋体" w:hAnsi="宋体" w:eastAsia="宋体" w:cs="宋体"/>
              </w:rPr>
            </w:pPr>
            <w:r>
              <w:rPr>
                <w:rFonts w:hint="eastAsia" w:ascii="宋体" w:hAnsi="宋体" w:eastAsia="宋体" w:cs="宋体"/>
                <w:b/>
                <w:bCs/>
                <w:spacing w:val="-4"/>
              </w:rPr>
              <w:t>合计</w:t>
            </w:r>
          </w:p>
        </w:tc>
      </w:tr>
      <w:tr w14:paraId="38F83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99" w:type="dxa"/>
            <w:vAlign w:val="center"/>
          </w:tcPr>
          <w:p w14:paraId="45F1AFE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178" w:type="dxa"/>
            <w:vAlign w:val="center"/>
          </w:tcPr>
          <w:p w14:paraId="12FB9AD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r>
              <w:rPr>
                <w:rFonts w:hint="eastAsia" w:ascii="宋体" w:hAnsi="宋体" w:eastAsia="宋体" w:cs="宋体"/>
                <w:b w:val="0"/>
                <w:bCs w:val="0"/>
                <w:sz w:val="21"/>
                <w:szCs w:val="21"/>
                <w:lang w:val="en-US" w:eastAsia="zh-CN"/>
              </w:rPr>
              <w:t>4</w:t>
            </w:r>
          </w:p>
        </w:tc>
        <w:tc>
          <w:tcPr>
            <w:tcW w:w="850" w:type="dxa"/>
            <w:vAlign w:val="center"/>
          </w:tcPr>
          <w:p w14:paraId="11A59E4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pacing w:val="-5"/>
                <w:sz w:val="21"/>
                <w:szCs w:val="21"/>
                <w:lang w:eastAsia="zh-CN"/>
              </w:rPr>
              <w:t>—</w:t>
            </w:r>
          </w:p>
        </w:tc>
        <w:tc>
          <w:tcPr>
            <w:tcW w:w="850" w:type="dxa"/>
            <w:vAlign w:val="center"/>
          </w:tcPr>
          <w:p w14:paraId="1993FE7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850" w:type="dxa"/>
            <w:vAlign w:val="center"/>
          </w:tcPr>
          <w:p w14:paraId="7D00477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w:t>
            </w:r>
          </w:p>
        </w:tc>
        <w:tc>
          <w:tcPr>
            <w:tcW w:w="850" w:type="dxa"/>
            <w:vAlign w:val="center"/>
          </w:tcPr>
          <w:p w14:paraId="17D4CE1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5F40001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7A4F409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775" w:type="dxa"/>
            <w:vAlign w:val="center"/>
          </w:tcPr>
          <w:p w14:paraId="36973C3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603" w:type="dxa"/>
            <w:vAlign w:val="center"/>
          </w:tcPr>
          <w:p w14:paraId="10EA7BE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20</w:t>
            </w:r>
          </w:p>
        </w:tc>
      </w:tr>
      <w:tr w14:paraId="623E6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99" w:type="dxa"/>
            <w:vAlign w:val="center"/>
          </w:tcPr>
          <w:p w14:paraId="6C23F33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178" w:type="dxa"/>
            <w:vAlign w:val="center"/>
          </w:tcPr>
          <w:p w14:paraId="448739C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r>
              <w:rPr>
                <w:rFonts w:hint="eastAsia" w:ascii="宋体" w:hAnsi="宋体" w:eastAsia="宋体" w:cs="宋体"/>
                <w:b w:val="0"/>
                <w:bCs w:val="0"/>
                <w:sz w:val="21"/>
                <w:szCs w:val="21"/>
                <w:lang w:val="en-US" w:eastAsia="zh-CN"/>
              </w:rPr>
              <w:t>8</w:t>
            </w:r>
          </w:p>
        </w:tc>
        <w:tc>
          <w:tcPr>
            <w:tcW w:w="850" w:type="dxa"/>
            <w:vAlign w:val="center"/>
          </w:tcPr>
          <w:p w14:paraId="6137D66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pacing w:val="-5"/>
                <w:sz w:val="21"/>
                <w:szCs w:val="21"/>
                <w:lang w:eastAsia="zh-CN"/>
              </w:rPr>
              <w:t>—</w:t>
            </w:r>
          </w:p>
        </w:tc>
        <w:tc>
          <w:tcPr>
            <w:tcW w:w="850" w:type="dxa"/>
            <w:vAlign w:val="center"/>
          </w:tcPr>
          <w:p w14:paraId="541E0A2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386E6B4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0D9744E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070C73C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6D41610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775" w:type="dxa"/>
            <w:vAlign w:val="center"/>
          </w:tcPr>
          <w:p w14:paraId="72E8F1D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603" w:type="dxa"/>
            <w:vAlign w:val="center"/>
          </w:tcPr>
          <w:p w14:paraId="4CE8637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20</w:t>
            </w:r>
          </w:p>
        </w:tc>
      </w:tr>
      <w:tr w14:paraId="31068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99" w:type="dxa"/>
            <w:vAlign w:val="center"/>
          </w:tcPr>
          <w:p w14:paraId="1B40986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178" w:type="dxa"/>
            <w:vAlign w:val="center"/>
          </w:tcPr>
          <w:p w14:paraId="159F9D3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17</w:t>
            </w:r>
          </w:p>
        </w:tc>
        <w:tc>
          <w:tcPr>
            <w:tcW w:w="850" w:type="dxa"/>
            <w:vAlign w:val="center"/>
          </w:tcPr>
          <w:p w14:paraId="7433A6B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850" w:type="dxa"/>
            <w:vAlign w:val="center"/>
          </w:tcPr>
          <w:p w14:paraId="14163B8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1439044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14F2E95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2AEE098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6EE9015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775" w:type="dxa"/>
            <w:vAlign w:val="center"/>
          </w:tcPr>
          <w:p w14:paraId="19F9A22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603" w:type="dxa"/>
            <w:vAlign w:val="center"/>
          </w:tcPr>
          <w:p w14:paraId="3FF8401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20</w:t>
            </w:r>
          </w:p>
        </w:tc>
      </w:tr>
      <w:tr w14:paraId="4C2BE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99" w:type="dxa"/>
            <w:vAlign w:val="center"/>
          </w:tcPr>
          <w:p w14:paraId="1E25A39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178" w:type="dxa"/>
            <w:vAlign w:val="center"/>
          </w:tcPr>
          <w:p w14:paraId="6D1AB82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17</w:t>
            </w:r>
          </w:p>
        </w:tc>
        <w:tc>
          <w:tcPr>
            <w:tcW w:w="850" w:type="dxa"/>
            <w:vAlign w:val="center"/>
          </w:tcPr>
          <w:p w14:paraId="700A3A9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850" w:type="dxa"/>
            <w:vAlign w:val="center"/>
          </w:tcPr>
          <w:p w14:paraId="184C623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620F9AA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1D5427B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12B1326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1FB31F6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775" w:type="dxa"/>
            <w:vAlign w:val="center"/>
          </w:tcPr>
          <w:p w14:paraId="519624D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603" w:type="dxa"/>
            <w:vAlign w:val="center"/>
          </w:tcPr>
          <w:p w14:paraId="0BC2489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20</w:t>
            </w:r>
          </w:p>
        </w:tc>
      </w:tr>
      <w:tr w14:paraId="6CF08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99" w:type="dxa"/>
            <w:vAlign w:val="center"/>
          </w:tcPr>
          <w:p w14:paraId="4A18534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178" w:type="dxa"/>
            <w:vAlign w:val="center"/>
          </w:tcPr>
          <w:p w14:paraId="494CCCE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8</w:t>
            </w:r>
          </w:p>
        </w:tc>
        <w:tc>
          <w:tcPr>
            <w:tcW w:w="850" w:type="dxa"/>
            <w:vAlign w:val="center"/>
          </w:tcPr>
          <w:p w14:paraId="3CC7A25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2788F3D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4D05BA1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050CFEE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678FFBB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10</w:t>
            </w:r>
          </w:p>
        </w:tc>
        <w:tc>
          <w:tcPr>
            <w:tcW w:w="850" w:type="dxa"/>
            <w:vAlign w:val="center"/>
          </w:tcPr>
          <w:p w14:paraId="28BA594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775" w:type="dxa"/>
            <w:vAlign w:val="center"/>
          </w:tcPr>
          <w:p w14:paraId="12E2081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603" w:type="dxa"/>
            <w:vAlign w:val="center"/>
          </w:tcPr>
          <w:p w14:paraId="1A7A068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20</w:t>
            </w:r>
          </w:p>
        </w:tc>
      </w:tr>
      <w:tr w14:paraId="37277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99" w:type="dxa"/>
            <w:vAlign w:val="center"/>
          </w:tcPr>
          <w:p w14:paraId="6126A63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178" w:type="dxa"/>
            <w:vAlign w:val="center"/>
          </w:tcPr>
          <w:p w14:paraId="4882695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4D1EBB3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1C9C516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058B522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p>
        </w:tc>
        <w:tc>
          <w:tcPr>
            <w:tcW w:w="850" w:type="dxa"/>
            <w:vAlign w:val="center"/>
          </w:tcPr>
          <w:p w14:paraId="1B7C25A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850" w:type="dxa"/>
            <w:vAlign w:val="center"/>
          </w:tcPr>
          <w:p w14:paraId="51BABDA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14</w:t>
            </w:r>
          </w:p>
        </w:tc>
        <w:tc>
          <w:tcPr>
            <w:tcW w:w="850" w:type="dxa"/>
            <w:vAlign w:val="center"/>
          </w:tcPr>
          <w:p w14:paraId="25AEC95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pacing w:val="-5"/>
                <w:sz w:val="21"/>
                <w:szCs w:val="21"/>
                <w:lang w:eastAsia="zh-CN"/>
              </w:rPr>
              <w:t>—</w:t>
            </w:r>
          </w:p>
        </w:tc>
        <w:tc>
          <w:tcPr>
            <w:tcW w:w="775" w:type="dxa"/>
            <w:vAlign w:val="center"/>
          </w:tcPr>
          <w:p w14:paraId="122EF43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pacing w:val="-5"/>
                <w:sz w:val="21"/>
                <w:szCs w:val="21"/>
                <w:lang w:val="en-US" w:eastAsia="zh-CN"/>
              </w:rPr>
              <w:t>1</w:t>
            </w:r>
          </w:p>
        </w:tc>
        <w:tc>
          <w:tcPr>
            <w:tcW w:w="603" w:type="dxa"/>
            <w:vAlign w:val="center"/>
          </w:tcPr>
          <w:p w14:paraId="2732242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r>
              <w:rPr>
                <w:rFonts w:hint="eastAsia" w:ascii="宋体" w:hAnsi="宋体" w:eastAsia="宋体" w:cs="宋体"/>
                <w:b w:val="0"/>
                <w:bCs w:val="0"/>
                <w:sz w:val="21"/>
                <w:szCs w:val="21"/>
                <w:lang w:val="en-US" w:eastAsia="zh-CN"/>
              </w:rPr>
              <w:t>6</w:t>
            </w:r>
          </w:p>
        </w:tc>
      </w:tr>
      <w:tr w14:paraId="62334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99" w:type="dxa"/>
            <w:vAlign w:val="center"/>
          </w:tcPr>
          <w:p w14:paraId="3FC0E82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pacing w:val="-2"/>
                <w:sz w:val="21"/>
                <w:szCs w:val="21"/>
              </w:rPr>
              <w:t>合计</w:t>
            </w:r>
          </w:p>
        </w:tc>
        <w:tc>
          <w:tcPr>
            <w:tcW w:w="1178" w:type="dxa"/>
            <w:vAlign w:val="center"/>
          </w:tcPr>
          <w:p w14:paraId="4CBE8AC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7</w:t>
            </w:r>
            <w:r>
              <w:rPr>
                <w:rFonts w:hint="eastAsia" w:ascii="宋体" w:hAnsi="宋体" w:eastAsia="宋体" w:cs="宋体"/>
                <w:b w:val="0"/>
                <w:bCs w:val="0"/>
                <w:sz w:val="21"/>
                <w:szCs w:val="21"/>
                <w:lang w:val="en-US" w:eastAsia="zh-CN"/>
              </w:rPr>
              <w:t>4</w:t>
            </w:r>
          </w:p>
        </w:tc>
        <w:tc>
          <w:tcPr>
            <w:tcW w:w="850" w:type="dxa"/>
            <w:vAlign w:val="center"/>
          </w:tcPr>
          <w:p w14:paraId="2A9595B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w:t>
            </w:r>
          </w:p>
        </w:tc>
        <w:tc>
          <w:tcPr>
            <w:tcW w:w="850" w:type="dxa"/>
            <w:vAlign w:val="center"/>
          </w:tcPr>
          <w:p w14:paraId="2F341B2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850" w:type="dxa"/>
            <w:vAlign w:val="center"/>
          </w:tcPr>
          <w:p w14:paraId="63093FE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w:t>
            </w:r>
          </w:p>
        </w:tc>
        <w:tc>
          <w:tcPr>
            <w:tcW w:w="850" w:type="dxa"/>
            <w:vAlign w:val="center"/>
          </w:tcPr>
          <w:p w14:paraId="0E24781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850" w:type="dxa"/>
            <w:vAlign w:val="center"/>
          </w:tcPr>
          <w:p w14:paraId="0A9740B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24</w:t>
            </w:r>
          </w:p>
        </w:tc>
        <w:tc>
          <w:tcPr>
            <w:tcW w:w="850" w:type="dxa"/>
            <w:vAlign w:val="center"/>
          </w:tcPr>
          <w:p w14:paraId="2E1F647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w:t>
            </w:r>
          </w:p>
        </w:tc>
        <w:tc>
          <w:tcPr>
            <w:tcW w:w="775" w:type="dxa"/>
            <w:vAlign w:val="center"/>
          </w:tcPr>
          <w:p w14:paraId="1008550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6</w:t>
            </w:r>
          </w:p>
        </w:tc>
        <w:tc>
          <w:tcPr>
            <w:tcW w:w="603" w:type="dxa"/>
            <w:vAlign w:val="center"/>
          </w:tcPr>
          <w:p w14:paraId="793973B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11</w:t>
            </w:r>
            <w:r>
              <w:rPr>
                <w:rFonts w:hint="eastAsia" w:ascii="宋体" w:hAnsi="宋体" w:eastAsia="宋体" w:cs="宋体"/>
                <w:b w:val="0"/>
                <w:bCs w:val="0"/>
                <w:sz w:val="21"/>
                <w:szCs w:val="21"/>
                <w:lang w:val="en-US" w:eastAsia="zh-CN"/>
              </w:rPr>
              <w:t>6</w:t>
            </w:r>
          </w:p>
        </w:tc>
      </w:tr>
    </w:tbl>
    <w:p w14:paraId="5E9AA03C">
      <w:pPr>
        <w:kinsoku/>
        <w:overflowPunct w:val="0"/>
        <w:spacing w:before="117" w:line="320" w:lineRule="auto"/>
        <w:ind w:firstLine="462" w:firstLineChars="200"/>
        <w:jc w:val="both"/>
        <w:outlineLvl w:val="4"/>
        <w:rPr>
          <w:lang w:eastAsia="zh-CN"/>
        </w:rPr>
      </w:pPr>
      <w:r>
        <w:rPr>
          <w:rFonts w:hint="eastAsia" w:ascii="黑体" w:hAnsi="黑体" w:eastAsia="黑体" w:cs="黑体"/>
          <w:b/>
          <w:bCs/>
          <w:spacing w:val="-5"/>
          <w:sz w:val="24"/>
          <w:szCs w:val="24"/>
          <w:lang w:eastAsia="zh-CN"/>
        </w:rPr>
        <w:t>（二）理论实践教学学时比例表</w:t>
      </w:r>
    </w:p>
    <w:tbl>
      <w:tblPr>
        <w:tblStyle w:val="47"/>
        <w:tblW w:w="88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3"/>
        <w:gridCol w:w="1038"/>
        <w:gridCol w:w="1130"/>
        <w:gridCol w:w="1484"/>
        <w:gridCol w:w="1092"/>
        <w:gridCol w:w="1908"/>
      </w:tblGrid>
      <w:tr w14:paraId="54071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2213" w:type="dxa"/>
            <w:shd w:val="clear" w:color="auto" w:fill="DBE5F1"/>
            <w:vAlign w:val="center"/>
          </w:tcPr>
          <w:p w14:paraId="5BF2333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b/>
                <w:bCs/>
                <w:spacing w:val="-4"/>
                <w:sz w:val="21"/>
                <w:szCs w:val="21"/>
              </w:rPr>
              <w:t>课程</w:t>
            </w:r>
          </w:p>
        </w:tc>
        <w:tc>
          <w:tcPr>
            <w:tcW w:w="1038" w:type="dxa"/>
            <w:shd w:val="clear" w:color="auto" w:fill="DBE5F1"/>
            <w:vAlign w:val="center"/>
          </w:tcPr>
          <w:p w14:paraId="54D295A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b/>
                <w:bCs/>
                <w:spacing w:val="-5"/>
                <w:sz w:val="21"/>
                <w:szCs w:val="21"/>
              </w:rPr>
              <w:t>学分</w:t>
            </w:r>
          </w:p>
        </w:tc>
        <w:tc>
          <w:tcPr>
            <w:tcW w:w="1130" w:type="dxa"/>
            <w:shd w:val="clear" w:color="auto" w:fill="DBE5F1"/>
            <w:vAlign w:val="center"/>
          </w:tcPr>
          <w:p w14:paraId="592D640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b/>
                <w:bCs/>
                <w:spacing w:val="-4"/>
                <w:sz w:val="21"/>
                <w:szCs w:val="21"/>
              </w:rPr>
              <w:t>总学时</w:t>
            </w:r>
          </w:p>
        </w:tc>
        <w:tc>
          <w:tcPr>
            <w:tcW w:w="1484" w:type="dxa"/>
            <w:shd w:val="clear" w:color="auto" w:fill="DBE5F1"/>
            <w:vAlign w:val="center"/>
          </w:tcPr>
          <w:p w14:paraId="3B3013E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b/>
                <w:bCs/>
                <w:spacing w:val="-4"/>
                <w:sz w:val="21"/>
                <w:szCs w:val="21"/>
              </w:rPr>
              <w:t>理论学时</w:t>
            </w:r>
          </w:p>
        </w:tc>
        <w:tc>
          <w:tcPr>
            <w:tcW w:w="1092" w:type="dxa"/>
            <w:shd w:val="clear" w:color="auto" w:fill="DBE5F1"/>
            <w:vAlign w:val="center"/>
          </w:tcPr>
          <w:p w14:paraId="60DFBC2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b/>
                <w:bCs/>
                <w:spacing w:val="-4"/>
                <w:sz w:val="21"/>
                <w:szCs w:val="21"/>
              </w:rPr>
              <w:t>实践学时</w:t>
            </w:r>
          </w:p>
        </w:tc>
        <w:tc>
          <w:tcPr>
            <w:tcW w:w="1908" w:type="dxa"/>
            <w:shd w:val="clear" w:color="auto" w:fill="DBE5F1"/>
            <w:vAlign w:val="center"/>
          </w:tcPr>
          <w:p w14:paraId="5415A15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b/>
                <w:bCs/>
                <w:spacing w:val="-8"/>
                <w:sz w:val="21"/>
                <w:szCs w:val="21"/>
              </w:rPr>
              <w:t>占总学时比率（%）</w:t>
            </w:r>
          </w:p>
        </w:tc>
      </w:tr>
      <w:tr w14:paraId="267D7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213" w:type="dxa"/>
            <w:vAlign w:val="center"/>
          </w:tcPr>
          <w:p w14:paraId="55275BD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纯理论课（A）</w:t>
            </w:r>
          </w:p>
        </w:tc>
        <w:tc>
          <w:tcPr>
            <w:tcW w:w="1038" w:type="dxa"/>
            <w:vAlign w:val="center"/>
          </w:tcPr>
          <w:p w14:paraId="5CFB213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14</w:t>
            </w:r>
          </w:p>
        </w:tc>
        <w:tc>
          <w:tcPr>
            <w:tcW w:w="1130" w:type="dxa"/>
            <w:vAlign w:val="center"/>
          </w:tcPr>
          <w:p w14:paraId="2997CD6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282</w:t>
            </w:r>
          </w:p>
        </w:tc>
        <w:tc>
          <w:tcPr>
            <w:tcW w:w="1484" w:type="dxa"/>
            <w:vAlign w:val="center"/>
          </w:tcPr>
          <w:p w14:paraId="2597D4F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282</w:t>
            </w:r>
          </w:p>
        </w:tc>
        <w:tc>
          <w:tcPr>
            <w:tcW w:w="1092" w:type="dxa"/>
            <w:vAlign w:val="center"/>
          </w:tcPr>
          <w:p w14:paraId="381312A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0</w:t>
            </w:r>
          </w:p>
        </w:tc>
        <w:tc>
          <w:tcPr>
            <w:tcW w:w="1908" w:type="dxa"/>
            <w:vAlign w:val="center"/>
          </w:tcPr>
          <w:p w14:paraId="26C0F1A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10.87</w:t>
            </w:r>
          </w:p>
        </w:tc>
      </w:tr>
      <w:tr w14:paraId="17AB7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2213" w:type="dxa"/>
            <w:vAlign w:val="center"/>
          </w:tcPr>
          <w:p w14:paraId="29A4871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（理论+实践）课（B）</w:t>
            </w:r>
          </w:p>
        </w:tc>
        <w:tc>
          <w:tcPr>
            <w:tcW w:w="1038" w:type="dxa"/>
            <w:vAlign w:val="center"/>
          </w:tcPr>
          <w:p w14:paraId="63A35FC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73</w:t>
            </w:r>
          </w:p>
        </w:tc>
        <w:tc>
          <w:tcPr>
            <w:tcW w:w="1130" w:type="dxa"/>
            <w:vAlign w:val="center"/>
          </w:tcPr>
          <w:p w14:paraId="494C097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1314</w:t>
            </w:r>
          </w:p>
        </w:tc>
        <w:tc>
          <w:tcPr>
            <w:tcW w:w="1484" w:type="dxa"/>
            <w:vAlign w:val="center"/>
          </w:tcPr>
          <w:p w14:paraId="2DC2D27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595</w:t>
            </w:r>
          </w:p>
        </w:tc>
        <w:tc>
          <w:tcPr>
            <w:tcW w:w="1092" w:type="dxa"/>
            <w:vAlign w:val="center"/>
          </w:tcPr>
          <w:p w14:paraId="679014C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719</w:t>
            </w:r>
          </w:p>
        </w:tc>
        <w:tc>
          <w:tcPr>
            <w:tcW w:w="1908" w:type="dxa"/>
            <w:vAlign w:val="center"/>
          </w:tcPr>
          <w:p w14:paraId="62BC25F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50.66</w:t>
            </w:r>
          </w:p>
        </w:tc>
      </w:tr>
      <w:tr w14:paraId="102C7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2213" w:type="dxa"/>
            <w:vAlign w:val="center"/>
          </w:tcPr>
          <w:p w14:paraId="5FD4C2A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纯实践课（C）</w:t>
            </w:r>
          </w:p>
        </w:tc>
        <w:tc>
          <w:tcPr>
            <w:tcW w:w="1038" w:type="dxa"/>
            <w:vAlign w:val="center"/>
          </w:tcPr>
          <w:p w14:paraId="5F77C70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35.5</w:t>
            </w:r>
          </w:p>
        </w:tc>
        <w:tc>
          <w:tcPr>
            <w:tcW w:w="1130" w:type="dxa"/>
            <w:vAlign w:val="center"/>
          </w:tcPr>
          <w:p w14:paraId="692FC14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998</w:t>
            </w:r>
          </w:p>
        </w:tc>
        <w:tc>
          <w:tcPr>
            <w:tcW w:w="1484" w:type="dxa"/>
            <w:vAlign w:val="center"/>
          </w:tcPr>
          <w:p w14:paraId="6411C4F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0</w:t>
            </w:r>
          </w:p>
        </w:tc>
        <w:tc>
          <w:tcPr>
            <w:tcW w:w="1092" w:type="dxa"/>
            <w:vAlign w:val="center"/>
          </w:tcPr>
          <w:p w14:paraId="2344B1F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998</w:t>
            </w:r>
          </w:p>
        </w:tc>
        <w:tc>
          <w:tcPr>
            <w:tcW w:w="1908" w:type="dxa"/>
            <w:vAlign w:val="center"/>
          </w:tcPr>
          <w:p w14:paraId="30C115D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38.47</w:t>
            </w:r>
          </w:p>
        </w:tc>
      </w:tr>
      <w:tr w14:paraId="12F78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213" w:type="dxa"/>
            <w:tcBorders>
              <w:bottom w:val="single" w:color="000000" w:sz="4" w:space="0"/>
            </w:tcBorders>
            <w:vAlign w:val="center"/>
          </w:tcPr>
          <w:p w14:paraId="6AC7BBC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合计</w:t>
            </w:r>
          </w:p>
        </w:tc>
        <w:tc>
          <w:tcPr>
            <w:tcW w:w="1038" w:type="dxa"/>
            <w:tcBorders>
              <w:bottom w:val="single" w:color="000000" w:sz="4" w:space="0"/>
            </w:tcBorders>
            <w:vAlign w:val="center"/>
          </w:tcPr>
          <w:p w14:paraId="2B94E77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122.5</w:t>
            </w:r>
          </w:p>
        </w:tc>
        <w:tc>
          <w:tcPr>
            <w:tcW w:w="1130" w:type="dxa"/>
            <w:tcBorders>
              <w:bottom w:val="single" w:color="000000" w:sz="4" w:space="0"/>
            </w:tcBorders>
            <w:vAlign w:val="center"/>
          </w:tcPr>
          <w:p w14:paraId="3615E71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2594</w:t>
            </w:r>
          </w:p>
        </w:tc>
        <w:tc>
          <w:tcPr>
            <w:tcW w:w="1484" w:type="dxa"/>
            <w:tcBorders>
              <w:bottom w:val="single" w:color="000000" w:sz="4" w:space="0"/>
            </w:tcBorders>
            <w:vAlign w:val="center"/>
          </w:tcPr>
          <w:p w14:paraId="63A5434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877</w:t>
            </w:r>
          </w:p>
        </w:tc>
        <w:tc>
          <w:tcPr>
            <w:tcW w:w="1092" w:type="dxa"/>
            <w:tcBorders>
              <w:bottom w:val="single" w:color="000000" w:sz="4" w:space="0"/>
            </w:tcBorders>
            <w:vAlign w:val="center"/>
          </w:tcPr>
          <w:p w14:paraId="30826F5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1717</w:t>
            </w:r>
          </w:p>
        </w:tc>
        <w:tc>
          <w:tcPr>
            <w:tcW w:w="1908" w:type="dxa"/>
            <w:tcBorders>
              <w:bottom w:val="single" w:color="000000" w:sz="4" w:space="0"/>
            </w:tcBorders>
            <w:vAlign w:val="center"/>
          </w:tcPr>
          <w:p w14:paraId="482B443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100</w:t>
            </w:r>
          </w:p>
        </w:tc>
      </w:tr>
      <w:tr w14:paraId="110F6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4381" w:type="dxa"/>
            <w:gridSpan w:val="3"/>
            <w:tcBorders>
              <w:top w:val="single" w:color="000000" w:sz="4" w:space="0"/>
            </w:tcBorders>
            <w:vAlign w:val="center"/>
          </w:tcPr>
          <w:p w14:paraId="75BD751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理论教学时数：</w:t>
            </w:r>
            <w:r>
              <w:rPr>
                <w:rFonts w:hint="eastAsia" w:ascii="宋体" w:hAnsi="宋体" w:eastAsia="宋体" w:cs="宋体"/>
                <w:spacing w:val="-1"/>
                <w:sz w:val="21"/>
                <w:szCs w:val="21"/>
                <w:lang w:eastAsia="zh-CN"/>
              </w:rPr>
              <w:t>33.81</w:t>
            </w:r>
            <w:r>
              <w:rPr>
                <w:rFonts w:hint="eastAsia" w:ascii="宋体" w:hAnsi="宋体" w:eastAsia="宋体" w:cs="宋体"/>
                <w:spacing w:val="-1"/>
                <w:sz w:val="21"/>
                <w:szCs w:val="21"/>
              </w:rPr>
              <w:t>%</w:t>
            </w:r>
          </w:p>
        </w:tc>
        <w:tc>
          <w:tcPr>
            <w:tcW w:w="4484" w:type="dxa"/>
            <w:gridSpan w:val="3"/>
            <w:tcBorders>
              <w:top w:val="single" w:color="000000" w:sz="4" w:space="0"/>
            </w:tcBorders>
            <w:vAlign w:val="center"/>
          </w:tcPr>
          <w:p w14:paraId="0EF9026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实践教学时数：</w:t>
            </w:r>
            <w:r>
              <w:rPr>
                <w:rFonts w:hint="eastAsia" w:ascii="宋体" w:hAnsi="宋体" w:eastAsia="宋体" w:cs="宋体"/>
                <w:spacing w:val="-2"/>
                <w:sz w:val="21"/>
                <w:szCs w:val="21"/>
                <w:lang w:eastAsia="zh-CN"/>
              </w:rPr>
              <w:t>66.19</w:t>
            </w:r>
            <w:r>
              <w:rPr>
                <w:rFonts w:hint="eastAsia" w:ascii="宋体" w:hAnsi="宋体" w:eastAsia="宋体" w:cs="宋体"/>
                <w:spacing w:val="-2"/>
                <w:sz w:val="21"/>
                <w:szCs w:val="21"/>
              </w:rPr>
              <w:t>%</w:t>
            </w:r>
          </w:p>
        </w:tc>
      </w:tr>
    </w:tbl>
    <w:p w14:paraId="6C269731">
      <w:pPr>
        <w:spacing w:before="259" w:line="320" w:lineRule="auto"/>
        <w:outlineLvl w:val="3"/>
        <w:rPr>
          <w:rFonts w:ascii="黑体" w:hAnsi="黑体" w:eastAsia="黑体" w:cs="黑体"/>
          <w:b/>
          <w:bCs/>
          <w:spacing w:val="-5"/>
          <w:sz w:val="28"/>
          <w:szCs w:val="28"/>
          <w:lang w:eastAsia="zh-CN"/>
        </w:rPr>
      </w:pPr>
    </w:p>
    <w:p w14:paraId="7C960018">
      <w:pPr>
        <w:rPr>
          <w:rFonts w:ascii="黑体" w:hAnsi="黑体" w:eastAsia="黑体" w:cs="黑体"/>
          <w:b/>
          <w:bCs/>
          <w:spacing w:val="-5"/>
          <w:sz w:val="28"/>
          <w:szCs w:val="28"/>
          <w:lang w:eastAsia="zh-CN"/>
        </w:rPr>
      </w:pPr>
      <w:r>
        <w:rPr>
          <w:rFonts w:ascii="黑体" w:hAnsi="黑体" w:eastAsia="黑体" w:cs="黑体"/>
          <w:b/>
          <w:bCs/>
          <w:spacing w:val="-5"/>
          <w:sz w:val="28"/>
          <w:szCs w:val="28"/>
          <w:lang w:eastAsia="zh-CN"/>
        </w:rPr>
        <w:br w:type="page"/>
      </w:r>
    </w:p>
    <w:p w14:paraId="70BA31EC">
      <w:pPr>
        <w:keepNext w:val="0"/>
        <w:keepLines w:val="0"/>
        <w:pageBreakBefore w:val="0"/>
        <w:widowControl/>
        <w:kinsoku w:val="0"/>
        <w:wordWrap/>
        <w:overflowPunct/>
        <w:topLinePunct w:val="0"/>
        <w:autoSpaceDE w:val="0"/>
        <w:autoSpaceDN w:val="0"/>
        <w:bidi w:val="0"/>
        <w:adjustRightInd w:val="0"/>
        <w:snapToGrid w:val="0"/>
        <w:spacing w:before="91" w:line="320" w:lineRule="auto"/>
        <w:ind w:left="845"/>
        <w:textAlignment w:val="baseline"/>
        <w:outlineLvl w:val="3"/>
        <w:rPr>
          <w:lang w:eastAsia="zh-CN"/>
        </w:rPr>
      </w:pPr>
      <w:r>
        <w:rPr>
          <w:rFonts w:ascii="黑体" w:hAnsi="黑体" w:eastAsia="黑体" w:cs="黑体"/>
          <w:b/>
          <w:bCs/>
          <w:spacing w:val="-5"/>
          <w:sz w:val="28"/>
          <w:szCs w:val="28"/>
          <w:lang w:eastAsia="zh-CN"/>
        </w:rPr>
        <w:t>十、学历表（三年制）</w:t>
      </w:r>
    </w:p>
    <w:tbl>
      <w:tblPr>
        <w:tblStyle w:val="47"/>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14:paraId="642C6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950" w:type="dxa"/>
            <w:gridSpan w:val="3"/>
            <w:vMerge w:val="restart"/>
            <w:tcBorders>
              <w:bottom w:val="nil"/>
            </w:tcBorders>
            <w:shd w:val="clear" w:color="auto" w:fill="DBE5F1"/>
          </w:tcPr>
          <w:p w14:paraId="40BDC9BA">
            <w:pPr>
              <w:spacing w:line="320" w:lineRule="auto"/>
              <w:rPr>
                <w:rFonts w:ascii="宋体" w:hAnsi="宋体" w:eastAsia="宋体" w:cs="宋体"/>
                <w:lang w:eastAsia="zh-CN"/>
              </w:rPr>
            </w:pPr>
          </w:p>
          <w:p w14:paraId="1DF6380A">
            <w:pPr>
              <w:spacing w:line="320" w:lineRule="auto"/>
              <w:rPr>
                <w:rFonts w:ascii="宋体" w:hAnsi="宋体" w:eastAsia="宋体" w:cs="宋体"/>
                <w:lang w:eastAsia="zh-CN"/>
              </w:rPr>
            </w:pPr>
          </w:p>
          <w:p w14:paraId="27236DB2">
            <w:pPr>
              <w:spacing w:before="68" w:line="320" w:lineRule="auto"/>
              <w:ind w:left="351"/>
              <w:rPr>
                <w:rFonts w:ascii="宋体" w:hAnsi="宋体" w:eastAsia="宋体" w:cs="宋体"/>
              </w:rPr>
            </w:pPr>
            <w:r>
              <w:rPr>
                <w:rFonts w:hint="eastAsia" w:ascii="宋体" w:hAnsi="宋体" w:eastAsia="宋体" w:cs="宋体"/>
                <w:b/>
                <w:bCs/>
                <w:spacing w:val="-3"/>
              </w:rPr>
              <w:t>教学形式图例</w:t>
            </w:r>
          </w:p>
        </w:tc>
        <w:tc>
          <w:tcPr>
            <w:tcW w:w="1886" w:type="dxa"/>
            <w:gridSpan w:val="5"/>
            <w:shd w:val="clear" w:color="auto" w:fill="DBE5F1"/>
          </w:tcPr>
          <w:p w14:paraId="091C09FD">
            <w:pPr>
              <w:spacing w:before="213" w:line="320" w:lineRule="auto"/>
              <w:ind w:left="411"/>
              <w:rPr>
                <w:rFonts w:ascii="宋体" w:hAnsi="宋体" w:eastAsia="宋体" w:cs="宋体"/>
              </w:rPr>
            </w:pPr>
            <w:r>
              <w:rPr>
                <w:rFonts w:hint="eastAsia" w:ascii="宋体" w:hAnsi="宋体" w:eastAsia="宋体" w:cs="宋体"/>
                <w:b/>
                <w:bCs/>
                <w:spacing w:val="-2"/>
              </w:rPr>
              <w:t>┴入学教育</w:t>
            </w:r>
          </w:p>
        </w:tc>
        <w:tc>
          <w:tcPr>
            <w:tcW w:w="1886" w:type="dxa"/>
            <w:gridSpan w:val="5"/>
            <w:shd w:val="clear" w:color="auto" w:fill="DBE5F1"/>
          </w:tcPr>
          <w:p w14:paraId="5CCEFDA7">
            <w:pPr>
              <w:spacing w:before="214" w:line="320" w:lineRule="auto"/>
              <w:ind w:left="635"/>
              <w:rPr>
                <w:rFonts w:ascii="宋体" w:hAnsi="宋体" w:eastAsia="宋体" w:cs="宋体"/>
              </w:rPr>
            </w:pPr>
            <w:r>
              <w:rPr>
                <w:rFonts w:hint="eastAsia" w:ascii="宋体" w:hAnsi="宋体" w:eastAsia="宋体" w:cs="宋体"/>
                <w:b/>
                <w:bCs/>
                <w:spacing w:val="-4"/>
              </w:rPr>
              <w:t>☆军训</w:t>
            </w:r>
          </w:p>
        </w:tc>
        <w:tc>
          <w:tcPr>
            <w:tcW w:w="1884" w:type="dxa"/>
            <w:gridSpan w:val="5"/>
            <w:shd w:val="clear" w:color="auto" w:fill="DBE5F1"/>
          </w:tcPr>
          <w:p w14:paraId="505ACEAB">
            <w:pPr>
              <w:spacing w:before="62" w:line="320" w:lineRule="auto"/>
              <w:ind w:left="674" w:right="112" w:hanging="542"/>
              <w:rPr>
                <w:rFonts w:ascii="宋体" w:hAnsi="宋体" w:eastAsia="宋体" w:cs="宋体"/>
                <w:lang w:eastAsia="zh-CN"/>
              </w:rPr>
            </w:pPr>
            <w:r>
              <w:rPr>
                <w:rFonts w:hint="eastAsia" w:ascii="宋体" w:hAnsi="宋体" w:eastAsia="宋体" w:cs="宋体"/>
                <w:b/>
                <w:bCs/>
                <w:spacing w:val="-4"/>
                <w:lang w:eastAsia="zh-CN"/>
              </w:rPr>
              <w:t>…理论教学与理实一</w:t>
            </w:r>
            <w:r>
              <w:rPr>
                <w:rFonts w:hint="eastAsia" w:ascii="宋体" w:hAnsi="宋体" w:eastAsia="宋体" w:cs="宋体"/>
                <w:spacing w:val="1"/>
                <w:lang w:eastAsia="zh-CN"/>
              </w:rPr>
              <w:t xml:space="preserve"> </w:t>
            </w:r>
            <w:r>
              <w:rPr>
                <w:rFonts w:hint="eastAsia" w:ascii="宋体" w:hAnsi="宋体" w:eastAsia="宋体" w:cs="宋体"/>
                <w:b/>
                <w:bCs/>
                <w:spacing w:val="-4"/>
                <w:lang w:eastAsia="zh-CN"/>
              </w:rPr>
              <w:t>体教学</w:t>
            </w:r>
          </w:p>
        </w:tc>
        <w:tc>
          <w:tcPr>
            <w:tcW w:w="1890" w:type="dxa"/>
            <w:gridSpan w:val="5"/>
            <w:shd w:val="clear" w:color="auto" w:fill="DBE5F1"/>
          </w:tcPr>
          <w:p w14:paraId="07F4211E">
            <w:pPr>
              <w:spacing w:before="214" w:line="320" w:lineRule="auto"/>
              <w:ind w:left="651"/>
              <w:rPr>
                <w:rFonts w:ascii="宋体" w:hAnsi="宋体" w:eastAsia="宋体" w:cs="宋体"/>
              </w:rPr>
            </w:pPr>
            <w:r>
              <w:rPr>
                <w:rFonts w:hint="eastAsia" w:ascii="宋体" w:hAnsi="宋体" w:eastAsia="宋体" w:cs="宋体"/>
                <w:b/>
                <w:bCs/>
                <w:spacing w:val="-8"/>
              </w:rPr>
              <w:t>◎实训</w:t>
            </w:r>
          </w:p>
        </w:tc>
      </w:tr>
      <w:tr w14:paraId="4DD93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50" w:type="dxa"/>
            <w:gridSpan w:val="3"/>
            <w:vMerge w:val="continue"/>
            <w:tcBorders>
              <w:top w:val="nil"/>
            </w:tcBorders>
          </w:tcPr>
          <w:p w14:paraId="12E0E1CD">
            <w:pPr>
              <w:spacing w:line="320" w:lineRule="auto"/>
              <w:rPr>
                <w:rFonts w:ascii="宋体" w:hAnsi="宋体" w:eastAsia="宋体" w:cs="宋体"/>
              </w:rPr>
            </w:pPr>
          </w:p>
        </w:tc>
        <w:tc>
          <w:tcPr>
            <w:tcW w:w="1886" w:type="dxa"/>
            <w:gridSpan w:val="5"/>
            <w:shd w:val="clear" w:color="auto" w:fill="DBE5F1"/>
          </w:tcPr>
          <w:p w14:paraId="32343512">
            <w:pPr>
              <w:spacing w:before="59" w:line="320" w:lineRule="auto"/>
              <w:ind w:left="443" w:right="359" w:hanging="58"/>
              <w:rPr>
                <w:rFonts w:ascii="宋体" w:hAnsi="宋体" w:eastAsia="宋体" w:cs="宋体"/>
                <w:lang w:eastAsia="zh-CN"/>
              </w:rPr>
            </w:pPr>
            <w:r>
              <w:rPr>
                <w:rFonts w:hint="eastAsia" w:ascii="宋体" w:hAnsi="宋体" w:eastAsia="宋体" w:cs="宋体"/>
                <w:b/>
                <w:bCs/>
                <w:spacing w:val="-6"/>
                <w:lang w:eastAsia="zh-CN"/>
              </w:rPr>
              <w:t>○岗位实习/</w:t>
            </w:r>
            <w:r>
              <w:rPr>
                <w:rFonts w:hint="eastAsia" w:ascii="宋体" w:hAnsi="宋体" w:eastAsia="宋体" w:cs="宋体"/>
                <w:spacing w:val="2"/>
                <w:lang w:eastAsia="zh-CN"/>
              </w:rPr>
              <w:t xml:space="preserve"> </w:t>
            </w:r>
            <w:r>
              <w:rPr>
                <w:rFonts w:hint="eastAsia" w:ascii="宋体" w:hAnsi="宋体" w:eastAsia="宋体" w:cs="宋体"/>
                <w:b/>
                <w:bCs/>
                <w:spacing w:val="-15"/>
              </w:rPr>
              <w:t>φ</w:t>
            </w:r>
            <w:r>
              <w:rPr>
                <w:rFonts w:hint="eastAsia" w:ascii="宋体" w:hAnsi="宋体" w:eastAsia="宋体" w:cs="宋体"/>
                <w:b/>
                <w:bCs/>
                <w:spacing w:val="-15"/>
                <w:lang w:eastAsia="zh-CN"/>
              </w:rPr>
              <w:t>毕业设计</w:t>
            </w:r>
          </w:p>
        </w:tc>
        <w:tc>
          <w:tcPr>
            <w:tcW w:w="1886" w:type="dxa"/>
            <w:gridSpan w:val="5"/>
            <w:shd w:val="clear" w:color="auto" w:fill="DBE5F1"/>
          </w:tcPr>
          <w:p w14:paraId="7D77B7D9">
            <w:pPr>
              <w:spacing w:before="210" w:line="320" w:lineRule="auto"/>
              <w:ind w:left="415"/>
              <w:rPr>
                <w:rFonts w:ascii="宋体" w:hAnsi="宋体" w:eastAsia="宋体" w:cs="宋体"/>
              </w:rPr>
            </w:pPr>
            <w:r>
              <w:rPr>
                <w:rFonts w:hint="eastAsia" w:ascii="宋体" w:hAnsi="宋体" w:eastAsia="宋体" w:cs="宋体"/>
                <w:b/>
                <w:bCs/>
                <w:spacing w:val="-2"/>
              </w:rPr>
              <w:t>┬毕业教育</w:t>
            </w:r>
          </w:p>
        </w:tc>
        <w:tc>
          <w:tcPr>
            <w:tcW w:w="1884" w:type="dxa"/>
            <w:gridSpan w:val="5"/>
            <w:shd w:val="clear" w:color="auto" w:fill="DBE5F1"/>
          </w:tcPr>
          <w:p w14:paraId="26E15861">
            <w:pPr>
              <w:spacing w:before="209" w:line="320" w:lineRule="auto"/>
              <w:ind w:left="662"/>
              <w:rPr>
                <w:rFonts w:ascii="宋体" w:hAnsi="宋体" w:eastAsia="宋体" w:cs="宋体"/>
              </w:rPr>
            </w:pPr>
            <w:r>
              <w:rPr>
                <w:rFonts w:hint="eastAsia" w:ascii="宋体" w:hAnsi="宋体" w:eastAsia="宋体" w:cs="宋体"/>
                <w:b/>
                <w:bCs/>
                <w:spacing w:val="-12"/>
              </w:rPr>
              <w:t>::考试</w:t>
            </w:r>
          </w:p>
        </w:tc>
        <w:tc>
          <w:tcPr>
            <w:tcW w:w="1890" w:type="dxa"/>
            <w:gridSpan w:val="5"/>
            <w:shd w:val="clear" w:color="auto" w:fill="DBE5F1"/>
          </w:tcPr>
          <w:p w14:paraId="7B439813">
            <w:pPr>
              <w:spacing w:before="209" w:line="320" w:lineRule="auto"/>
              <w:ind w:left="660"/>
              <w:rPr>
                <w:rFonts w:ascii="宋体" w:hAnsi="宋体" w:eastAsia="宋体" w:cs="宋体"/>
              </w:rPr>
            </w:pPr>
            <w:r>
              <w:rPr>
                <w:rFonts w:hint="eastAsia" w:ascii="宋体" w:hAnsi="宋体" w:eastAsia="宋体" w:cs="宋体"/>
                <w:b/>
                <w:bCs/>
                <w:spacing w:val="17"/>
              </w:rPr>
              <w:t>#机动</w:t>
            </w:r>
          </w:p>
        </w:tc>
      </w:tr>
      <w:tr w14:paraId="09AE6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shd w:val="clear" w:color="auto" w:fill="DBE5F1"/>
          </w:tcPr>
          <w:p w14:paraId="703A9EF6">
            <w:pPr>
              <w:spacing w:line="320" w:lineRule="auto"/>
              <w:rPr>
                <w:rFonts w:ascii="宋体" w:hAnsi="宋体" w:eastAsia="宋体" w:cs="宋体"/>
              </w:rPr>
            </w:pPr>
          </w:p>
          <w:p w14:paraId="4A130944">
            <w:pPr>
              <w:spacing w:before="68" w:line="320" w:lineRule="auto"/>
              <w:ind w:left="106"/>
              <w:rPr>
                <w:rFonts w:ascii="宋体" w:hAnsi="宋体" w:eastAsia="宋体" w:cs="宋体"/>
              </w:rPr>
            </w:pPr>
            <w:r>
              <w:rPr>
                <w:rFonts w:hint="eastAsia" w:ascii="宋体" w:hAnsi="宋体" w:eastAsia="宋体" w:cs="宋体"/>
                <w:b/>
                <w:bCs/>
                <w:spacing w:val="-5"/>
              </w:rPr>
              <w:t>学年</w:t>
            </w:r>
          </w:p>
        </w:tc>
        <w:tc>
          <w:tcPr>
            <w:tcW w:w="1333" w:type="dxa"/>
            <w:gridSpan w:val="2"/>
            <w:vMerge w:val="restart"/>
            <w:tcBorders>
              <w:bottom w:val="nil"/>
            </w:tcBorders>
            <w:shd w:val="clear" w:color="auto" w:fill="DBE5F1"/>
          </w:tcPr>
          <w:p w14:paraId="442EC05F">
            <w:pPr>
              <w:spacing w:line="320" w:lineRule="auto"/>
              <w:rPr>
                <w:rFonts w:ascii="宋体" w:hAnsi="宋体" w:eastAsia="宋体" w:cs="宋体"/>
              </w:rPr>
            </w:pPr>
          </w:p>
          <w:p w14:paraId="7EC12BB4">
            <w:pPr>
              <w:spacing w:before="69" w:line="320" w:lineRule="auto"/>
              <w:ind w:left="463"/>
              <w:rPr>
                <w:rFonts w:ascii="宋体" w:hAnsi="宋体" w:eastAsia="宋体" w:cs="宋体"/>
              </w:rPr>
            </w:pPr>
            <w:r>
              <w:rPr>
                <w:rFonts w:hint="eastAsia" w:ascii="宋体" w:hAnsi="宋体" w:eastAsia="宋体" w:cs="宋体"/>
                <w:b/>
                <w:bCs/>
                <w:spacing w:val="-5"/>
              </w:rPr>
              <w:t>学期</w:t>
            </w:r>
          </w:p>
        </w:tc>
        <w:tc>
          <w:tcPr>
            <w:tcW w:w="7546" w:type="dxa"/>
            <w:gridSpan w:val="20"/>
            <w:shd w:val="clear" w:color="auto" w:fill="DBE5F1"/>
          </w:tcPr>
          <w:p w14:paraId="68E75281">
            <w:pPr>
              <w:spacing w:before="172" w:line="320" w:lineRule="auto"/>
              <w:ind w:left="3358"/>
              <w:rPr>
                <w:rFonts w:ascii="宋体" w:hAnsi="宋体" w:eastAsia="宋体" w:cs="宋体"/>
              </w:rPr>
            </w:pPr>
            <w:r>
              <w:rPr>
                <w:rFonts w:hint="eastAsia" w:ascii="宋体" w:hAnsi="宋体" w:eastAsia="宋体" w:cs="宋体"/>
                <w:b/>
                <w:bCs/>
                <w:spacing w:val="-4"/>
              </w:rPr>
              <w:t>教学周历</w:t>
            </w:r>
          </w:p>
        </w:tc>
      </w:tr>
      <w:tr w14:paraId="50FB5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46727CB8">
            <w:pPr>
              <w:spacing w:line="320" w:lineRule="auto"/>
              <w:rPr>
                <w:rFonts w:ascii="宋体" w:hAnsi="宋体" w:eastAsia="宋体" w:cs="宋体"/>
              </w:rPr>
            </w:pPr>
          </w:p>
        </w:tc>
        <w:tc>
          <w:tcPr>
            <w:tcW w:w="1333" w:type="dxa"/>
            <w:gridSpan w:val="2"/>
            <w:vMerge w:val="continue"/>
            <w:tcBorders>
              <w:top w:val="nil"/>
            </w:tcBorders>
          </w:tcPr>
          <w:p w14:paraId="768E314D">
            <w:pPr>
              <w:spacing w:line="320" w:lineRule="auto"/>
              <w:rPr>
                <w:rFonts w:ascii="宋体" w:hAnsi="宋体" w:eastAsia="宋体" w:cs="宋体"/>
              </w:rPr>
            </w:pPr>
          </w:p>
        </w:tc>
        <w:tc>
          <w:tcPr>
            <w:tcW w:w="379" w:type="dxa"/>
            <w:shd w:val="clear" w:color="auto" w:fill="DBE5F1"/>
          </w:tcPr>
          <w:p w14:paraId="5758C2E2">
            <w:pPr>
              <w:spacing w:before="207" w:line="320" w:lineRule="auto"/>
              <w:ind w:left="157"/>
              <w:rPr>
                <w:rFonts w:ascii="宋体" w:hAnsi="宋体" w:eastAsia="宋体" w:cs="宋体"/>
              </w:rPr>
            </w:pPr>
            <w:r>
              <w:rPr>
                <w:rFonts w:hint="eastAsia" w:ascii="宋体" w:hAnsi="宋体" w:eastAsia="宋体" w:cs="宋体"/>
                <w:b/>
                <w:bCs/>
                <w:spacing w:val="-3"/>
              </w:rPr>
              <w:t>1</w:t>
            </w:r>
          </w:p>
        </w:tc>
        <w:tc>
          <w:tcPr>
            <w:tcW w:w="377" w:type="dxa"/>
            <w:shd w:val="clear" w:color="auto" w:fill="DBE5F1"/>
          </w:tcPr>
          <w:p w14:paraId="3FE895F5">
            <w:pPr>
              <w:spacing w:before="208" w:line="320" w:lineRule="auto"/>
              <w:ind w:left="141"/>
              <w:rPr>
                <w:rFonts w:ascii="宋体" w:hAnsi="宋体" w:eastAsia="宋体" w:cs="宋体"/>
              </w:rPr>
            </w:pPr>
            <w:r>
              <w:rPr>
                <w:rFonts w:hint="eastAsia" w:ascii="宋体" w:hAnsi="宋体" w:eastAsia="宋体" w:cs="宋体"/>
                <w:b/>
                <w:bCs/>
                <w:spacing w:val="-3"/>
              </w:rPr>
              <w:t>2</w:t>
            </w:r>
          </w:p>
        </w:tc>
        <w:tc>
          <w:tcPr>
            <w:tcW w:w="376" w:type="dxa"/>
            <w:shd w:val="clear" w:color="auto" w:fill="DBE5F1"/>
          </w:tcPr>
          <w:p w14:paraId="5D66C2E4">
            <w:pPr>
              <w:spacing w:before="208" w:line="320" w:lineRule="auto"/>
              <w:ind w:left="144"/>
              <w:rPr>
                <w:rFonts w:ascii="宋体" w:hAnsi="宋体" w:eastAsia="宋体" w:cs="宋体"/>
              </w:rPr>
            </w:pPr>
            <w:r>
              <w:rPr>
                <w:rFonts w:hint="eastAsia" w:ascii="宋体" w:hAnsi="宋体" w:eastAsia="宋体" w:cs="宋体"/>
                <w:b/>
                <w:bCs/>
                <w:spacing w:val="-3"/>
              </w:rPr>
              <w:t>3</w:t>
            </w:r>
          </w:p>
        </w:tc>
        <w:tc>
          <w:tcPr>
            <w:tcW w:w="377" w:type="dxa"/>
            <w:shd w:val="clear" w:color="auto" w:fill="DBE5F1"/>
          </w:tcPr>
          <w:p w14:paraId="10D554BD">
            <w:pPr>
              <w:spacing w:before="208" w:line="320" w:lineRule="auto"/>
              <w:ind w:left="139"/>
              <w:rPr>
                <w:rFonts w:ascii="宋体" w:hAnsi="宋体" w:eastAsia="宋体" w:cs="宋体"/>
              </w:rPr>
            </w:pPr>
            <w:r>
              <w:rPr>
                <w:rFonts w:hint="eastAsia" w:ascii="宋体" w:hAnsi="宋体" w:eastAsia="宋体" w:cs="宋体"/>
                <w:b/>
                <w:bCs/>
                <w:spacing w:val="-3"/>
              </w:rPr>
              <w:t>4</w:t>
            </w:r>
          </w:p>
        </w:tc>
        <w:tc>
          <w:tcPr>
            <w:tcW w:w="377" w:type="dxa"/>
            <w:shd w:val="clear" w:color="auto" w:fill="DBE5F1"/>
          </w:tcPr>
          <w:p w14:paraId="489C6CCE">
            <w:pPr>
              <w:spacing w:before="209" w:line="320" w:lineRule="auto"/>
              <w:ind w:left="147"/>
              <w:rPr>
                <w:rFonts w:ascii="宋体" w:hAnsi="宋体" w:eastAsia="宋体" w:cs="宋体"/>
              </w:rPr>
            </w:pPr>
            <w:r>
              <w:rPr>
                <w:rFonts w:hint="eastAsia" w:ascii="宋体" w:hAnsi="宋体" w:eastAsia="宋体" w:cs="宋体"/>
                <w:b/>
                <w:bCs/>
                <w:spacing w:val="-3"/>
              </w:rPr>
              <w:t>5</w:t>
            </w:r>
          </w:p>
        </w:tc>
        <w:tc>
          <w:tcPr>
            <w:tcW w:w="376" w:type="dxa"/>
            <w:shd w:val="clear" w:color="auto" w:fill="DBE5F1"/>
          </w:tcPr>
          <w:p w14:paraId="274752EF">
            <w:pPr>
              <w:spacing w:before="208" w:line="320" w:lineRule="auto"/>
              <w:ind w:left="144"/>
              <w:rPr>
                <w:rFonts w:ascii="宋体" w:hAnsi="宋体" w:eastAsia="宋体" w:cs="宋体"/>
              </w:rPr>
            </w:pPr>
            <w:r>
              <w:rPr>
                <w:rFonts w:hint="eastAsia" w:ascii="宋体" w:hAnsi="宋体" w:eastAsia="宋体" w:cs="宋体"/>
                <w:b/>
                <w:bCs/>
                <w:spacing w:val="-3"/>
              </w:rPr>
              <w:t>6</w:t>
            </w:r>
          </w:p>
        </w:tc>
        <w:tc>
          <w:tcPr>
            <w:tcW w:w="377" w:type="dxa"/>
            <w:shd w:val="clear" w:color="auto" w:fill="DBE5F1"/>
          </w:tcPr>
          <w:p w14:paraId="4D237698">
            <w:pPr>
              <w:spacing w:before="209" w:line="320" w:lineRule="auto"/>
              <w:ind w:left="148"/>
              <w:rPr>
                <w:rFonts w:ascii="宋体" w:hAnsi="宋体" w:eastAsia="宋体" w:cs="宋体"/>
              </w:rPr>
            </w:pPr>
            <w:r>
              <w:rPr>
                <w:rFonts w:hint="eastAsia" w:ascii="宋体" w:hAnsi="宋体" w:eastAsia="宋体" w:cs="宋体"/>
                <w:b/>
                <w:bCs/>
                <w:spacing w:val="-3"/>
              </w:rPr>
              <w:t>7</w:t>
            </w:r>
          </w:p>
        </w:tc>
        <w:tc>
          <w:tcPr>
            <w:tcW w:w="377" w:type="dxa"/>
            <w:shd w:val="clear" w:color="auto" w:fill="DBE5F1"/>
          </w:tcPr>
          <w:p w14:paraId="67815C3E">
            <w:pPr>
              <w:spacing w:before="208" w:line="320" w:lineRule="auto"/>
              <w:ind w:left="144"/>
              <w:rPr>
                <w:rFonts w:ascii="宋体" w:hAnsi="宋体" w:eastAsia="宋体" w:cs="宋体"/>
              </w:rPr>
            </w:pPr>
            <w:r>
              <w:rPr>
                <w:rFonts w:hint="eastAsia" w:ascii="宋体" w:hAnsi="宋体" w:eastAsia="宋体" w:cs="宋体"/>
                <w:b/>
                <w:bCs/>
                <w:spacing w:val="-3"/>
              </w:rPr>
              <w:t>8</w:t>
            </w:r>
          </w:p>
        </w:tc>
        <w:tc>
          <w:tcPr>
            <w:tcW w:w="377" w:type="dxa"/>
            <w:shd w:val="clear" w:color="auto" w:fill="DBE5F1"/>
          </w:tcPr>
          <w:p w14:paraId="0A1167D9">
            <w:pPr>
              <w:spacing w:before="208" w:line="320" w:lineRule="auto"/>
              <w:ind w:left="144"/>
              <w:rPr>
                <w:rFonts w:ascii="宋体" w:hAnsi="宋体" w:eastAsia="宋体" w:cs="宋体"/>
              </w:rPr>
            </w:pPr>
            <w:r>
              <w:rPr>
                <w:rFonts w:hint="eastAsia" w:ascii="宋体" w:hAnsi="宋体" w:eastAsia="宋体" w:cs="宋体"/>
                <w:b/>
                <w:bCs/>
                <w:spacing w:val="-3"/>
              </w:rPr>
              <w:t>9</w:t>
            </w:r>
          </w:p>
        </w:tc>
        <w:tc>
          <w:tcPr>
            <w:tcW w:w="379" w:type="dxa"/>
            <w:shd w:val="clear" w:color="auto" w:fill="DBE5F1"/>
          </w:tcPr>
          <w:p w14:paraId="7391B3F4">
            <w:pPr>
              <w:spacing w:before="207" w:line="320" w:lineRule="auto"/>
              <w:ind w:left="106"/>
              <w:rPr>
                <w:rFonts w:ascii="宋体" w:hAnsi="宋体" w:eastAsia="宋体" w:cs="宋体"/>
              </w:rPr>
            </w:pPr>
            <w:r>
              <w:rPr>
                <w:rFonts w:hint="eastAsia" w:ascii="宋体" w:hAnsi="宋体" w:eastAsia="宋体" w:cs="宋体"/>
                <w:b/>
                <w:bCs/>
                <w:spacing w:val="-8"/>
              </w:rPr>
              <w:t>10</w:t>
            </w:r>
          </w:p>
        </w:tc>
        <w:tc>
          <w:tcPr>
            <w:tcW w:w="377" w:type="dxa"/>
            <w:shd w:val="clear" w:color="auto" w:fill="DBE5F1"/>
          </w:tcPr>
          <w:p w14:paraId="5FC30798">
            <w:pPr>
              <w:spacing w:before="207" w:line="320" w:lineRule="auto"/>
              <w:ind w:left="103"/>
              <w:rPr>
                <w:rFonts w:ascii="宋体" w:hAnsi="宋体" w:eastAsia="宋体" w:cs="宋体"/>
              </w:rPr>
            </w:pPr>
            <w:r>
              <w:rPr>
                <w:rFonts w:hint="eastAsia" w:ascii="宋体" w:hAnsi="宋体" w:eastAsia="宋体" w:cs="宋体"/>
                <w:b/>
                <w:bCs/>
                <w:spacing w:val="-8"/>
              </w:rPr>
              <w:t>11</w:t>
            </w:r>
          </w:p>
        </w:tc>
        <w:tc>
          <w:tcPr>
            <w:tcW w:w="377" w:type="dxa"/>
            <w:shd w:val="clear" w:color="auto" w:fill="DBE5F1"/>
          </w:tcPr>
          <w:p w14:paraId="4621BBC4">
            <w:pPr>
              <w:spacing w:before="207" w:line="320" w:lineRule="auto"/>
              <w:ind w:left="106"/>
              <w:rPr>
                <w:rFonts w:ascii="宋体" w:hAnsi="宋体" w:eastAsia="宋体" w:cs="宋体"/>
              </w:rPr>
            </w:pPr>
            <w:r>
              <w:rPr>
                <w:rFonts w:hint="eastAsia" w:ascii="宋体" w:hAnsi="宋体" w:eastAsia="宋体" w:cs="宋体"/>
                <w:b/>
                <w:bCs/>
                <w:spacing w:val="-8"/>
              </w:rPr>
              <w:t>12</w:t>
            </w:r>
          </w:p>
        </w:tc>
        <w:tc>
          <w:tcPr>
            <w:tcW w:w="377" w:type="dxa"/>
            <w:shd w:val="clear" w:color="auto" w:fill="DBE5F1"/>
          </w:tcPr>
          <w:p w14:paraId="597E76A5">
            <w:pPr>
              <w:spacing w:before="207" w:line="320" w:lineRule="auto"/>
              <w:ind w:left="105"/>
              <w:rPr>
                <w:rFonts w:ascii="宋体" w:hAnsi="宋体" w:eastAsia="宋体" w:cs="宋体"/>
              </w:rPr>
            </w:pPr>
            <w:r>
              <w:rPr>
                <w:rFonts w:hint="eastAsia" w:ascii="宋体" w:hAnsi="宋体" w:eastAsia="宋体" w:cs="宋体"/>
                <w:b/>
                <w:bCs/>
                <w:spacing w:val="-8"/>
              </w:rPr>
              <w:t>13</w:t>
            </w:r>
          </w:p>
        </w:tc>
        <w:tc>
          <w:tcPr>
            <w:tcW w:w="376" w:type="dxa"/>
            <w:shd w:val="clear" w:color="auto" w:fill="DBE5F1"/>
          </w:tcPr>
          <w:p w14:paraId="200DDD49">
            <w:pPr>
              <w:spacing w:before="207" w:line="320" w:lineRule="auto"/>
              <w:ind w:left="105"/>
              <w:rPr>
                <w:rFonts w:ascii="宋体" w:hAnsi="宋体" w:eastAsia="宋体" w:cs="宋体"/>
              </w:rPr>
            </w:pPr>
            <w:r>
              <w:rPr>
                <w:rFonts w:hint="eastAsia" w:ascii="宋体" w:hAnsi="宋体" w:eastAsia="宋体" w:cs="宋体"/>
                <w:b/>
                <w:bCs/>
                <w:spacing w:val="-8"/>
              </w:rPr>
              <w:t>14</w:t>
            </w:r>
          </w:p>
        </w:tc>
        <w:tc>
          <w:tcPr>
            <w:tcW w:w="377" w:type="dxa"/>
            <w:shd w:val="clear" w:color="auto" w:fill="DBE5F1"/>
          </w:tcPr>
          <w:p w14:paraId="51CF6EC4">
            <w:pPr>
              <w:spacing w:before="207" w:line="320" w:lineRule="auto"/>
              <w:ind w:left="106"/>
              <w:rPr>
                <w:rFonts w:ascii="宋体" w:hAnsi="宋体" w:eastAsia="宋体" w:cs="宋体"/>
              </w:rPr>
            </w:pPr>
            <w:r>
              <w:rPr>
                <w:rFonts w:hint="eastAsia" w:ascii="宋体" w:hAnsi="宋体" w:eastAsia="宋体" w:cs="宋体"/>
                <w:b/>
                <w:bCs/>
                <w:spacing w:val="-8"/>
              </w:rPr>
              <w:t>15</w:t>
            </w:r>
          </w:p>
        </w:tc>
        <w:tc>
          <w:tcPr>
            <w:tcW w:w="377" w:type="dxa"/>
            <w:shd w:val="clear" w:color="auto" w:fill="DBE5F1"/>
          </w:tcPr>
          <w:p w14:paraId="0E4081C3">
            <w:pPr>
              <w:spacing w:before="207" w:line="320" w:lineRule="auto"/>
              <w:ind w:left="106"/>
              <w:rPr>
                <w:rFonts w:ascii="宋体" w:hAnsi="宋体" w:eastAsia="宋体" w:cs="宋体"/>
              </w:rPr>
            </w:pPr>
            <w:r>
              <w:rPr>
                <w:rFonts w:hint="eastAsia" w:ascii="宋体" w:hAnsi="宋体" w:eastAsia="宋体" w:cs="宋体"/>
                <w:b/>
                <w:bCs/>
                <w:spacing w:val="-8"/>
              </w:rPr>
              <w:t>16</w:t>
            </w:r>
          </w:p>
        </w:tc>
        <w:tc>
          <w:tcPr>
            <w:tcW w:w="376" w:type="dxa"/>
            <w:shd w:val="clear" w:color="auto" w:fill="DBE5F1"/>
          </w:tcPr>
          <w:p w14:paraId="7EC3AF72">
            <w:pPr>
              <w:spacing w:before="207" w:line="320" w:lineRule="auto"/>
              <w:ind w:left="106"/>
              <w:rPr>
                <w:rFonts w:ascii="宋体" w:hAnsi="宋体" w:eastAsia="宋体" w:cs="宋体"/>
              </w:rPr>
            </w:pPr>
            <w:r>
              <w:rPr>
                <w:rFonts w:hint="eastAsia" w:ascii="宋体" w:hAnsi="宋体" w:eastAsia="宋体" w:cs="宋体"/>
                <w:b/>
                <w:bCs/>
                <w:spacing w:val="-8"/>
              </w:rPr>
              <w:t>17</w:t>
            </w:r>
          </w:p>
        </w:tc>
        <w:tc>
          <w:tcPr>
            <w:tcW w:w="377" w:type="dxa"/>
            <w:shd w:val="clear" w:color="auto" w:fill="DBE5F1"/>
          </w:tcPr>
          <w:p w14:paraId="1E89C3BB">
            <w:pPr>
              <w:spacing w:before="207" w:line="320" w:lineRule="auto"/>
              <w:ind w:left="107"/>
              <w:rPr>
                <w:rFonts w:ascii="宋体" w:hAnsi="宋体" w:eastAsia="宋体" w:cs="宋体"/>
              </w:rPr>
            </w:pPr>
            <w:r>
              <w:rPr>
                <w:rFonts w:hint="eastAsia" w:ascii="宋体" w:hAnsi="宋体" w:eastAsia="宋体" w:cs="宋体"/>
                <w:b/>
                <w:bCs/>
                <w:spacing w:val="-8"/>
              </w:rPr>
              <w:t>18</w:t>
            </w:r>
          </w:p>
        </w:tc>
        <w:tc>
          <w:tcPr>
            <w:tcW w:w="376" w:type="dxa"/>
            <w:shd w:val="clear" w:color="auto" w:fill="DBE5F1"/>
          </w:tcPr>
          <w:p w14:paraId="6E55B83A">
            <w:pPr>
              <w:spacing w:before="207" w:line="320" w:lineRule="auto"/>
              <w:ind w:left="107"/>
              <w:rPr>
                <w:rFonts w:ascii="宋体" w:hAnsi="宋体" w:eastAsia="宋体" w:cs="宋体"/>
              </w:rPr>
            </w:pPr>
            <w:r>
              <w:rPr>
                <w:rFonts w:hint="eastAsia" w:ascii="宋体" w:hAnsi="宋体" w:eastAsia="宋体" w:cs="宋体"/>
                <w:b/>
                <w:bCs/>
                <w:spacing w:val="-8"/>
              </w:rPr>
              <w:t>19</w:t>
            </w:r>
          </w:p>
        </w:tc>
        <w:tc>
          <w:tcPr>
            <w:tcW w:w="384" w:type="dxa"/>
            <w:shd w:val="clear" w:color="auto" w:fill="DBE5F1"/>
          </w:tcPr>
          <w:p w14:paraId="54FFBEDA">
            <w:pPr>
              <w:spacing w:before="208" w:line="320" w:lineRule="auto"/>
              <w:ind w:left="94"/>
              <w:rPr>
                <w:rFonts w:ascii="宋体" w:hAnsi="宋体" w:eastAsia="宋体" w:cs="宋体"/>
              </w:rPr>
            </w:pPr>
            <w:r>
              <w:rPr>
                <w:rFonts w:hint="eastAsia" w:ascii="宋体" w:hAnsi="宋体" w:eastAsia="宋体" w:cs="宋体"/>
                <w:b/>
                <w:bCs/>
                <w:spacing w:val="-5"/>
              </w:rPr>
              <w:t>20</w:t>
            </w:r>
          </w:p>
        </w:tc>
      </w:tr>
      <w:tr w14:paraId="6548E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17" w:type="dxa"/>
            <w:vMerge w:val="restart"/>
            <w:tcBorders>
              <w:bottom w:val="nil"/>
            </w:tcBorders>
          </w:tcPr>
          <w:p w14:paraId="4F50C205">
            <w:pPr>
              <w:spacing w:before="177" w:line="320" w:lineRule="auto"/>
              <w:ind w:left="108" w:right="93" w:hanging="4"/>
              <w:rPr>
                <w:rFonts w:ascii="宋体" w:hAnsi="宋体" w:eastAsia="宋体" w:cs="宋体"/>
                <w:sz w:val="18"/>
                <w:szCs w:val="18"/>
              </w:rPr>
            </w:pPr>
            <w:r>
              <w:rPr>
                <w:rFonts w:ascii="宋体" w:hAnsi="宋体" w:eastAsia="宋体" w:cs="宋体"/>
                <w:spacing w:val="-3"/>
                <w:sz w:val="18"/>
                <w:szCs w:val="18"/>
              </w:rPr>
              <w:t>第一</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70F633A7">
            <w:pPr>
              <w:spacing w:before="207" w:line="320" w:lineRule="auto"/>
              <w:ind w:left="98"/>
              <w:rPr>
                <w:rFonts w:ascii="宋体" w:hAnsi="宋体" w:eastAsia="宋体" w:cs="宋体"/>
                <w:sz w:val="18"/>
                <w:szCs w:val="18"/>
              </w:rPr>
            </w:pPr>
            <w:r>
              <w:rPr>
                <w:rFonts w:ascii="宋体" w:hAnsi="宋体" w:eastAsia="宋体" w:cs="宋体"/>
                <w:sz w:val="18"/>
                <w:szCs w:val="18"/>
              </w:rPr>
              <w:t>1</w:t>
            </w:r>
          </w:p>
        </w:tc>
        <w:tc>
          <w:tcPr>
            <w:tcW w:w="1072" w:type="dxa"/>
          </w:tcPr>
          <w:p w14:paraId="66CFB121">
            <w:pPr>
              <w:spacing w:before="173"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tcPr>
          <w:p w14:paraId="70340756">
            <w:pPr>
              <w:spacing w:line="320" w:lineRule="auto"/>
              <w:rPr>
                <w:sz w:val="18"/>
                <w:szCs w:val="18"/>
              </w:rPr>
            </w:pPr>
            <w:r>
              <w:rPr>
                <w:rFonts w:hint="eastAsia" w:ascii="宋体" w:hAnsi="宋体" w:eastAsia="宋体" w:cs="宋体"/>
                <w:b/>
                <w:bCs/>
                <w:spacing w:val="-2"/>
              </w:rPr>
              <w:t>┴</w:t>
            </w:r>
          </w:p>
        </w:tc>
        <w:tc>
          <w:tcPr>
            <w:tcW w:w="377" w:type="dxa"/>
          </w:tcPr>
          <w:p w14:paraId="2110E2C5">
            <w:pPr>
              <w:spacing w:line="320" w:lineRule="auto"/>
              <w:rPr>
                <w:sz w:val="18"/>
                <w:szCs w:val="18"/>
              </w:rPr>
            </w:pPr>
            <w:r>
              <w:rPr>
                <w:rFonts w:hint="eastAsia" w:ascii="宋体" w:hAnsi="宋体" w:eastAsia="宋体" w:cs="宋体"/>
                <w:b/>
                <w:bCs/>
                <w:spacing w:val="-4"/>
              </w:rPr>
              <w:t>☆</w:t>
            </w:r>
          </w:p>
        </w:tc>
        <w:tc>
          <w:tcPr>
            <w:tcW w:w="376" w:type="dxa"/>
          </w:tcPr>
          <w:p w14:paraId="2323AE9B">
            <w:pPr>
              <w:spacing w:line="320" w:lineRule="auto"/>
              <w:rPr>
                <w:sz w:val="18"/>
                <w:szCs w:val="18"/>
              </w:rPr>
            </w:pPr>
            <w:r>
              <w:rPr>
                <w:rFonts w:hint="eastAsia" w:ascii="宋体" w:hAnsi="宋体" w:eastAsia="宋体" w:cs="宋体"/>
                <w:b/>
                <w:bCs/>
                <w:spacing w:val="-4"/>
              </w:rPr>
              <w:t>☆</w:t>
            </w:r>
          </w:p>
        </w:tc>
        <w:tc>
          <w:tcPr>
            <w:tcW w:w="377" w:type="dxa"/>
          </w:tcPr>
          <w:p w14:paraId="7582947F">
            <w:pPr>
              <w:spacing w:line="320" w:lineRule="auto"/>
              <w:rPr>
                <w:sz w:val="18"/>
                <w:szCs w:val="18"/>
              </w:rPr>
            </w:pPr>
            <w:r>
              <w:rPr>
                <w:rFonts w:hint="eastAsia" w:ascii="宋体" w:hAnsi="宋体" w:eastAsia="宋体" w:cs="宋体"/>
                <w:b/>
                <w:bCs/>
                <w:spacing w:val="-4"/>
              </w:rPr>
              <w:t>☆</w:t>
            </w:r>
          </w:p>
        </w:tc>
        <w:tc>
          <w:tcPr>
            <w:tcW w:w="377" w:type="dxa"/>
          </w:tcPr>
          <w:p w14:paraId="2ECEBCE9">
            <w:pPr>
              <w:spacing w:line="320" w:lineRule="auto"/>
              <w:rPr>
                <w:sz w:val="18"/>
                <w:szCs w:val="18"/>
              </w:rPr>
            </w:pPr>
            <w:r>
              <w:rPr>
                <w:rFonts w:hint="eastAsia" w:ascii="宋体" w:hAnsi="宋体" w:eastAsia="宋体" w:cs="宋体"/>
                <w:b/>
                <w:bCs/>
                <w:spacing w:val="-4"/>
                <w:lang w:eastAsia="zh-CN"/>
              </w:rPr>
              <w:t>…</w:t>
            </w:r>
          </w:p>
        </w:tc>
        <w:tc>
          <w:tcPr>
            <w:tcW w:w="376" w:type="dxa"/>
          </w:tcPr>
          <w:p w14:paraId="67B88231">
            <w:pPr>
              <w:spacing w:line="320" w:lineRule="auto"/>
              <w:rPr>
                <w:sz w:val="18"/>
                <w:szCs w:val="18"/>
              </w:rPr>
            </w:pPr>
            <w:r>
              <w:rPr>
                <w:rFonts w:hint="eastAsia" w:ascii="宋体" w:hAnsi="宋体" w:eastAsia="宋体" w:cs="宋体"/>
                <w:b/>
                <w:bCs/>
                <w:spacing w:val="-4"/>
                <w:lang w:eastAsia="zh-CN"/>
              </w:rPr>
              <w:t>…</w:t>
            </w:r>
          </w:p>
        </w:tc>
        <w:tc>
          <w:tcPr>
            <w:tcW w:w="377" w:type="dxa"/>
          </w:tcPr>
          <w:p w14:paraId="263754BE">
            <w:pPr>
              <w:spacing w:line="320" w:lineRule="auto"/>
              <w:rPr>
                <w:sz w:val="18"/>
                <w:szCs w:val="18"/>
              </w:rPr>
            </w:pPr>
            <w:r>
              <w:rPr>
                <w:rFonts w:hint="eastAsia" w:ascii="宋体" w:hAnsi="宋体" w:eastAsia="宋体" w:cs="宋体"/>
                <w:b/>
                <w:bCs/>
                <w:spacing w:val="-4"/>
                <w:lang w:eastAsia="zh-CN"/>
              </w:rPr>
              <w:t>…</w:t>
            </w:r>
          </w:p>
        </w:tc>
        <w:tc>
          <w:tcPr>
            <w:tcW w:w="377" w:type="dxa"/>
          </w:tcPr>
          <w:p w14:paraId="1A8AED10">
            <w:pPr>
              <w:spacing w:line="320" w:lineRule="auto"/>
              <w:rPr>
                <w:sz w:val="18"/>
                <w:szCs w:val="18"/>
              </w:rPr>
            </w:pPr>
            <w:r>
              <w:rPr>
                <w:rFonts w:hint="eastAsia" w:ascii="宋体" w:hAnsi="宋体" w:eastAsia="宋体" w:cs="宋体"/>
                <w:b/>
                <w:bCs/>
                <w:spacing w:val="-4"/>
                <w:lang w:eastAsia="zh-CN"/>
              </w:rPr>
              <w:t>…</w:t>
            </w:r>
          </w:p>
        </w:tc>
        <w:tc>
          <w:tcPr>
            <w:tcW w:w="377" w:type="dxa"/>
          </w:tcPr>
          <w:p w14:paraId="468057A3">
            <w:pPr>
              <w:spacing w:line="320" w:lineRule="auto"/>
              <w:rPr>
                <w:sz w:val="18"/>
                <w:szCs w:val="18"/>
              </w:rPr>
            </w:pPr>
            <w:r>
              <w:rPr>
                <w:rFonts w:hint="eastAsia" w:ascii="宋体" w:hAnsi="宋体" w:eastAsia="宋体" w:cs="宋体"/>
                <w:b/>
                <w:bCs/>
                <w:spacing w:val="-4"/>
                <w:lang w:eastAsia="zh-CN"/>
              </w:rPr>
              <w:t>…</w:t>
            </w:r>
          </w:p>
        </w:tc>
        <w:tc>
          <w:tcPr>
            <w:tcW w:w="379" w:type="dxa"/>
          </w:tcPr>
          <w:p w14:paraId="1B960A06">
            <w:pPr>
              <w:spacing w:line="320" w:lineRule="auto"/>
              <w:rPr>
                <w:sz w:val="18"/>
                <w:szCs w:val="18"/>
              </w:rPr>
            </w:pPr>
            <w:r>
              <w:rPr>
                <w:rFonts w:hint="eastAsia" w:ascii="宋体" w:hAnsi="宋体" w:eastAsia="宋体" w:cs="宋体"/>
                <w:b/>
                <w:bCs/>
                <w:spacing w:val="-4"/>
                <w:lang w:eastAsia="zh-CN"/>
              </w:rPr>
              <w:t>…</w:t>
            </w:r>
          </w:p>
        </w:tc>
        <w:tc>
          <w:tcPr>
            <w:tcW w:w="377" w:type="dxa"/>
          </w:tcPr>
          <w:p w14:paraId="67AFBC6A">
            <w:pPr>
              <w:spacing w:line="320" w:lineRule="auto"/>
              <w:rPr>
                <w:sz w:val="18"/>
                <w:szCs w:val="18"/>
              </w:rPr>
            </w:pPr>
            <w:r>
              <w:rPr>
                <w:rFonts w:hint="eastAsia" w:ascii="宋体" w:hAnsi="宋体" w:eastAsia="宋体" w:cs="宋体"/>
                <w:b/>
                <w:bCs/>
                <w:spacing w:val="-4"/>
                <w:lang w:eastAsia="zh-CN"/>
              </w:rPr>
              <w:t>…</w:t>
            </w:r>
          </w:p>
        </w:tc>
        <w:tc>
          <w:tcPr>
            <w:tcW w:w="377" w:type="dxa"/>
          </w:tcPr>
          <w:p w14:paraId="3E4D437D">
            <w:pPr>
              <w:spacing w:line="320" w:lineRule="auto"/>
              <w:rPr>
                <w:sz w:val="18"/>
                <w:szCs w:val="18"/>
              </w:rPr>
            </w:pPr>
            <w:r>
              <w:rPr>
                <w:rFonts w:hint="eastAsia" w:ascii="宋体" w:hAnsi="宋体" w:eastAsia="宋体" w:cs="宋体"/>
                <w:b/>
                <w:bCs/>
                <w:spacing w:val="-4"/>
                <w:lang w:eastAsia="zh-CN"/>
              </w:rPr>
              <w:t>…</w:t>
            </w:r>
          </w:p>
        </w:tc>
        <w:tc>
          <w:tcPr>
            <w:tcW w:w="377" w:type="dxa"/>
          </w:tcPr>
          <w:p w14:paraId="2E56D5FB">
            <w:pPr>
              <w:spacing w:line="320" w:lineRule="auto"/>
              <w:rPr>
                <w:sz w:val="18"/>
                <w:szCs w:val="18"/>
              </w:rPr>
            </w:pPr>
            <w:r>
              <w:rPr>
                <w:rFonts w:hint="eastAsia" w:ascii="宋体" w:hAnsi="宋体" w:eastAsia="宋体" w:cs="宋体"/>
                <w:b/>
                <w:bCs/>
                <w:spacing w:val="-4"/>
                <w:lang w:eastAsia="zh-CN"/>
              </w:rPr>
              <w:t>…</w:t>
            </w:r>
          </w:p>
        </w:tc>
        <w:tc>
          <w:tcPr>
            <w:tcW w:w="376" w:type="dxa"/>
          </w:tcPr>
          <w:p w14:paraId="6B3D2547">
            <w:pPr>
              <w:spacing w:line="320" w:lineRule="auto"/>
              <w:rPr>
                <w:sz w:val="18"/>
                <w:szCs w:val="18"/>
              </w:rPr>
            </w:pPr>
            <w:r>
              <w:rPr>
                <w:rFonts w:hint="eastAsia" w:ascii="宋体" w:hAnsi="宋体" w:eastAsia="宋体" w:cs="宋体"/>
                <w:b/>
                <w:bCs/>
                <w:spacing w:val="-4"/>
                <w:lang w:eastAsia="zh-CN"/>
              </w:rPr>
              <w:t>…</w:t>
            </w:r>
          </w:p>
        </w:tc>
        <w:tc>
          <w:tcPr>
            <w:tcW w:w="377" w:type="dxa"/>
          </w:tcPr>
          <w:p w14:paraId="100A5127">
            <w:pPr>
              <w:spacing w:line="320" w:lineRule="auto"/>
              <w:rPr>
                <w:sz w:val="18"/>
                <w:szCs w:val="18"/>
              </w:rPr>
            </w:pPr>
            <w:r>
              <w:rPr>
                <w:rFonts w:hint="eastAsia" w:ascii="宋体" w:hAnsi="宋体" w:eastAsia="宋体" w:cs="宋体"/>
                <w:b/>
                <w:bCs/>
                <w:spacing w:val="-4"/>
                <w:lang w:eastAsia="zh-CN"/>
              </w:rPr>
              <w:t>…</w:t>
            </w:r>
          </w:p>
        </w:tc>
        <w:tc>
          <w:tcPr>
            <w:tcW w:w="377" w:type="dxa"/>
          </w:tcPr>
          <w:p w14:paraId="4D2BAB57">
            <w:pPr>
              <w:spacing w:line="320" w:lineRule="auto"/>
              <w:rPr>
                <w:sz w:val="18"/>
                <w:szCs w:val="18"/>
              </w:rPr>
            </w:pPr>
            <w:r>
              <w:rPr>
                <w:rFonts w:hint="eastAsia" w:ascii="宋体" w:hAnsi="宋体" w:eastAsia="宋体" w:cs="宋体"/>
                <w:b/>
                <w:bCs/>
                <w:spacing w:val="-4"/>
                <w:lang w:eastAsia="zh-CN"/>
              </w:rPr>
              <w:t>…</w:t>
            </w:r>
          </w:p>
        </w:tc>
        <w:tc>
          <w:tcPr>
            <w:tcW w:w="376" w:type="dxa"/>
          </w:tcPr>
          <w:p w14:paraId="620324C8">
            <w:pPr>
              <w:spacing w:line="320" w:lineRule="auto"/>
              <w:rPr>
                <w:sz w:val="18"/>
                <w:szCs w:val="18"/>
              </w:rPr>
            </w:pPr>
            <w:r>
              <w:rPr>
                <w:rFonts w:hint="eastAsia" w:ascii="宋体" w:hAnsi="宋体" w:eastAsia="宋体" w:cs="宋体"/>
                <w:b/>
                <w:bCs/>
                <w:spacing w:val="-4"/>
                <w:lang w:eastAsia="zh-CN"/>
              </w:rPr>
              <w:t>…</w:t>
            </w:r>
          </w:p>
        </w:tc>
        <w:tc>
          <w:tcPr>
            <w:tcW w:w="377" w:type="dxa"/>
          </w:tcPr>
          <w:p w14:paraId="24749FAC">
            <w:pPr>
              <w:spacing w:line="320" w:lineRule="auto"/>
              <w:rPr>
                <w:sz w:val="18"/>
                <w:szCs w:val="18"/>
              </w:rPr>
            </w:pPr>
            <w:r>
              <w:rPr>
                <w:rFonts w:hint="eastAsia" w:ascii="宋体" w:hAnsi="宋体" w:eastAsia="宋体" w:cs="宋体"/>
                <w:b/>
                <w:bCs/>
                <w:spacing w:val="-4"/>
                <w:lang w:eastAsia="zh-CN"/>
              </w:rPr>
              <w:t>…</w:t>
            </w:r>
          </w:p>
        </w:tc>
        <w:tc>
          <w:tcPr>
            <w:tcW w:w="376" w:type="dxa"/>
          </w:tcPr>
          <w:p w14:paraId="34FCD675">
            <w:pPr>
              <w:spacing w:line="320" w:lineRule="auto"/>
              <w:rPr>
                <w:sz w:val="18"/>
                <w:szCs w:val="18"/>
              </w:rPr>
            </w:pPr>
            <w:r>
              <w:rPr>
                <w:rFonts w:hint="eastAsia" w:ascii="宋体" w:hAnsi="宋体" w:eastAsia="宋体" w:cs="宋体"/>
                <w:b/>
                <w:bCs/>
                <w:spacing w:val="-12"/>
              </w:rPr>
              <w:t>::</w:t>
            </w:r>
          </w:p>
        </w:tc>
        <w:tc>
          <w:tcPr>
            <w:tcW w:w="384" w:type="dxa"/>
          </w:tcPr>
          <w:p w14:paraId="0D21B2F4">
            <w:pPr>
              <w:spacing w:line="320" w:lineRule="auto"/>
              <w:rPr>
                <w:sz w:val="18"/>
                <w:szCs w:val="18"/>
              </w:rPr>
            </w:pPr>
            <w:r>
              <w:rPr>
                <w:rFonts w:hint="eastAsia" w:ascii="宋体" w:hAnsi="宋体" w:eastAsia="宋体" w:cs="宋体"/>
                <w:b/>
                <w:bCs/>
                <w:spacing w:val="17"/>
              </w:rPr>
              <w:t>#</w:t>
            </w:r>
          </w:p>
        </w:tc>
      </w:tr>
      <w:tr w14:paraId="76EC6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5C90461D">
            <w:pPr>
              <w:spacing w:line="320" w:lineRule="auto"/>
              <w:rPr>
                <w:sz w:val="18"/>
                <w:szCs w:val="18"/>
              </w:rPr>
            </w:pPr>
          </w:p>
        </w:tc>
        <w:tc>
          <w:tcPr>
            <w:tcW w:w="261" w:type="dxa"/>
          </w:tcPr>
          <w:p w14:paraId="1B193873">
            <w:pPr>
              <w:spacing w:before="209" w:line="320" w:lineRule="auto"/>
              <w:ind w:left="85"/>
              <w:rPr>
                <w:rFonts w:ascii="宋体" w:hAnsi="宋体" w:eastAsia="宋体" w:cs="宋体"/>
                <w:sz w:val="18"/>
                <w:szCs w:val="18"/>
              </w:rPr>
            </w:pPr>
            <w:r>
              <w:rPr>
                <w:rFonts w:ascii="宋体" w:hAnsi="宋体" w:eastAsia="宋体" w:cs="宋体"/>
                <w:sz w:val="18"/>
                <w:szCs w:val="18"/>
              </w:rPr>
              <w:t>2</w:t>
            </w:r>
          </w:p>
        </w:tc>
        <w:tc>
          <w:tcPr>
            <w:tcW w:w="1072" w:type="dxa"/>
          </w:tcPr>
          <w:p w14:paraId="6D0A5630">
            <w:pPr>
              <w:spacing w:before="173"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tcPr>
          <w:p w14:paraId="7B90320B">
            <w:pPr>
              <w:spacing w:line="320" w:lineRule="auto"/>
              <w:rPr>
                <w:sz w:val="18"/>
                <w:szCs w:val="18"/>
              </w:rPr>
            </w:pPr>
            <w:r>
              <w:rPr>
                <w:rFonts w:hint="eastAsia" w:ascii="宋体" w:hAnsi="宋体" w:eastAsia="宋体" w:cs="宋体"/>
                <w:b/>
                <w:bCs/>
                <w:spacing w:val="-4"/>
                <w:lang w:eastAsia="zh-CN"/>
              </w:rPr>
              <w:t>…</w:t>
            </w:r>
          </w:p>
        </w:tc>
        <w:tc>
          <w:tcPr>
            <w:tcW w:w="377" w:type="dxa"/>
          </w:tcPr>
          <w:p w14:paraId="1F990F6B">
            <w:pPr>
              <w:spacing w:line="320" w:lineRule="auto"/>
              <w:rPr>
                <w:sz w:val="18"/>
                <w:szCs w:val="18"/>
              </w:rPr>
            </w:pPr>
            <w:r>
              <w:rPr>
                <w:rFonts w:hint="eastAsia" w:ascii="宋体" w:hAnsi="宋体" w:eastAsia="宋体" w:cs="宋体"/>
                <w:b/>
                <w:bCs/>
                <w:spacing w:val="-4"/>
                <w:lang w:eastAsia="zh-CN"/>
              </w:rPr>
              <w:t>…</w:t>
            </w:r>
          </w:p>
        </w:tc>
        <w:tc>
          <w:tcPr>
            <w:tcW w:w="376" w:type="dxa"/>
          </w:tcPr>
          <w:p w14:paraId="4B29AE5C">
            <w:pPr>
              <w:spacing w:line="320" w:lineRule="auto"/>
              <w:rPr>
                <w:sz w:val="18"/>
                <w:szCs w:val="18"/>
              </w:rPr>
            </w:pPr>
            <w:r>
              <w:rPr>
                <w:rFonts w:hint="eastAsia" w:ascii="宋体" w:hAnsi="宋体" w:eastAsia="宋体" w:cs="宋体"/>
                <w:b/>
                <w:bCs/>
                <w:spacing w:val="-4"/>
                <w:lang w:eastAsia="zh-CN"/>
              </w:rPr>
              <w:t>…</w:t>
            </w:r>
          </w:p>
        </w:tc>
        <w:tc>
          <w:tcPr>
            <w:tcW w:w="377" w:type="dxa"/>
          </w:tcPr>
          <w:p w14:paraId="52B6A61A">
            <w:pPr>
              <w:spacing w:line="320" w:lineRule="auto"/>
              <w:rPr>
                <w:sz w:val="18"/>
                <w:szCs w:val="18"/>
              </w:rPr>
            </w:pPr>
            <w:r>
              <w:rPr>
                <w:rFonts w:hint="eastAsia" w:ascii="宋体" w:hAnsi="宋体" w:eastAsia="宋体" w:cs="宋体"/>
                <w:b/>
                <w:bCs/>
                <w:spacing w:val="-4"/>
                <w:lang w:eastAsia="zh-CN"/>
              </w:rPr>
              <w:t>…</w:t>
            </w:r>
          </w:p>
        </w:tc>
        <w:tc>
          <w:tcPr>
            <w:tcW w:w="377" w:type="dxa"/>
          </w:tcPr>
          <w:p w14:paraId="2EAD4B1D">
            <w:pPr>
              <w:spacing w:line="320" w:lineRule="auto"/>
              <w:rPr>
                <w:sz w:val="18"/>
                <w:szCs w:val="18"/>
              </w:rPr>
            </w:pPr>
            <w:r>
              <w:rPr>
                <w:rFonts w:hint="eastAsia" w:ascii="宋体" w:hAnsi="宋体" w:eastAsia="宋体" w:cs="宋体"/>
                <w:b/>
                <w:bCs/>
                <w:spacing w:val="-4"/>
                <w:lang w:eastAsia="zh-CN"/>
              </w:rPr>
              <w:t>…</w:t>
            </w:r>
          </w:p>
        </w:tc>
        <w:tc>
          <w:tcPr>
            <w:tcW w:w="376" w:type="dxa"/>
          </w:tcPr>
          <w:p w14:paraId="2321385A">
            <w:pPr>
              <w:spacing w:line="320" w:lineRule="auto"/>
              <w:rPr>
                <w:sz w:val="18"/>
                <w:szCs w:val="18"/>
              </w:rPr>
            </w:pPr>
            <w:r>
              <w:rPr>
                <w:rFonts w:hint="eastAsia" w:ascii="宋体" w:hAnsi="宋体" w:eastAsia="宋体" w:cs="宋体"/>
                <w:b/>
                <w:bCs/>
                <w:spacing w:val="-4"/>
                <w:lang w:eastAsia="zh-CN"/>
              </w:rPr>
              <w:t>…</w:t>
            </w:r>
          </w:p>
        </w:tc>
        <w:tc>
          <w:tcPr>
            <w:tcW w:w="377" w:type="dxa"/>
          </w:tcPr>
          <w:p w14:paraId="5AA8CBCF">
            <w:pPr>
              <w:spacing w:line="320" w:lineRule="auto"/>
              <w:rPr>
                <w:sz w:val="18"/>
                <w:szCs w:val="18"/>
              </w:rPr>
            </w:pPr>
            <w:r>
              <w:rPr>
                <w:rFonts w:hint="eastAsia" w:ascii="宋体" w:hAnsi="宋体" w:eastAsia="宋体" w:cs="宋体"/>
                <w:b/>
                <w:bCs/>
                <w:spacing w:val="-4"/>
                <w:lang w:eastAsia="zh-CN"/>
              </w:rPr>
              <w:t>…</w:t>
            </w:r>
          </w:p>
        </w:tc>
        <w:tc>
          <w:tcPr>
            <w:tcW w:w="377" w:type="dxa"/>
          </w:tcPr>
          <w:p w14:paraId="7982C310">
            <w:pPr>
              <w:spacing w:line="320" w:lineRule="auto"/>
              <w:rPr>
                <w:sz w:val="18"/>
                <w:szCs w:val="18"/>
              </w:rPr>
            </w:pPr>
            <w:r>
              <w:rPr>
                <w:rFonts w:hint="eastAsia" w:ascii="宋体" w:hAnsi="宋体" w:eastAsia="宋体" w:cs="宋体"/>
                <w:b/>
                <w:bCs/>
                <w:spacing w:val="-4"/>
                <w:lang w:eastAsia="zh-CN"/>
              </w:rPr>
              <w:t>…</w:t>
            </w:r>
          </w:p>
        </w:tc>
        <w:tc>
          <w:tcPr>
            <w:tcW w:w="377" w:type="dxa"/>
          </w:tcPr>
          <w:p w14:paraId="7A26245A">
            <w:pPr>
              <w:spacing w:line="320" w:lineRule="auto"/>
              <w:rPr>
                <w:sz w:val="18"/>
                <w:szCs w:val="18"/>
              </w:rPr>
            </w:pPr>
            <w:r>
              <w:rPr>
                <w:rFonts w:hint="eastAsia" w:ascii="宋体" w:hAnsi="宋体" w:eastAsia="宋体" w:cs="宋体"/>
                <w:b/>
                <w:bCs/>
                <w:spacing w:val="-4"/>
                <w:lang w:eastAsia="zh-CN"/>
              </w:rPr>
              <w:t>…</w:t>
            </w:r>
          </w:p>
        </w:tc>
        <w:tc>
          <w:tcPr>
            <w:tcW w:w="379" w:type="dxa"/>
          </w:tcPr>
          <w:p w14:paraId="50D70FA2">
            <w:pPr>
              <w:spacing w:line="320" w:lineRule="auto"/>
              <w:rPr>
                <w:sz w:val="18"/>
                <w:szCs w:val="18"/>
              </w:rPr>
            </w:pPr>
            <w:r>
              <w:rPr>
                <w:rFonts w:hint="eastAsia" w:ascii="宋体" w:hAnsi="宋体" w:eastAsia="宋体" w:cs="宋体"/>
                <w:b/>
                <w:bCs/>
                <w:spacing w:val="-4"/>
                <w:lang w:eastAsia="zh-CN"/>
              </w:rPr>
              <w:t>…</w:t>
            </w:r>
          </w:p>
        </w:tc>
        <w:tc>
          <w:tcPr>
            <w:tcW w:w="377" w:type="dxa"/>
          </w:tcPr>
          <w:p w14:paraId="71E5293A">
            <w:pPr>
              <w:spacing w:line="320" w:lineRule="auto"/>
              <w:rPr>
                <w:sz w:val="18"/>
                <w:szCs w:val="18"/>
              </w:rPr>
            </w:pPr>
            <w:r>
              <w:rPr>
                <w:rFonts w:hint="eastAsia" w:ascii="宋体" w:hAnsi="宋体" w:eastAsia="宋体" w:cs="宋体"/>
                <w:b/>
                <w:bCs/>
                <w:spacing w:val="-4"/>
                <w:lang w:eastAsia="zh-CN"/>
              </w:rPr>
              <w:t>…</w:t>
            </w:r>
          </w:p>
        </w:tc>
        <w:tc>
          <w:tcPr>
            <w:tcW w:w="377" w:type="dxa"/>
          </w:tcPr>
          <w:p w14:paraId="7B9878DF">
            <w:pPr>
              <w:spacing w:line="320" w:lineRule="auto"/>
              <w:rPr>
                <w:sz w:val="18"/>
                <w:szCs w:val="18"/>
              </w:rPr>
            </w:pPr>
            <w:r>
              <w:rPr>
                <w:rFonts w:hint="eastAsia" w:ascii="宋体" w:hAnsi="宋体" w:eastAsia="宋体" w:cs="宋体"/>
                <w:b/>
                <w:bCs/>
                <w:spacing w:val="-4"/>
                <w:lang w:eastAsia="zh-CN"/>
              </w:rPr>
              <w:t>…</w:t>
            </w:r>
          </w:p>
        </w:tc>
        <w:tc>
          <w:tcPr>
            <w:tcW w:w="377" w:type="dxa"/>
          </w:tcPr>
          <w:p w14:paraId="0E4942A6">
            <w:pPr>
              <w:spacing w:line="320" w:lineRule="auto"/>
              <w:rPr>
                <w:sz w:val="18"/>
                <w:szCs w:val="18"/>
              </w:rPr>
            </w:pPr>
            <w:r>
              <w:rPr>
                <w:rFonts w:hint="eastAsia" w:ascii="宋体" w:hAnsi="宋体" w:eastAsia="宋体" w:cs="宋体"/>
                <w:b/>
                <w:bCs/>
                <w:spacing w:val="-4"/>
                <w:lang w:eastAsia="zh-CN"/>
              </w:rPr>
              <w:t>…</w:t>
            </w:r>
          </w:p>
        </w:tc>
        <w:tc>
          <w:tcPr>
            <w:tcW w:w="376" w:type="dxa"/>
          </w:tcPr>
          <w:p w14:paraId="16C75EC7">
            <w:pPr>
              <w:spacing w:line="320" w:lineRule="auto"/>
              <w:rPr>
                <w:sz w:val="18"/>
                <w:szCs w:val="18"/>
              </w:rPr>
            </w:pPr>
            <w:r>
              <w:rPr>
                <w:rFonts w:hint="eastAsia" w:ascii="宋体" w:hAnsi="宋体" w:eastAsia="宋体" w:cs="宋体"/>
                <w:b/>
                <w:bCs/>
                <w:spacing w:val="-4"/>
                <w:lang w:eastAsia="zh-CN"/>
              </w:rPr>
              <w:t>…</w:t>
            </w:r>
          </w:p>
        </w:tc>
        <w:tc>
          <w:tcPr>
            <w:tcW w:w="377" w:type="dxa"/>
          </w:tcPr>
          <w:p w14:paraId="4821BB3D">
            <w:pPr>
              <w:spacing w:line="320" w:lineRule="auto"/>
              <w:rPr>
                <w:sz w:val="18"/>
                <w:szCs w:val="18"/>
              </w:rPr>
            </w:pPr>
            <w:r>
              <w:rPr>
                <w:rFonts w:hint="eastAsia" w:ascii="宋体" w:hAnsi="宋体" w:eastAsia="宋体" w:cs="宋体"/>
                <w:b/>
                <w:bCs/>
                <w:spacing w:val="-4"/>
                <w:lang w:eastAsia="zh-CN"/>
              </w:rPr>
              <w:t>…</w:t>
            </w:r>
          </w:p>
        </w:tc>
        <w:tc>
          <w:tcPr>
            <w:tcW w:w="377" w:type="dxa"/>
          </w:tcPr>
          <w:p w14:paraId="24500F4B">
            <w:pPr>
              <w:spacing w:line="320" w:lineRule="auto"/>
              <w:rPr>
                <w:sz w:val="18"/>
                <w:szCs w:val="18"/>
              </w:rPr>
            </w:pPr>
            <w:r>
              <w:rPr>
                <w:rFonts w:hint="eastAsia" w:ascii="宋体" w:hAnsi="宋体" w:eastAsia="宋体" w:cs="宋体"/>
                <w:b/>
                <w:bCs/>
                <w:spacing w:val="-4"/>
                <w:lang w:eastAsia="zh-CN"/>
              </w:rPr>
              <w:t>…</w:t>
            </w:r>
          </w:p>
        </w:tc>
        <w:tc>
          <w:tcPr>
            <w:tcW w:w="376" w:type="dxa"/>
          </w:tcPr>
          <w:p w14:paraId="0D8E59E2">
            <w:pPr>
              <w:spacing w:line="320" w:lineRule="auto"/>
              <w:rPr>
                <w:sz w:val="18"/>
                <w:szCs w:val="18"/>
              </w:rPr>
            </w:pPr>
            <w:r>
              <w:rPr>
                <w:rFonts w:hint="eastAsia" w:ascii="宋体" w:hAnsi="宋体" w:eastAsia="宋体" w:cs="宋体"/>
                <w:b/>
                <w:bCs/>
                <w:spacing w:val="-4"/>
                <w:lang w:eastAsia="zh-CN"/>
              </w:rPr>
              <w:t>…</w:t>
            </w:r>
          </w:p>
        </w:tc>
        <w:tc>
          <w:tcPr>
            <w:tcW w:w="377" w:type="dxa"/>
          </w:tcPr>
          <w:p w14:paraId="345EB32C">
            <w:pPr>
              <w:spacing w:line="320" w:lineRule="auto"/>
              <w:rPr>
                <w:sz w:val="18"/>
                <w:szCs w:val="18"/>
              </w:rPr>
            </w:pPr>
            <w:r>
              <w:rPr>
                <w:rFonts w:hint="eastAsia" w:ascii="宋体" w:hAnsi="宋体" w:eastAsia="宋体" w:cs="宋体"/>
                <w:b/>
                <w:bCs/>
                <w:spacing w:val="-4"/>
                <w:lang w:eastAsia="zh-CN"/>
              </w:rPr>
              <w:t>…</w:t>
            </w:r>
          </w:p>
        </w:tc>
        <w:tc>
          <w:tcPr>
            <w:tcW w:w="376" w:type="dxa"/>
          </w:tcPr>
          <w:p w14:paraId="1858F824">
            <w:pPr>
              <w:spacing w:line="320" w:lineRule="auto"/>
              <w:rPr>
                <w:sz w:val="18"/>
                <w:szCs w:val="18"/>
              </w:rPr>
            </w:pPr>
            <w:r>
              <w:rPr>
                <w:rFonts w:hint="eastAsia" w:ascii="宋体" w:hAnsi="宋体" w:eastAsia="宋体" w:cs="宋体"/>
                <w:b/>
                <w:bCs/>
                <w:spacing w:val="-12"/>
              </w:rPr>
              <w:t>::</w:t>
            </w:r>
          </w:p>
        </w:tc>
        <w:tc>
          <w:tcPr>
            <w:tcW w:w="384" w:type="dxa"/>
          </w:tcPr>
          <w:p w14:paraId="458FA467">
            <w:pPr>
              <w:spacing w:line="320" w:lineRule="auto"/>
              <w:rPr>
                <w:sz w:val="18"/>
                <w:szCs w:val="18"/>
              </w:rPr>
            </w:pPr>
            <w:r>
              <w:rPr>
                <w:rFonts w:hint="eastAsia" w:ascii="宋体" w:hAnsi="宋体" w:eastAsia="宋体" w:cs="宋体"/>
                <w:b/>
                <w:bCs/>
                <w:spacing w:val="17"/>
              </w:rPr>
              <w:t>#</w:t>
            </w:r>
          </w:p>
        </w:tc>
      </w:tr>
      <w:tr w14:paraId="4A576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4A2555AF">
            <w:pPr>
              <w:spacing w:before="178" w:line="320" w:lineRule="auto"/>
              <w:ind w:left="108" w:right="93" w:hanging="4"/>
              <w:rPr>
                <w:rFonts w:ascii="宋体" w:hAnsi="宋体" w:eastAsia="宋体" w:cs="宋体"/>
                <w:sz w:val="18"/>
                <w:szCs w:val="18"/>
              </w:rPr>
            </w:pPr>
            <w:r>
              <w:rPr>
                <w:rFonts w:ascii="宋体" w:hAnsi="宋体" w:eastAsia="宋体" w:cs="宋体"/>
                <w:spacing w:val="-3"/>
                <w:sz w:val="18"/>
                <w:szCs w:val="18"/>
              </w:rPr>
              <w:t>第二</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5DE194DF">
            <w:pPr>
              <w:spacing w:before="209" w:line="320" w:lineRule="auto"/>
              <w:ind w:left="86"/>
              <w:rPr>
                <w:rFonts w:ascii="宋体" w:hAnsi="宋体" w:eastAsia="宋体" w:cs="宋体"/>
                <w:sz w:val="18"/>
                <w:szCs w:val="18"/>
              </w:rPr>
            </w:pPr>
            <w:r>
              <w:rPr>
                <w:rFonts w:ascii="宋体" w:hAnsi="宋体" w:eastAsia="宋体" w:cs="宋体"/>
                <w:sz w:val="18"/>
                <w:szCs w:val="18"/>
              </w:rPr>
              <w:t>3</w:t>
            </w:r>
          </w:p>
        </w:tc>
        <w:tc>
          <w:tcPr>
            <w:tcW w:w="1072" w:type="dxa"/>
          </w:tcPr>
          <w:p w14:paraId="1CC37A0C">
            <w:pPr>
              <w:spacing w:before="173"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tcPr>
          <w:p w14:paraId="26156E40">
            <w:pPr>
              <w:spacing w:line="320" w:lineRule="auto"/>
              <w:rPr>
                <w:sz w:val="18"/>
                <w:szCs w:val="18"/>
              </w:rPr>
            </w:pPr>
            <w:r>
              <w:rPr>
                <w:rFonts w:hint="eastAsia" w:ascii="宋体" w:hAnsi="宋体" w:eastAsia="宋体" w:cs="宋体"/>
                <w:b/>
                <w:bCs/>
                <w:spacing w:val="-4"/>
                <w:lang w:eastAsia="zh-CN"/>
              </w:rPr>
              <w:t>…</w:t>
            </w:r>
          </w:p>
        </w:tc>
        <w:tc>
          <w:tcPr>
            <w:tcW w:w="377" w:type="dxa"/>
          </w:tcPr>
          <w:p w14:paraId="6531D5A8">
            <w:pPr>
              <w:spacing w:line="320" w:lineRule="auto"/>
              <w:rPr>
                <w:sz w:val="18"/>
                <w:szCs w:val="18"/>
              </w:rPr>
            </w:pPr>
            <w:r>
              <w:rPr>
                <w:rFonts w:hint="eastAsia" w:ascii="宋体" w:hAnsi="宋体" w:eastAsia="宋体" w:cs="宋体"/>
                <w:b/>
                <w:bCs/>
                <w:spacing w:val="-4"/>
                <w:lang w:eastAsia="zh-CN"/>
              </w:rPr>
              <w:t>…</w:t>
            </w:r>
          </w:p>
        </w:tc>
        <w:tc>
          <w:tcPr>
            <w:tcW w:w="376" w:type="dxa"/>
          </w:tcPr>
          <w:p w14:paraId="68968C89">
            <w:pPr>
              <w:spacing w:line="320" w:lineRule="auto"/>
              <w:rPr>
                <w:sz w:val="18"/>
                <w:szCs w:val="18"/>
              </w:rPr>
            </w:pPr>
            <w:r>
              <w:rPr>
                <w:rFonts w:hint="eastAsia" w:ascii="宋体" w:hAnsi="宋体" w:eastAsia="宋体" w:cs="宋体"/>
                <w:b/>
                <w:bCs/>
                <w:spacing w:val="-4"/>
                <w:lang w:eastAsia="zh-CN"/>
              </w:rPr>
              <w:t>…</w:t>
            </w:r>
          </w:p>
        </w:tc>
        <w:tc>
          <w:tcPr>
            <w:tcW w:w="377" w:type="dxa"/>
          </w:tcPr>
          <w:p w14:paraId="4CDEE305">
            <w:pPr>
              <w:spacing w:line="320" w:lineRule="auto"/>
              <w:rPr>
                <w:sz w:val="18"/>
                <w:szCs w:val="18"/>
              </w:rPr>
            </w:pPr>
            <w:r>
              <w:rPr>
                <w:rFonts w:hint="eastAsia" w:ascii="宋体" w:hAnsi="宋体" w:eastAsia="宋体" w:cs="宋体"/>
                <w:b/>
                <w:bCs/>
                <w:spacing w:val="-4"/>
                <w:lang w:eastAsia="zh-CN"/>
              </w:rPr>
              <w:t>…</w:t>
            </w:r>
          </w:p>
        </w:tc>
        <w:tc>
          <w:tcPr>
            <w:tcW w:w="377" w:type="dxa"/>
          </w:tcPr>
          <w:p w14:paraId="54C8E4B4">
            <w:pPr>
              <w:spacing w:line="320" w:lineRule="auto"/>
              <w:rPr>
                <w:sz w:val="18"/>
                <w:szCs w:val="18"/>
              </w:rPr>
            </w:pPr>
            <w:r>
              <w:rPr>
                <w:rFonts w:hint="eastAsia" w:ascii="宋体" w:hAnsi="宋体" w:eastAsia="宋体" w:cs="宋体"/>
                <w:b/>
                <w:bCs/>
                <w:spacing w:val="-4"/>
                <w:lang w:eastAsia="zh-CN"/>
              </w:rPr>
              <w:t>…</w:t>
            </w:r>
          </w:p>
        </w:tc>
        <w:tc>
          <w:tcPr>
            <w:tcW w:w="376" w:type="dxa"/>
          </w:tcPr>
          <w:p w14:paraId="1DC04A49">
            <w:pPr>
              <w:spacing w:line="320" w:lineRule="auto"/>
              <w:rPr>
                <w:sz w:val="18"/>
                <w:szCs w:val="18"/>
              </w:rPr>
            </w:pPr>
            <w:r>
              <w:rPr>
                <w:rFonts w:hint="eastAsia" w:ascii="宋体" w:hAnsi="宋体" w:eastAsia="宋体" w:cs="宋体"/>
                <w:b/>
                <w:bCs/>
                <w:spacing w:val="-4"/>
                <w:lang w:eastAsia="zh-CN"/>
              </w:rPr>
              <w:t>…</w:t>
            </w:r>
          </w:p>
        </w:tc>
        <w:tc>
          <w:tcPr>
            <w:tcW w:w="377" w:type="dxa"/>
          </w:tcPr>
          <w:p w14:paraId="48F31C3D">
            <w:pPr>
              <w:spacing w:line="320" w:lineRule="auto"/>
              <w:rPr>
                <w:sz w:val="18"/>
                <w:szCs w:val="18"/>
              </w:rPr>
            </w:pPr>
            <w:r>
              <w:rPr>
                <w:rFonts w:hint="eastAsia" w:ascii="宋体" w:hAnsi="宋体" w:eastAsia="宋体" w:cs="宋体"/>
                <w:b/>
                <w:bCs/>
                <w:spacing w:val="-4"/>
                <w:lang w:eastAsia="zh-CN"/>
              </w:rPr>
              <w:t>…</w:t>
            </w:r>
          </w:p>
        </w:tc>
        <w:tc>
          <w:tcPr>
            <w:tcW w:w="377" w:type="dxa"/>
          </w:tcPr>
          <w:p w14:paraId="0E8D65F7">
            <w:pPr>
              <w:spacing w:line="320" w:lineRule="auto"/>
              <w:rPr>
                <w:sz w:val="18"/>
                <w:szCs w:val="18"/>
              </w:rPr>
            </w:pPr>
            <w:r>
              <w:rPr>
                <w:rFonts w:hint="eastAsia" w:ascii="宋体" w:hAnsi="宋体" w:eastAsia="宋体" w:cs="宋体"/>
                <w:b/>
                <w:bCs/>
                <w:spacing w:val="-4"/>
                <w:lang w:eastAsia="zh-CN"/>
              </w:rPr>
              <w:t>…</w:t>
            </w:r>
          </w:p>
        </w:tc>
        <w:tc>
          <w:tcPr>
            <w:tcW w:w="377" w:type="dxa"/>
          </w:tcPr>
          <w:p w14:paraId="472C7C4A">
            <w:pPr>
              <w:spacing w:line="320" w:lineRule="auto"/>
              <w:rPr>
                <w:sz w:val="18"/>
                <w:szCs w:val="18"/>
              </w:rPr>
            </w:pPr>
            <w:r>
              <w:rPr>
                <w:rFonts w:hint="eastAsia" w:ascii="宋体" w:hAnsi="宋体" w:eastAsia="宋体" w:cs="宋体"/>
                <w:b/>
                <w:bCs/>
                <w:spacing w:val="-4"/>
                <w:lang w:eastAsia="zh-CN"/>
              </w:rPr>
              <w:t>…</w:t>
            </w:r>
          </w:p>
        </w:tc>
        <w:tc>
          <w:tcPr>
            <w:tcW w:w="379" w:type="dxa"/>
          </w:tcPr>
          <w:p w14:paraId="57B18884">
            <w:pPr>
              <w:spacing w:line="320" w:lineRule="auto"/>
              <w:rPr>
                <w:sz w:val="18"/>
                <w:szCs w:val="18"/>
              </w:rPr>
            </w:pPr>
            <w:r>
              <w:rPr>
                <w:rFonts w:hint="eastAsia" w:ascii="宋体" w:hAnsi="宋体" w:eastAsia="宋体" w:cs="宋体"/>
                <w:b/>
                <w:bCs/>
                <w:spacing w:val="-4"/>
                <w:lang w:eastAsia="zh-CN"/>
              </w:rPr>
              <w:t>…</w:t>
            </w:r>
          </w:p>
        </w:tc>
        <w:tc>
          <w:tcPr>
            <w:tcW w:w="377" w:type="dxa"/>
          </w:tcPr>
          <w:p w14:paraId="026657F8">
            <w:pPr>
              <w:spacing w:line="320" w:lineRule="auto"/>
              <w:rPr>
                <w:sz w:val="18"/>
                <w:szCs w:val="18"/>
              </w:rPr>
            </w:pPr>
            <w:r>
              <w:rPr>
                <w:rFonts w:hint="eastAsia" w:ascii="宋体" w:hAnsi="宋体" w:eastAsia="宋体" w:cs="宋体"/>
                <w:b/>
                <w:bCs/>
                <w:spacing w:val="-4"/>
                <w:lang w:eastAsia="zh-CN"/>
              </w:rPr>
              <w:t>…</w:t>
            </w:r>
          </w:p>
        </w:tc>
        <w:tc>
          <w:tcPr>
            <w:tcW w:w="377" w:type="dxa"/>
          </w:tcPr>
          <w:p w14:paraId="403864BB">
            <w:pPr>
              <w:spacing w:line="320" w:lineRule="auto"/>
              <w:rPr>
                <w:sz w:val="18"/>
                <w:szCs w:val="18"/>
              </w:rPr>
            </w:pPr>
            <w:r>
              <w:rPr>
                <w:rFonts w:hint="eastAsia" w:ascii="宋体" w:hAnsi="宋体" w:eastAsia="宋体" w:cs="宋体"/>
                <w:b/>
                <w:bCs/>
                <w:spacing w:val="-4"/>
                <w:lang w:eastAsia="zh-CN"/>
              </w:rPr>
              <w:t>…</w:t>
            </w:r>
          </w:p>
        </w:tc>
        <w:tc>
          <w:tcPr>
            <w:tcW w:w="377" w:type="dxa"/>
          </w:tcPr>
          <w:p w14:paraId="1912C7BC">
            <w:pPr>
              <w:spacing w:line="320" w:lineRule="auto"/>
              <w:rPr>
                <w:sz w:val="18"/>
                <w:szCs w:val="18"/>
              </w:rPr>
            </w:pPr>
            <w:r>
              <w:rPr>
                <w:rFonts w:hint="eastAsia" w:ascii="宋体" w:hAnsi="宋体" w:eastAsia="宋体" w:cs="宋体"/>
                <w:b/>
                <w:bCs/>
                <w:spacing w:val="-4"/>
                <w:lang w:eastAsia="zh-CN"/>
              </w:rPr>
              <w:t>…</w:t>
            </w:r>
          </w:p>
        </w:tc>
        <w:tc>
          <w:tcPr>
            <w:tcW w:w="376" w:type="dxa"/>
          </w:tcPr>
          <w:p w14:paraId="5A3D5FAD">
            <w:pPr>
              <w:spacing w:line="320" w:lineRule="auto"/>
              <w:rPr>
                <w:sz w:val="18"/>
                <w:szCs w:val="18"/>
              </w:rPr>
            </w:pPr>
            <w:r>
              <w:rPr>
                <w:rFonts w:hint="eastAsia" w:ascii="宋体" w:hAnsi="宋体" w:eastAsia="宋体" w:cs="宋体"/>
                <w:b/>
                <w:bCs/>
                <w:spacing w:val="-4"/>
                <w:lang w:eastAsia="zh-CN"/>
              </w:rPr>
              <w:t>…</w:t>
            </w:r>
          </w:p>
        </w:tc>
        <w:tc>
          <w:tcPr>
            <w:tcW w:w="377" w:type="dxa"/>
          </w:tcPr>
          <w:p w14:paraId="4F570558">
            <w:pPr>
              <w:spacing w:line="320" w:lineRule="auto"/>
              <w:rPr>
                <w:sz w:val="18"/>
                <w:szCs w:val="18"/>
              </w:rPr>
            </w:pPr>
            <w:r>
              <w:rPr>
                <w:rFonts w:hint="eastAsia" w:ascii="宋体" w:hAnsi="宋体" w:eastAsia="宋体" w:cs="宋体"/>
                <w:b/>
                <w:bCs/>
                <w:spacing w:val="-4"/>
                <w:lang w:eastAsia="zh-CN"/>
              </w:rPr>
              <w:t>…</w:t>
            </w:r>
          </w:p>
        </w:tc>
        <w:tc>
          <w:tcPr>
            <w:tcW w:w="377" w:type="dxa"/>
          </w:tcPr>
          <w:p w14:paraId="4570DAF5">
            <w:pPr>
              <w:spacing w:line="320" w:lineRule="auto"/>
              <w:rPr>
                <w:sz w:val="18"/>
                <w:szCs w:val="18"/>
              </w:rPr>
            </w:pPr>
            <w:r>
              <w:rPr>
                <w:rFonts w:hint="eastAsia" w:ascii="宋体" w:hAnsi="宋体" w:eastAsia="宋体" w:cs="宋体"/>
                <w:b/>
                <w:bCs/>
                <w:spacing w:val="-4"/>
                <w:lang w:eastAsia="zh-CN"/>
              </w:rPr>
              <w:t>…</w:t>
            </w:r>
          </w:p>
        </w:tc>
        <w:tc>
          <w:tcPr>
            <w:tcW w:w="376" w:type="dxa"/>
          </w:tcPr>
          <w:p w14:paraId="538A92F2">
            <w:pPr>
              <w:spacing w:line="320" w:lineRule="auto"/>
              <w:rPr>
                <w:sz w:val="18"/>
                <w:szCs w:val="18"/>
              </w:rPr>
            </w:pPr>
            <w:r>
              <w:rPr>
                <w:rFonts w:hint="eastAsia" w:ascii="宋体" w:hAnsi="宋体" w:eastAsia="宋体" w:cs="宋体"/>
                <w:b/>
                <w:bCs/>
                <w:spacing w:val="-4"/>
                <w:lang w:eastAsia="zh-CN"/>
              </w:rPr>
              <w:t>…</w:t>
            </w:r>
          </w:p>
        </w:tc>
        <w:tc>
          <w:tcPr>
            <w:tcW w:w="377" w:type="dxa"/>
          </w:tcPr>
          <w:p w14:paraId="0145B7DA">
            <w:pPr>
              <w:spacing w:line="320" w:lineRule="auto"/>
              <w:rPr>
                <w:sz w:val="18"/>
                <w:szCs w:val="18"/>
              </w:rPr>
            </w:pPr>
            <w:r>
              <w:rPr>
                <w:rFonts w:hint="eastAsia" w:ascii="宋体" w:hAnsi="宋体" w:eastAsia="宋体" w:cs="宋体"/>
                <w:b/>
                <w:bCs/>
                <w:spacing w:val="-8"/>
              </w:rPr>
              <w:t>◎</w:t>
            </w:r>
          </w:p>
        </w:tc>
        <w:tc>
          <w:tcPr>
            <w:tcW w:w="376" w:type="dxa"/>
          </w:tcPr>
          <w:p w14:paraId="7C9CBCFE">
            <w:pPr>
              <w:spacing w:line="320" w:lineRule="auto"/>
              <w:rPr>
                <w:sz w:val="18"/>
                <w:szCs w:val="18"/>
              </w:rPr>
            </w:pPr>
            <w:r>
              <w:rPr>
                <w:rFonts w:hint="eastAsia" w:ascii="宋体" w:hAnsi="宋体" w:eastAsia="宋体" w:cs="宋体"/>
                <w:b/>
                <w:bCs/>
                <w:spacing w:val="-12"/>
              </w:rPr>
              <w:t>::</w:t>
            </w:r>
          </w:p>
        </w:tc>
        <w:tc>
          <w:tcPr>
            <w:tcW w:w="384" w:type="dxa"/>
          </w:tcPr>
          <w:p w14:paraId="79DAB28F">
            <w:pPr>
              <w:spacing w:line="320" w:lineRule="auto"/>
              <w:rPr>
                <w:sz w:val="18"/>
                <w:szCs w:val="18"/>
              </w:rPr>
            </w:pPr>
            <w:r>
              <w:rPr>
                <w:rFonts w:hint="eastAsia" w:ascii="宋体" w:hAnsi="宋体" w:eastAsia="宋体" w:cs="宋体"/>
                <w:b/>
                <w:bCs/>
                <w:spacing w:val="17"/>
              </w:rPr>
              <w:t>#</w:t>
            </w:r>
          </w:p>
        </w:tc>
      </w:tr>
      <w:tr w14:paraId="4D7A2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38B57D4D">
            <w:pPr>
              <w:spacing w:line="320" w:lineRule="auto"/>
              <w:rPr>
                <w:sz w:val="18"/>
                <w:szCs w:val="18"/>
              </w:rPr>
            </w:pPr>
          </w:p>
        </w:tc>
        <w:tc>
          <w:tcPr>
            <w:tcW w:w="261" w:type="dxa"/>
          </w:tcPr>
          <w:p w14:paraId="1103FA5A">
            <w:pPr>
              <w:spacing w:before="210" w:line="320" w:lineRule="auto"/>
              <w:ind w:left="81"/>
              <w:rPr>
                <w:rFonts w:ascii="宋体" w:hAnsi="宋体" w:eastAsia="宋体" w:cs="宋体"/>
                <w:sz w:val="18"/>
                <w:szCs w:val="18"/>
              </w:rPr>
            </w:pPr>
            <w:r>
              <w:rPr>
                <w:rFonts w:ascii="宋体" w:hAnsi="宋体" w:eastAsia="宋体" w:cs="宋体"/>
                <w:sz w:val="18"/>
                <w:szCs w:val="18"/>
              </w:rPr>
              <w:t>4</w:t>
            </w:r>
          </w:p>
        </w:tc>
        <w:tc>
          <w:tcPr>
            <w:tcW w:w="1072" w:type="dxa"/>
          </w:tcPr>
          <w:p w14:paraId="5D319BFE">
            <w:pPr>
              <w:spacing w:before="174"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tcPr>
          <w:p w14:paraId="3F64109B">
            <w:pPr>
              <w:spacing w:line="320" w:lineRule="auto"/>
              <w:rPr>
                <w:sz w:val="18"/>
                <w:szCs w:val="18"/>
              </w:rPr>
            </w:pPr>
            <w:r>
              <w:rPr>
                <w:rFonts w:hint="eastAsia" w:ascii="宋体" w:hAnsi="宋体" w:eastAsia="宋体" w:cs="宋体"/>
                <w:b/>
                <w:bCs/>
                <w:spacing w:val="-4"/>
                <w:lang w:eastAsia="zh-CN"/>
              </w:rPr>
              <w:t>…</w:t>
            </w:r>
          </w:p>
        </w:tc>
        <w:tc>
          <w:tcPr>
            <w:tcW w:w="377" w:type="dxa"/>
          </w:tcPr>
          <w:p w14:paraId="6A22345C">
            <w:pPr>
              <w:spacing w:line="320" w:lineRule="auto"/>
              <w:rPr>
                <w:sz w:val="18"/>
                <w:szCs w:val="18"/>
              </w:rPr>
            </w:pPr>
            <w:r>
              <w:rPr>
                <w:rFonts w:hint="eastAsia" w:ascii="宋体" w:hAnsi="宋体" w:eastAsia="宋体" w:cs="宋体"/>
                <w:b/>
                <w:bCs/>
                <w:spacing w:val="-4"/>
                <w:lang w:eastAsia="zh-CN"/>
              </w:rPr>
              <w:t>…</w:t>
            </w:r>
          </w:p>
        </w:tc>
        <w:tc>
          <w:tcPr>
            <w:tcW w:w="376" w:type="dxa"/>
          </w:tcPr>
          <w:p w14:paraId="4E55C6EF">
            <w:pPr>
              <w:spacing w:line="320" w:lineRule="auto"/>
              <w:rPr>
                <w:sz w:val="18"/>
                <w:szCs w:val="18"/>
              </w:rPr>
            </w:pPr>
            <w:r>
              <w:rPr>
                <w:rFonts w:hint="eastAsia" w:ascii="宋体" w:hAnsi="宋体" w:eastAsia="宋体" w:cs="宋体"/>
                <w:b/>
                <w:bCs/>
                <w:spacing w:val="-4"/>
                <w:lang w:eastAsia="zh-CN"/>
              </w:rPr>
              <w:t>…</w:t>
            </w:r>
          </w:p>
        </w:tc>
        <w:tc>
          <w:tcPr>
            <w:tcW w:w="377" w:type="dxa"/>
          </w:tcPr>
          <w:p w14:paraId="5F6DBF0D">
            <w:pPr>
              <w:spacing w:line="320" w:lineRule="auto"/>
              <w:rPr>
                <w:sz w:val="18"/>
                <w:szCs w:val="18"/>
              </w:rPr>
            </w:pPr>
            <w:r>
              <w:rPr>
                <w:rFonts w:hint="eastAsia" w:ascii="宋体" w:hAnsi="宋体" w:eastAsia="宋体" w:cs="宋体"/>
                <w:b/>
                <w:bCs/>
                <w:spacing w:val="-4"/>
                <w:lang w:eastAsia="zh-CN"/>
              </w:rPr>
              <w:t>…</w:t>
            </w:r>
          </w:p>
        </w:tc>
        <w:tc>
          <w:tcPr>
            <w:tcW w:w="377" w:type="dxa"/>
          </w:tcPr>
          <w:p w14:paraId="2B535CC2">
            <w:pPr>
              <w:spacing w:line="320" w:lineRule="auto"/>
              <w:rPr>
                <w:sz w:val="18"/>
                <w:szCs w:val="18"/>
              </w:rPr>
            </w:pPr>
            <w:r>
              <w:rPr>
                <w:rFonts w:hint="eastAsia" w:ascii="宋体" w:hAnsi="宋体" w:eastAsia="宋体" w:cs="宋体"/>
                <w:b/>
                <w:bCs/>
                <w:spacing w:val="-4"/>
                <w:lang w:eastAsia="zh-CN"/>
              </w:rPr>
              <w:t>…</w:t>
            </w:r>
          </w:p>
        </w:tc>
        <w:tc>
          <w:tcPr>
            <w:tcW w:w="376" w:type="dxa"/>
          </w:tcPr>
          <w:p w14:paraId="3FBF7496">
            <w:pPr>
              <w:spacing w:line="320" w:lineRule="auto"/>
              <w:rPr>
                <w:sz w:val="18"/>
                <w:szCs w:val="18"/>
              </w:rPr>
            </w:pPr>
            <w:r>
              <w:rPr>
                <w:rFonts w:hint="eastAsia" w:ascii="宋体" w:hAnsi="宋体" w:eastAsia="宋体" w:cs="宋体"/>
                <w:b/>
                <w:bCs/>
                <w:spacing w:val="-4"/>
                <w:lang w:eastAsia="zh-CN"/>
              </w:rPr>
              <w:t>…</w:t>
            </w:r>
          </w:p>
        </w:tc>
        <w:tc>
          <w:tcPr>
            <w:tcW w:w="377" w:type="dxa"/>
          </w:tcPr>
          <w:p w14:paraId="5A7F7F84">
            <w:pPr>
              <w:spacing w:line="320" w:lineRule="auto"/>
              <w:rPr>
                <w:sz w:val="18"/>
                <w:szCs w:val="18"/>
              </w:rPr>
            </w:pPr>
            <w:r>
              <w:rPr>
                <w:rFonts w:hint="eastAsia" w:ascii="宋体" w:hAnsi="宋体" w:eastAsia="宋体" w:cs="宋体"/>
                <w:b/>
                <w:bCs/>
                <w:spacing w:val="-4"/>
                <w:lang w:eastAsia="zh-CN"/>
              </w:rPr>
              <w:t>…</w:t>
            </w:r>
          </w:p>
        </w:tc>
        <w:tc>
          <w:tcPr>
            <w:tcW w:w="377" w:type="dxa"/>
          </w:tcPr>
          <w:p w14:paraId="254A972C">
            <w:pPr>
              <w:spacing w:line="320" w:lineRule="auto"/>
              <w:rPr>
                <w:sz w:val="18"/>
                <w:szCs w:val="18"/>
              </w:rPr>
            </w:pPr>
            <w:r>
              <w:rPr>
                <w:rFonts w:hint="eastAsia" w:ascii="宋体" w:hAnsi="宋体" w:eastAsia="宋体" w:cs="宋体"/>
                <w:b/>
                <w:bCs/>
                <w:spacing w:val="-4"/>
                <w:lang w:eastAsia="zh-CN"/>
              </w:rPr>
              <w:t>…</w:t>
            </w:r>
          </w:p>
        </w:tc>
        <w:tc>
          <w:tcPr>
            <w:tcW w:w="377" w:type="dxa"/>
          </w:tcPr>
          <w:p w14:paraId="5E49C73F">
            <w:pPr>
              <w:spacing w:line="320" w:lineRule="auto"/>
              <w:rPr>
                <w:sz w:val="18"/>
                <w:szCs w:val="18"/>
              </w:rPr>
            </w:pPr>
            <w:r>
              <w:rPr>
                <w:rFonts w:hint="eastAsia" w:ascii="宋体" w:hAnsi="宋体" w:eastAsia="宋体" w:cs="宋体"/>
                <w:b/>
                <w:bCs/>
                <w:spacing w:val="-4"/>
                <w:lang w:eastAsia="zh-CN"/>
              </w:rPr>
              <w:t>…</w:t>
            </w:r>
          </w:p>
        </w:tc>
        <w:tc>
          <w:tcPr>
            <w:tcW w:w="379" w:type="dxa"/>
          </w:tcPr>
          <w:p w14:paraId="5C6018C2">
            <w:pPr>
              <w:spacing w:line="320" w:lineRule="auto"/>
              <w:rPr>
                <w:sz w:val="18"/>
                <w:szCs w:val="18"/>
              </w:rPr>
            </w:pPr>
            <w:r>
              <w:rPr>
                <w:rFonts w:hint="eastAsia" w:ascii="宋体" w:hAnsi="宋体" w:eastAsia="宋体" w:cs="宋体"/>
                <w:b/>
                <w:bCs/>
                <w:spacing w:val="-4"/>
                <w:lang w:eastAsia="zh-CN"/>
              </w:rPr>
              <w:t>…</w:t>
            </w:r>
          </w:p>
        </w:tc>
        <w:tc>
          <w:tcPr>
            <w:tcW w:w="377" w:type="dxa"/>
          </w:tcPr>
          <w:p w14:paraId="328BA755">
            <w:pPr>
              <w:spacing w:line="320" w:lineRule="auto"/>
              <w:rPr>
                <w:sz w:val="18"/>
                <w:szCs w:val="18"/>
              </w:rPr>
            </w:pPr>
            <w:r>
              <w:rPr>
                <w:rFonts w:hint="eastAsia" w:ascii="宋体" w:hAnsi="宋体" w:eastAsia="宋体" w:cs="宋体"/>
                <w:b/>
                <w:bCs/>
                <w:spacing w:val="-4"/>
                <w:lang w:eastAsia="zh-CN"/>
              </w:rPr>
              <w:t>…</w:t>
            </w:r>
          </w:p>
        </w:tc>
        <w:tc>
          <w:tcPr>
            <w:tcW w:w="377" w:type="dxa"/>
          </w:tcPr>
          <w:p w14:paraId="4420B997">
            <w:pPr>
              <w:spacing w:line="320" w:lineRule="auto"/>
              <w:rPr>
                <w:sz w:val="18"/>
                <w:szCs w:val="18"/>
              </w:rPr>
            </w:pPr>
            <w:r>
              <w:rPr>
                <w:rFonts w:hint="eastAsia" w:ascii="宋体" w:hAnsi="宋体" w:eastAsia="宋体" w:cs="宋体"/>
                <w:b/>
                <w:bCs/>
                <w:spacing w:val="-4"/>
                <w:lang w:eastAsia="zh-CN"/>
              </w:rPr>
              <w:t>…</w:t>
            </w:r>
          </w:p>
        </w:tc>
        <w:tc>
          <w:tcPr>
            <w:tcW w:w="377" w:type="dxa"/>
          </w:tcPr>
          <w:p w14:paraId="1D1E07D1">
            <w:pPr>
              <w:spacing w:line="320" w:lineRule="auto"/>
              <w:rPr>
                <w:sz w:val="18"/>
                <w:szCs w:val="18"/>
              </w:rPr>
            </w:pPr>
            <w:r>
              <w:rPr>
                <w:rFonts w:hint="eastAsia" w:ascii="宋体" w:hAnsi="宋体" w:eastAsia="宋体" w:cs="宋体"/>
                <w:b/>
                <w:bCs/>
                <w:spacing w:val="-4"/>
                <w:lang w:eastAsia="zh-CN"/>
              </w:rPr>
              <w:t>…</w:t>
            </w:r>
          </w:p>
        </w:tc>
        <w:tc>
          <w:tcPr>
            <w:tcW w:w="376" w:type="dxa"/>
          </w:tcPr>
          <w:p w14:paraId="4FF01F58">
            <w:pPr>
              <w:spacing w:line="320" w:lineRule="auto"/>
              <w:rPr>
                <w:sz w:val="18"/>
                <w:szCs w:val="18"/>
              </w:rPr>
            </w:pPr>
            <w:r>
              <w:rPr>
                <w:rFonts w:hint="eastAsia" w:ascii="宋体" w:hAnsi="宋体" w:eastAsia="宋体" w:cs="宋体"/>
                <w:b/>
                <w:bCs/>
                <w:spacing w:val="-4"/>
                <w:lang w:eastAsia="zh-CN"/>
              </w:rPr>
              <w:t>…</w:t>
            </w:r>
          </w:p>
        </w:tc>
        <w:tc>
          <w:tcPr>
            <w:tcW w:w="377" w:type="dxa"/>
          </w:tcPr>
          <w:p w14:paraId="519BD504">
            <w:pPr>
              <w:spacing w:line="320" w:lineRule="auto"/>
              <w:rPr>
                <w:sz w:val="18"/>
                <w:szCs w:val="18"/>
              </w:rPr>
            </w:pPr>
            <w:r>
              <w:rPr>
                <w:rFonts w:hint="eastAsia" w:ascii="宋体" w:hAnsi="宋体" w:eastAsia="宋体" w:cs="宋体"/>
                <w:b/>
                <w:bCs/>
                <w:spacing w:val="-4"/>
                <w:lang w:eastAsia="zh-CN"/>
              </w:rPr>
              <w:t>…</w:t>
            </w:r>
          </w:p>
        </w:tc>
        <w:tc>
          <w:tcPr>
            <w:tcW w:w="377" w:type="dxa"/>
          </w:tcPr>
          <w:p w14:paraId="341A8B95">
            <w:pPr>
              <w:spacing w:line="320" w:lineRule="auto"/>
              <w:rPr>
                <w:sz w:val="18"/>
                <w:szCs w:val="18"/>
              </w:rPr>
            </w:pPr>
            <w:r>
              <w:rPr>
                <w:rFonts w:hint="eastAsia" w:ascii="宋体" w:hAnsi="宋体" w:eastAsia="宋体" w:cs="宋体"/>
                <w:b/>
                <w:bCs/>
                <w:spacing w:val="-4"/>
                <w:lang w:eastAsia="zh-CN"/>
              </w:rPr>
              <w:t>…</w:t>
            </w:r>
          </w:p>
        </w:tc>
        <w:tc>
          <w:tcPr>
            <w:tcW w:w="376" w:type="dxa"/>
          </w:tcPr>
          <w:p w14:paraId="16181124">
            <w:pPr>
              <w:spacing w:line="320" w:lineRule="auto"/>
              <w:rPr>
                <w:sz w:val="18"/>
                <w:szCs w:val="18"/>
              </w:rPr>
            </w:pPr>
            <w:r>
              <w:rPr>
                <w:rFonts w:hint="eastAsia" w:ascii="宋体" w:hAnsi="宋体" w:eastAsia="宋体" w:cs="宋体"/>
                <w:b/>
                <w:bCs/>
                <w:spacing w:val="-4"/>
                <w:lang w:eastAsia="zh-CN"/>
              </w:rPr>
              <w:t>…</w:t>
            </w:r>
          </w:p>
        </w:tc>
        <w:tc>
          <w:tcPr>
            <w:tcW w:w="377" w:type="dxa"/>
          </w:tcPr>
          <w:p w14:paraId="3A82C40C">
            <w:pPr>
              <w:spacing w:line="320" w:lineRule="auto"/>
              <w:rPr>
                <w:sz w:val="18"/>
                <w:szCs w:val="18"/>
              </w:rPr>
            </w:pPr>
            <w:r>
              <w:rPr>
                <w:rFonts w:hint="eastAsia" w:ascii="宋体" w:hAnsi="宋体" w:eastAsia="宋体" w:cs="宋体"/>
                <w:b/>
                <w:bCs/>
                <w:spacing w:val="-8"/>
              </w:rPr>
              <w:t>◎</w:t>
            </w:r>
          </w:p>
        </w:tc>
        <w:tc>
          <w:tcPr>
            <w:tcW w:w="376" w:type="dxa"/>
          </w:tcPr>
          <w:p w14:paraId="5E64F76F">
            <w:pPr>
              <w:spacing w:line="320" w:lineRule="auto"/>
              <w:rPr>
                <w:sz w:val="18"/>
                <w:szCs w:val="18"/>
              </w:rPr>
            </w:pPr>
            <w:r>
              <w:rPr>
                <w:rFonts w:hint="eastAsia" w:ascii="宋体" w:hAnsi="宋体" w:eastAsia="宋体" w:cs="宋体"/>
                <w:b/>
                <w:bCs/>
                <w:spacing w:val="-12"/>
              </w:rPr>
              <w:t>::</w:t>
            </w:r>
          </w:p>
        </w:tc>
        <w:tc>
          <w:tcPr>
            <w:tcW w:w="384" w:type="dxa"/>
          </w:tcPr>
          <w:p w14:paraId="61EB3847">
            <w:pPr>
              <w:spacing w:line="320" w:lineRule="auto"/>
              <w:rPr>
                <w:sz w:val="18"/>
                <w:szCs w:val="18"/>
              </w:rPr>
            </w:pPr>
            <w:r>
              <w:rPr>
                <w:rFonts w:hint="eastAsia" w:ascii="宋体" w:hAnsi="宋体" w:eastAsia="宋体" w:cs="宋体"/>
                <w:b/>
                <w:bCs/>
                <w:spacing w:val="17"/>
              </w:rPr>
              <w:t>#</w:t>
            </w:r>
          </w:p>
        </w:tc>
      </w:tr>
      <w:tr w14:paraId="5747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79835D02">
            <w:pPr>
              <w:spacing w:before="180" w:line="320" w:lineRule="auto"/>
              <w:ind w:left="108" w:right="93" w:hanging="4"/>
              <w:rPr>
                <w:rFonts w:ascii="宋体" w:hAnsi="宋体" w:eastAsia="宋体" w:cs="宋体"/>
                <w:sz w:val="18"/>
                <w:szCs w:val="18"/>
              </w:rPr>
            </w:pPr>
            <w:r>
              <w:rPr>
                <w:rFonts w:ascii="宋体" w:hAnsi="宋体" w:eastAsia="宋体" w:cs="宋体"/>
                <w:spacing w:val="-3"/>
                <w:sz w:val="18"/>
                <w:szCs w:val="18"/>
              </w:rPr>
              <w:t>第三</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5234DCF1">
            <w:pPr>
              <w:spacing w:before="211" w:line="320" w:lineRule="auto"/>
              <w:ind w:left="86"/>
              <w:rPr>
                <w:rFonts w:ascii="宋体" w:hAnsi="宋体" w:eastAsia="宋体" w:cs="宋体"/>
                <w:sz w:val="18"/>
                <w:szCs w:val="18"/>
              </w:rPr>
            </w:pPr>
            <w:r>
              <w:rPr>
                <w:rFonts w:ascii="宋体" w:hAnsi="宋体" w:eastAsia="宋体" w:cs="宋体"/>
                <w:sz w:val="18"/>
                <w:szCs w:val="18"/>
              </w:rPr>
              <w:t>5</w:t>
            </w:r>
          </w:p>
        </w:tc>
        <w:tc>
          <w:tcPr>
            <w:tcW w:w="1072" w:type="dxa"/>
          </w:tcPr>
          <w:p w14:paraId="208E1234">
            <w:pPr>
              <w:spacing w:before="174"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tcPr>
          <w:p w14:paraId="6F828CFE">
            <w:pPr>
              <w:spacing w:line="320" w:lineRule="auto"/>
              <w:rPr>
                <w:sz w:val="18"/>
                <w:szCs w:val="18"/>
              </w:rPr>
            </w:pPr>
            <w:r>
              <w:rPr>
                <w:rFonts w:hint="eastAsia" w:ascii="宋体" w:hAnsi="宋体" w:eastAsia="宋体" w:cs="宋体"/>
                <w:b/>
                <w:bCs/>
                <w:spacing w:val="-4"/>
                <w:lang w:eastAsia="zh-CN"/>
              </w:rPr>
              <w:t>…</w:t>
            </w:r>
          </w:p>
        </w:tc>
        <w:tc>
          <w:tcPr>
            <w:tcW w:w="377" w:type="dxa"/>
          </w:tcPr>
          <w:p w14:paraId="1777D978">
            <w:pPr>
              <w:spacing w:line="320" w:lineRule="auto"/>
              <w:rPr>
                <w:sz w:val="18"/>
                <w:szCs w:val="18"/>
              </w:rPr>
            </w:pPr>
            <w:r>
              <w:rPr>
                <w:rFonts w:hint="eastAsia" w:ascii="宋体" w:hAnsi="宋体" w:eastAsia="宋体" w:cs="宋体"/>
                <w:b/>
                <w:bCs/>
                <w:spacing w:val="-4"/>
                <w:lang w:eastAsia="zh-CN"/>
              </w:rPr>
              <w:t>…</w:t>
            </w:r>
          </w:p>
        </w:tc>
        <w:tc>
          <w:tcPr>
            <w:tcW w:w="376" w:type="dxa"/>
          </w:tcPr>
          <w:p w14:paraId="4CCA12F0">
            <w:pPr>
              <w:spacing w:line="320" w:lineRule="auto"/>
              <w:rPr>
                <w:sz w:val="18"/>
                <w:szCs w:val="18"/>
              </w:rPr>
            </w:pPr>
            <w:r>
              <w:rPr>
                <w:rFonts w:hint="eastAsia" w:ascii="宋体" w:hAnsi="宋体" w:eastAsia="宋体" w:cs="宋体"/>
                <w:b/>
                <w:bCs/>
                <w:spacing w:val="-4"/>
                <w:lang w:eastAsia="zh-CN"/>
              </w:rPr>
              <w:t>…</w:t>
            </w:r>
          </w:p>
        </w:tc>
        <w:tc>
          <w:tcPr>
            <w:tcW w:w="377" w:type="dxa"/>
          </w:tcPr>
          <w:p w14:paraId="1DBF8396">
            <w:pPr>
              <w:spacing w:line="320" w:lineRule="auto"/>
              <w:rPr>
                <w:sz w:val="18"/>
                <w:szCs w:val="18"/>
              </w:rPr>
            </w:pPr>
            <w:r>
              <w:rPr>
                <w:rFonts w:hint="eastAsia" w:ascii="宋体" w:hAnsi="宋体" w:eastAsia="宋体" w:cs="宋体"/>
                <w:b/>
                <w:bCs/>
                <w:spacing w:val="-4"/>
                <w:lang w:eastAsia="zh-CN"/>
              </w:rPr>
              <w:t>…</w:t>
            </w:r>
          </w:p>
        </w:tc>
        <w:tc>
          <w:tcPr>
            <w:tcW w:w="377" w:type="dxa"/>
          </w:tcPr>
          <w:p w14:paraId="746B3BDB">
            <w:pPr>
              <w:spacing w:line="320" w:lineRule="auto"/>
              <w:rPr>
                <w:sz w:val="18"/>
                <w:szCs w:val="18"/>
              </w:rPr>
            </w:pPr>
            <w:r>
              <w:rPr>
                <w:rFonts w:hint="eastAsia" w:ascii="宋体" w:hAnsi="宋体" w:eastAsia="宋体" w:cs="宋体"/>
                <w:b/>
                <w:bCs/>
                <w:spacing w:val="-4"/>
                <w:lang w:eastAsia="zh-CN"/>
              </w:rPr>
              <w:t>…</w:t>
            </w:r>
          </w:p>
        </w:tc>
        <w:tc>
          <w:tcPr>
            <w:tcW w:w="376" w:type="dxa"/>
          </w:tcPr>
          <w:p w14:paraId="3669426C">
            <w:pPr>
              <w:spacing w:line="320" w:lineRule="auto"/>
              <w:rPr>
                <w:sz w:val="18"/>
                <w:szCs w:val="18"/>
              </w:rPr>
            </w:pPr>
            <w:r>
              <w:rPr>
                <w:rFonts w:hint="eastAsia" w:ascii="宋体" w:hAnsi="宋体" w:eastAsia="宋体" w:cs="宋体"/>
                <w:b/>
                <w:bCs/>
                <w:spacing w:val="-4"/>
                <w:lang w:eastAsia="zh-CN"/>
              </w:rPr>
              <w:t>…</w:t>
            </w:r>
          </w:p>
        </w:tc>
        <w:tc>
          <w:tcPr>
            <w:tcW w:w="377" w:type="dxa"/>
          </w:tcPr>
          <w:p w14:paraId="15BB656F">
            <w:pPr>
              <w:spacing w:line="320" w:lineRule="auto"/>
              <w:rPr>
                <w:sz w:val="18"/>
                <w:szCs w:val="18"/>
              </w:rPr>
            </w:pPr>
            <w:r>
              <w:rPr>
                <w:rFonts w:hint="eastAsia" w:ascii="宋体" w:hAnsi="宋体" w:eastAsia="宋体" w:cs="宋体"/>
                <w:b/>
                <w:bCs/>
                <w:spacing w:val="-4"/>
                <w:lang w:eastAsia="zh-CN"/>
              </w:rPr>
              <w:t>…</w:t>
            </w:r>
          </w:p>
        </w:tc>
        <w:tc>
          <w:tcPr>
            <w:tcW w:w="377" w:type="dxa"/>
          </w:tcPr>
          <w:p w14:paraId="35B81DCB">
            <w:pPr>
              <w:spacing w:line="320" w:lineRule="auto"/>
              <w:rPr>
                <w:sz w:val="18"/>
                <w:szCs w:val="18"/>
              </w:rPr>
            </w:pPr>
            <w:r>
              <w:rPr>
                <w:rFonts w:hint="eastAsia" w:ascii="宋体" w:hAnsi="宋体" w:eastAsia="宋体" w:cs="宋体"/>
                <w:b/>
                <w:bCs/>
                <w:spacing w:val="-4"/>
                <w:lang w:eastAsia="zh-CN"/>
              </w:rPr>
              <w:t>…</w:t>
            </w:r>
          </w:p>
        </w:tc>
        <w:tc>
          <w:tcPr>
            <w:tcW w:w="377" w:type="dxa"/>
          </w:tcPr>
          <w:p w14:paraId="506D20BE">
            <w:pPr>
              <w:spacing w:line="320" w:lineRule="auto"/>
              <w:rPr>
                <w:sz w:val="18"/>
                <w:szCs w:val="18"/>
              </w:rPr>
            </w:pPr>
            <w:r>
              <w:rPr>
                <w:rFonts w:hint="eastAsia" w:ascii="宋体" w:hAnsi="宋体" w:eastAsia="宋体" w:cs="宋体"/>
                <w:b/>
                <w:bCs/>
                <w:spacing w:val="-6"/>
                <w:lang w:eastAsia="zh-CN"/>
              </w:rPr>
              <w:t>○</w:t>
            </w:r>
          </w:p>
        </w:tc>
        <w:tc>
          <w:tcPr>
            <w:tcW w:w="379" w:type="dxa"/>
          </w:tcPr>
          <w:p w14:paraId="37D963D9">
            <w:pPr>
              <w:spacing w:line="320" w:lineRule="auto"/>
              <w:rPr>
                <w:sz w:val="18"/>
                <w:szCs w:val="18"/>
              </w:rPr>
            </w:pPr>
            <w:r>
              <w:rPr>
                <w:rFonts w:hint="eastAsia" w:ascii="宋体" w:hAnsi="宋体" w:eastAsia="宋体" w:cs="宋体"/>
                <w:b/>
                <w:bCs/>
                <w:spacing w:val="-6"/>
                <w:lang w:eastAsia="zh-CN"/>
              </w:rPr>
              <w:t>○</w:t>
            </w:r>
          </w:p>
        </w:tc>
        <w:tc>
          <w:tcPr>
            <w:tcW w:w="377" w:type="dxa"/>
          </w:tcPr>
          <w:p w14:paraId="4C2B6CD5">
            <w:pPr>
              <w:spacing w:line="320" w:lineRule="auto"/>
              <w:rPr>
                <w:sz w:val="18"/>
                <w:szCs w:val="18"/>
              </w:rPr>
            </w:pPr>
            <w:r>
              <w:rPr>
                <w:rFonts w:hint="eastAsia" w:ascii="宋体" w:hAnsi="宋体" w:eastAsia="宋体" w:cs="宋体"/>
                <w:b/>
                <w:bCs/>
                <w:spacing w:val="-6"/>
                <w:lang w:eastAsia="zh-CN"/>
              </w:rPr>
              <w:t>○</w:t>
            </w:r>
          </w:p>
        </w:tc>
        <w:tc>
          <w:tcPr>
            <w:tcW w:w="377" w:type="dxa"/>
          </w:tcPr>
          <w:p w14:paraId="085F15FD">
            <w:pPr>
              <w:spacing w:line="320" w:lineRule="auto"/>
              <w:rPr>
                <w:sz w:val="18"/>
                <w:szCs w:val="18"/>
              </w:rPr>
            </w:pPr>
            <w:r>
              <w:rPr>
                <w:rFonts w:hint="eastAsia" w:ascii="宋体" w:hAnsi="宋体" w:eastAsia="宋体" w:cs="宋体"/>
                <w:b/>
                <w:bCs/>
                <w:spacing w:val="-6"/>
                <w:lang w:eastAsia="zh-CN"/>
              </w:rPr>
              <w:t>○</w:t>
            </w:r>
          </w:p>
        </w:tc>
        <w:tc>
          <w:tcPr>
            <w:tcW w:w="377" w:type="dxa"/>
          </w:tcPr>
          <w:p w14:paraId="67554417">
            <w:pPr>
              <w:spacing w:line="320" w:lineRule="auto"/>
              <w:rPr>
                <w:sz w:val="18"/>
                <w:szCs w:val="18"/>
              </w:rPr>
            </w:pPr>
            <w:r>
              <w:rPr>
                <w:rFonts w:hint="eastAsia" w:ascii="宋体" w:hAnsi="宋体" w:eastAsia="宋体" w:cs="宋体"/>
                <w:b/>
                <w:bCs/>
                <w:spacing w:val="-6"/>
                <w:lang w:eastAsia="zh-CN"/>
              </w:rPr>
              <w:t>○</w:t>
            </w:r>
          </w:p>
        </w:tc>
        <w:tc>
          <w:tcPr>
            <w:tcW w:w="376" w:type="dxa"/>
          </w:tcPr>
          <w:p w14:paraId="228CEE6B">
            <w:pPr>
              <w:spacing w:line="320" w:lineRule="auto"/>
              <w:rPr>
                <w:sz w:val="18"/>
                <w:szCs w:val="18"/>
              </w:rPr>
            </w:pPr>
            <w:r>
              <w:rPr>
                <w:rFonts w:hint="eastAsia" w:ascii="宋体" w:hAnsi="宋体" w:eastAsia="宋体" w:cs="宋体"/>
                <w:b/>
                <w:bCs/>
                <w:spacing w:val="-6"/>
                <w:lang w:eastAsia="zh-CN"/>
              </w:rPr>
              <w:t>○</w:t>
            </w:r>
          </w:p>
        </w:tc>
        <w:tc>
          <w:tcPr>
            <w:tcW w:w="377" w:type="dxa"/>
          </w:tcPr>
          <w:p w14:paraId="08FE8E8F">
            <w:pPr>
              <w:spacing w:line="320" w:lineRule="auto"/>
              <w:rPr>
                <w:sz w:val="18"/>
                <w:szCs w:val="18"/>
              </w:rPr>
            </w:pPr>
            <w:r>
              <w:rPr>
                <w:rFonts w:hint="eastAsia" w:ascii="宋体" w:hAnsi="宋体" w:eastAsia="宋体" w:cs="宋体"/>
                <w:b/>
                <w:bCs/>
                <w:spacing w:val="-6"/>
                <w:lang w:eastAsia="zh-CN"/>
              </w:rPr>
              <w:t>○</w:t>
            </w:r>
          </w:p>
        </w:tc>
        <w:tc>
          <w:tcPr>
            <w:tcW w:w="377" w:type="dxa"/>
          </w:tcPr>
          <w:p w14:paraId="79671F39">
            <w:pPr>
              <w:spacing w:line="320" w:lineRule="auto"/>
              <w:rPr>
                <w:sz w:val="18"/>
                <w:szCs w:val="18"/>
              </w:rPr>
            </w:pPr>
            <w:r>
              <w:rPr>
                <w:rFonts w:hint="eastAsia" w:ascii="宋体" w:hAnsi="宋体" w:eastAsia="宋体" w:cs="宋体"/>
                <w:b/>
                <w:bCs/>
                <w:spacing w:val="-6"/>
                <w:lang w:eastAsia="zh-CN"/>
              </w:rPr>
              <w:t>○</w:t>
            </w:r>
          </w:p>
        </w:tc>
        <w:tc>
          <w:tcPr>
            <w:tcW w:w="376" w:type="dxa"/>
          </w:tcPr>
          <w:p w14:paraId="2355C177">
            <w:pPr>
              <w:spacing w:line="320" w:lineRule="auto"/>
              <w:rPr>
                <w:sz w:val="18"/>
                <w:szCs w:val="18"/>
              </w:rPr>
            </w:pPr>
            <w:r>
              <w:rPr>
                <w:rFonts w:hint="eastAsia" w:ascii="宋体" w:hAnsi="宋体" w:eastAsia="宋体" w:cs="宋体"/>
                <w:b/>
                <w:bCs/>
                <w:spacing w:val="-6"/>
                <w:lang w:eastAsia="zh-CN"/>
              </w:rPr>
              <w:t>○</w:t>
            </w:r>
          </w:p>
        </w:tc>
        <w:tc>
          <w:tcPr>
            <w:tcW w:w="377" w:type="dxa"/>
          </w:tcPr>
          <w:p w14:paraId="79E75422">
            <w:pPr>
              <w:spacing w:line="320" w:lineRule="auto"/>
              <w:rPr>
                <w:sz w:val="18"/>
                <w:szCs w:val="18"/>
              </w:rPr>
            </w:pPr>
            <w:r>
              <w:rPr>
                <w:rFonts w:hint="eastAsia" w:ascii="宋体" w:hAnsi="宋体" w:eastAsia="宋体" w:cs="宋体"/>
                <w:b/>
                <w:bCs/>
                <w:spacing w:val="-6"/>
                <w:lang w:eastAsia="zh-CN"/>
              </w:rPr>
              <w:t>○</w:t>
            </w:r>
          </w:p>
        </w:tc>
        <w:tc>
          <w:tcPr>
            <w:tcW w:w="376" w:type="dxa"/>
          </w:tcPr>
          <w:p w14:paraId="2F6D68D4">
            <w:pPr>
              <w:spacing w:line="320" w:lineRule="auto"/>
              <w:rPr>
                <w:sz w:val="18"/>
                <w:szCs w:val="18"/>
              </w:rPr>
            </w:pPr>
            <w:r>
              <w:rPr>
                <w:rFonts w:hint="eastAsia" w:ascii="宋体" w:hAnsi="宋体" w:eastAsia="宋体" w:cs="宋体"/>
                <w:b/>
                <w:bCs/>
                <w:spacing w:val="-12"/>
              </w:rPr>
              <w:t>::</w:t>
            </w:r>
          </w:p>
        </w:tc>
        <w:tc>
          <w:tcPr>
            <w:tcW w:w="384" w:type="dxa"/>
          </w:tcPr>
          <w:p w14:paraId="630747C1">
            <w:pPr>
              <w:spacing w:line="320" w:lineRule="auto"/>
              <w:rPr>
                <w:sz w:val="18"/>
                <w:szCs w:val="18"/>
              </w:rPr>
            </w:pPr>
            <w:r>
              <w:rPr>
                <w:rFonts w:hint="eastAsia" w:ascii="宋体" w:hAnsi="宋体" w:eastAsia="宋体" w:cs="宋体"/>
                <w:b/>
                <w:bCs/>
                <w:spacing w:val="17"/>
              </w:rPr>
              <w:t>#</w:t>
            </w:r>
          </w:p>
        </w:tc>
      </w:tr>
      <w:tr w14:paraId="0CE0F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7" w:type="dxa"/>
            <w:vMerge w:val="continue"/>
            <w:tcBorders>
              <w:top w:val="nil"/>
            </w:tcBorders>
          </w:tcPr>
          <w:p w14:paraId="38A8F928">
            <w:pPr>
              <w:spacing w:line="320" w:lineRule="auto"/>
              <w:rPr>
                <w:sz w:val="18"/>
                <w:szCs w:val="18"/>
              </w:rPr>
            </w:pPr>
          </w:p>
        </w:tc>
        <w:tc>
          <w:tcPr>
            <w:tcW w:w="261" w:type="dxa"/>
          </w:tcPr>
          <w:p w14:paraId="5C17AEAA">
            <w:pPr>
              <w:spacing w:before="211" w:line="320" w:lineRule="auto"/>
              <w:ind w:left="84"/>
              <w:rPr>
                <w:rFonts w:ascii="宋体" w:hAnsi="宋体" w:eastAsia="宋体" w:cs="宋体"/>
                <w:sz w:val="18"/>
                <w:szCs w:val="18"/>
              </w:rPr>
            </w:pPr>
            <w:r>
              <w:rPr>
                <w:rFonts w:ascii="宋体" w:hAnsi="宋体" w:eastAsia="宋体" w:cs="宋体"/>
                <w:sz w:val="18"/>
                <w:szCs w:val="18"/>
              </w:rPr>
              <w:t>6</w:t>
            </w:r>
          </w:p>
        </w:tc>
        <w:tc>
          <w:tcPr>
            <w:tcW w:w="1072" w:type="dxa"/>
          </w:tcPr>
          <w:p w14:paraId="001D7A61">
            <w:pPr>
              <w:spacing w:before="175"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tcPr>
          <w:p w14:paraId="56038FFA">
            <w:pPr>
              <w:spacing w:line="320" w:lineRule="auto"/>
              <w:rPr>
                <w:sz w:val="18"/>
                <w:szCs w:val="18"/>
              </w:rPr>
            </w:pPr>
            <w:r>
              <w:rPr>
                <w:rFonts w:hint="eastAsia" w:ascii="宋体" w:hAnsi="宋体" w:eastAsia="宋体" w:cs="宋体"/>
                <w:b/>
                <w:bCs/>
                <w:spacing w:val="-6"/>
                <w:lang w:eastAsia="zh-CN"/>
              </w:rPr>
              <w:t>○</w:t>
            </w:r>
          </w:p>
        </w:tc>
        <w:tc>
          <w:tcPr>
            <w:tcW w:w="377" w:type="dxa"/>
          </w:tcPr>
          <w:p w14:paraId="26893AF7">
            <w:pPr>
              <w:spacing w:line="320" w:lineRule="auto"/>
              <w:rPr>
                <w:sz w:val="18"/>
                <w:szCs w:val="18"/>
              </w:rPr>
            </w:pPr>
            <w:r>
              <w:rPr>
                <w:rFonts w:hint="eastAsia" w:ascii="宋体" w:hAnsi="宋体" w:eastAsia="宋体" w:cs="宋体"/>
                <w:b/>
                <w:bCs/>
                <w:spacing w:val="-6"/>
                <w:lang w:eastAsia="zh-CN"/>
              </w:rPr>
              <w:t>○</w:t>
            </w:r>
          </w:p>
        </w:tc>
        <w:tc>
          <w:tcPr>
            <w:tcW w:w="376" w:type="dxa"/>
          </w:tcPr>
          <w:p w14:paraId="49003E48">
            <w:pPr>
              <w:spacing w:line="320" w:lineRule="auto"/>
              <w:rPr>
                <w:sz w:val="18"/>
                <w:szCs w:val="18"/>
              </w:rPr>
            </w:pPr>
            <w:r>
              <w:rPr>
                <w:rFonts w:hint="eastAsia" w:ascii="宋体" w:hAnsi="宋体" w:eastAsia="宋体" w:cs="宋体"/>
                <w:b/>
                <w:bCs/>
                <w:spacing w:val="-6"/>
                <w:lang w:eastAsia="zh-CN"/>
              </w:rPr>
              <w:t>○</w:t>
            </w:r>
          </w:p>
        </w:tc>
        <w:tc>
          <w:tcPr>
            <w:tcW w:w="377" w:type="dxa"/>
          </w:tcPr>
          <w:p w14:paraId="5BC282D9">
            <w:pPr>
              <w:spacing w:line="320" w:lineRule="auto"/>
              <w:rPr>
                <w:sz w:val="18"/>
                <w:szCs w:val="18"/>
              </w:rPr>
            </w:pPr>
            <w:r>
              <w:rPr>
                <w:rFonts w:hint="eastAsia" w:ascii="宋体" w:hAnsi="宋体" w:eastAsia="宋体" w:cs="宋体"/>
                <w:b/>
                <w:bCs/>
                <w:spacing w:val="-6"/>
                <w:lang w:eastAsia="zh-CN"/>
              </w:rPr>
              <w:t>○</w:t>
            </w:r>
          </w:p>
        </w:tc>
        <w:tc>
          <w:tcPr>
            <w:tcW w:w="377" w:type="dxa"/>
          </w:tcPr>
          <w:p w14:paraId="1B5804C9">
            <w:pPr>
              <w:spacing w:line="320" w:lineRule="auto"/>
              <w:rPr>
                <w:sz w:val="18"/>
                <w:szCs w:val="18"/>
              </w:rPr>
            </w:pPr>
            <w:r>
              <w:rPr>
                <w:rFonts w:hint="eastAsia" w:ascii="宋体" w:hAnsi="宋体" w:eastAsia="宋体" w:cs="宋体"/>
                <w:b/>
                <w:bCs/>
                <w:spacing w:val="-6"/>
                <w:lang w:eastAsia="zh-CN"/>
              </w:rPr>
              <w:t>○</w:t>
            </w:r>
          </w:p>
        </w:tc>
        <w:tc>
          <w:tcPr>
            <w:tcW w:w="376" w:type="dxa"/>
          </w:tcPr>
          <w:p w14:paraId="22E82636">
            <w:pPr>
              <w:spacing w:line="320" w:lineRule="auto"/>
              <w:rPr>
                <w:sz w:val="18"/>
                <w:szCs w:val="18"/>
              </w:rPr>
            </w:pPr>
            <w:r>
              <w:rPr>
                <w:rFonts w:hint="eastAsia" w:ascii="宋体" w:hAnsi="宋体" w:eastAsia="宋体" w:cs="宋体"/>
                <w:b/>
                <w:bCs/>
                <w:spacing w:val="-6"/>
                <w:lang w:eastAsia="zh-CN"/>
              </w:rPr>
              <w:t>○</w:t>
            </w:r>
          </w:p>
        </w:tc>
        <w:tc>
          <w:tcPr>
            <w:tcW w:w="377" w:type="dxa"/>
          </w:tcPr>
          <w:p w14:paraId="0003742F">
            <w:pPr>
              <w:spacing w:line="320" w:lineRule="auto"/>
              <w:rPr>
                <w:sz w:val="18"/>
                <w:szCs w:val="18"/>
              </w:rPr>
            </w:pPr>
            <w:r>
              <w:rPr>
                <w:rFonts w:hint="eastAsia" w:ascii="宋体" w:hAnsi="宋体" w:eastAsia="宋体" w:cs="宋体"/>
                <w:b/>
                <w:bCs/>
                <w:spacing w:val="-6"/>
                <w:lang w:eastAsia="zh-CN"/>
              </w:rPr>
              <w:t>○</w:t>
            </w:r>
          </w:p>
        </w:tc>
        <w:tc>
          <w:tcPr>
            <w:tcW w:w="377" w:type="dxa"/>
          </w:tcPr>
          <w:p w14:paraId="5B355CCF">
            <w:pPr>
              <w:spacing w:line="320" w:lineRule="auto"/>
              <w:rPr>
                <w:sz w:val="18"/>
                <w:szCs w:val="18"/>
              </w:rPr>
            </w:pPr>
            <w:r>
              <w:rPr>
                <w:rFonts w:hint="eastAsia" w:ascii="宋体" w:hAnsi="宋体" w:eastAsia="宋体" w:cs="宋体"/>
                <w:b/>
                <w:bCs/>
                <w:spacing w:val="-6"/>
                <w:lang w:eastAsia="zh-CN"/>
              </w:rPr>
              <w:t>○</w:t>
            </w:r>
          </w:p>
        </w:tc>
        <w:tc>
          <w:tcPr>
            <w:tcW w:w="377" w:type="dxa"/>
          </w:tcPr>
          <w:p w14:paraId="519F0778">
            <w:pPr>
              <w:spacing w:line="320" w:lineRule="auto"/>
              <w:rPr>
                <w:sz w:val="18"/>
                <w:szCs w:val="18"/>
              </w:rPr>
            </w:pPr>
            <w:r>
              <w:rPr>
                <w:rFonts w:hint="eastAsia" w:ascii="宋体" w:hAnsi="宋体" w:eastAsia="宋体" w:cs="宋体"/>
                <w:b/>
                <w:bCs/>
                <w:spacing w:val="-6"/>
                <w:lang w:eastAsia="zh-CN"/>
              </w:rPr>
              <w:t>○</w:t>
            </w:r>
          </w:p>
        </w:tc>
        <w:tc>
          <w:tcPr>
            <w:tcW w:w="379" w:type="dxa"/>
          </w:tcPr>
          <w:p w14:paraId="4AB76E79">
            <w:pPr>
              <w:spacing w:line="320" w:lineRule="auto"/>
              <w:rPr>
                <w:sz w:val="18"/>
                <w:szCs w:val="18"/>
              </w:rPr>
            </w:pPr>
            <w:r>
              <w:rPr>
                <w:rFonts w:hint="eastAsia" w:ascii="宋体" w:hAnsi="宋体" w:eastAsia="宋体" w:cs="宋体"/>
                <w:b/>
                <w:bCs/>
                <w:spacing w:val="-6"/>
                <w:lang w:eastAsia="zh-CN"/>
              </w:rPr>
              <w:t>○</w:t>
            </w:r>
          </w:p>
        </w:tc>
        <w:tc>
          <w:tcPr>
            <w:tcW w:w="377" w:type="dxa"/>
          </w:tcPr>
          <w:p w14:paraId="4E12FBA9">
            <w:pPr>
              <w:spacing w:line="320" w:lineRule="auto"/>
              <w:rPr>
                <w:sz w:val="18"/>
                <w:szCs w:val="18"/>
              </w:rPr>
            </w:pPr>
            <w:r>
              <w:rPr>
                <w:rFonts w:hint="eastAsia" w:ascii="宋体" w:hAnsi="宋体" w:eastAsia="宋体" w:cs="宋体"/>
                <w:b/>
                <w:bCs/>
                <w:spacing w:val="-6"/>
                <w:lang w:eastAsia="zh-CN"/>
              </w:rPr>
              <w:t>○</w:t>
            </w:r>
          </w:p>
        </w:tc>
        <w:tc>
          <w:tcPr>
            <w:tcW w:w="377" w:type="dxa"/>
          </w:tcPr>
          <w:p w14:paraId="42772944">
            <w:pPr>
              <w:spacing w:line="320" w:lineRule="auto"/>
              <w:rPr>
                <w:sz w:val="18"/>
                <w:szCs w:val="18"/>
              </w:rPr>
            </w:pPr>
            <w:r>
              <w:rPr>
                <w:rFonts w:hint="eastAsia" w:ascii="宋体" w:hAnsi="宋体" w:eastAsia="宋体" w:cs="宋体"/>
                <w:b/>
                <w:bCs/>
                <w:spacing w:val="-6"/>
                <w:lang w:eastAsia="zh-CN"/>
              </w:rPr>
              <w:t>○</w:t>
            </w:r>
          </w:p>
        </w:tc>
        <w:tc>
          <w:tcPr>
            <w:tcW w:w="377" w:type="dxa"/>
          </w:tcPr>
          <w:p w14:paraId="012A5D66">
            <w:pPr>
              <w:spacing w:line="320" w:lineRule="auto"/>
              <w:rPr>
                <w:sz w:val="18"/>
                <w:szCs w:val="18"/>
              </w:rPr>
            </w:pPr>
            <w:r>
              <w:rPr>
                <w:rFonts w:hint="eastAsia" w:ascii="宋体" w:hAnsi="宋体" w:eastAsia="宋体" w:cs="宋体"/>
                <w:b/>
                <w:bCs/>
                <w:spacing w:val="-6"/>
                <w:lang w:eastAsia="zh-CN"/>
              </w:rPr>
              <w:t>○</w:t>
            </w:r>
          </w:p>
        </w:tc>
        <w:tc>
          <w:tcPr>
            <w:tcW w:w="376" w:type="dxa"/>
          </w:tcPr>
          <w:p w14:paraId="10B743B7">
            <w:pPr>
              <w:spacing w:line="320" w:lineRule="auto"/>
              <w:rPr>
                <w:sz w:val="18"/>
                <w:szCs w:val="18"/>
              </w:rPr>
            </w:pPr>
            <w:r>
              <w:rPr>
                <w:rFonts w:hint="eastAsia" w:ascii="宋体" w:hAnsi="宋体" w:eastAsia="宋体" w:cs="宋体"/>
                <w:b/>
                <w:bCs/>
                <w:spacing w:val="-6"/>
                <w:lang w:eastAsia="zh-CN"/>
              </w:rPr>
              <w:t>○</w:t>
            </w:r>
          </w:p>
        </w:tc>
        <w:tc>
          <w:tcPr>
            <w:tcW w:w="377" w:type="dxa"/>
          </w:tcPr>
          <w:p w14:paraId="43B7F7E0">
            <w:pPr>
              <w:spacing w:line="320" w:lineRule="auto"/>
              <w:rPr>
                <w:sz w:val="18"/>
                <w:szCs w:val="18"/>
              </w:rPr>
            </w:pPr>
            <w:r>
              <w:rPr>
                <w:rFonts w:hint="eastAsia" w:ascii="宋体" w:hAnsi="宋体" w:eastAsia="宋体" w:cs="宋体"/>
                <w:b/>
                <w:bCs/>
                <w:spacing w:val="-2"/>
              </w:rPr>
              <w:t>┬</w:t>
            </w:r>
          </w:p>
        </w:tc>
        <w:tc>
          <w:tcPr>
            <w:tcW w:w="377" w:type="dxa"/>
          </w:tcPr>
          <w:p w14:paraId="4A0DB12A">
            <w:pPr>
              <w:spacing w:line="320" w:lineRule="auto"/>
              <w:rPr>
                <w:sz w:val="18"/>
                <w:szCs w:val="18"/>
              </w:rPr>
            </w:pPr>
            <w:r>
              <w:rPr>
                <w:rFonts w:hint="eastAsia" w:ascii="宋体" w:hAnsi="宋体" w:eastAsia="宋体" w:cs="宋体"/>
                <w:b/>
                <w:bCs/>
                <w:spacing w:val="17"/>
              </w:rPr>
              <w:t>#</w:t>
            </w:r>
          </w:p>
        </w:tc>
        <w:tc>
          <w:tcPr>
            <w:tcW w:w="376" w:type="dxa"/>
          </w:tcPr>
          <w:p w14:paraId="6EB65597">
            <w:pPr>
              <w:spacing w:line="320" w:lineRule="auto"/>
              <w:rPr>
                <w:sz w:val="18"/>
                <w:szCs w:val="18"/>
              </w:rPr>
            </w:pPr>
          </w:p>
        </w:tc>
        <w:tc>
          <w:tcPr>
            <w:tcW w:w="377" w:type="dxa"/>
          </w:tcPr>
          <w:p w14:paraId="6EEA292D">
            <w:pPr>
              <w:spacing w:line="320" w:lineRule="auto"/>
              <w:rPr>
                <w:sz w:val="18"/>
                <w:szCs w:val="18"/>
              </w:rPr>
            </w:pPr>
          </w:p>
        </w:tc>
        <w:tc>
          <w:tcPr>
            <w:tcW w:w="376" w:type="dxa"/>
          </w:tcPr>
          <w:p w14:paraId="23FEA91B">
            <w:pPr>
              <w:spacing w:line="320" w:lineRule="auto"/>
              <w:rPr>
                <w:sz w:val="18"/>
                <w:szCs w:val="18"/>
              </w:rPr>
            </w:pPr>
          </w:p>
        </w:tc>
        <w:tc>
          <w:tcPr>
            <w:tcW w:w="384" w:type="dxa"/>
          </w:tcPr>
          <w:p w14:paraId="15DEAD2A">
            <w:pPr>
              <w:spacing w:line="320" w:lineRule="auto"/>
              <w:rPr>
                <w:sz w:val="18"/>
                <w:szCs w:val="18"/>
              </w:rPr>
            </w:pPr>
          </w:p>
        </w:tc>
      </w:tr>
    </w:tbl>
    <w:p w14:paraId="02C765AD">
      <w:pPr>
        <w:kinsoku/>
        <w:overflowPunct w:val="0"/>
        <w:spacing w:before="92" w:line="320" w:lineRule="auto"/>
        <w:jc w:val="both"/>
        <w:outlineLvl w:val="3"/>
        <w:rPr>
          <w:rFonts w:ascii="黑体" w:hAnsi="黑体" w:eastAsia="黑体" w:cs="黑体"/>
          <w:b/>
          <w:bCs/>
          <w:color w:val="FF0000"/>
          <w:spacing w:val="-5"/>
          <w:sz w:val="28"/>
          <w:szCs w:val="28"/>
          <w:lang w:eastAsia="zh-CN"/>
        </w:rPr>
      </w:pPr>
    </w:p>
    <w:p w14:paraId="206C4583">
      <w:pPr>
        <w:spacing w:before="91" w:line="320" w:lineRule="auto"/>
        <w:ind w:left="568"/>
        <w:outlineLvl w:val="3"/>
        <w:rPr>
          <w:rFonts w:ascii="黑体" w:hAnsi="黑体" w:eastAsia="黑体" w:cs="黑体"/>
          <w:sz w:val="28"/>
          <w:szCs w:val="28"/>
          <w:lang w:eastAsia="zh-CN"/>
        </w:rPr>
      </w:pPr>
      <w:r>
        <w:rPr>
          <w:rFonts w:hint="eastAsia" w:ascii="黑体" w:hAnsi="宋体" w:eastAsia="黑体" w:cs="Times New Roman"/>
          <w:b/>
          <w:bCs/>
          <w:color w:val="000000" w:themeColor="text1"/>
          <w:sz w:val="24"/>
          <w:lang w:eastAsia="zh-CN"/>
          <w14:textFill>
            <w14:solidFill>
              <w14:schemeClr w14:val="tx1"/>
            </w14:solidFill>
          </w14:textFill>
        </w:rPr>
        <w:t xml:space="preserve"> </w:t>
      </w:r>
      <w:r>
        <w:rPr>
          <w:rFonts w:ascii="黑体" w:hAnsi="黑体" w:eastAsia="黑体" w:cs="黑体"/>
          <w:b/>
          <w:bCs/>
          <w:spacing w:val="-5"/>
          <w:sz w:val="28"/>
          <w:szCs w:val="28"/>
          <w:lang w:eastAsia="zh-CN"/>
        </w:rPr>
        <w:t>十一、教学进程总体安排</w:t>
      </w:r>
    </w:p>
    <w:p w14:paraId="27D5A3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ascii="宋体" w:hAnsi="宋体" w:eastAsia="宋体" w:cs="宋体"/>
          <w:lang w:eastAsia="zh-CN"/>
        </w:rPr>
      </w:pPr>
      <w:r>
        <w:rPr>
          <w:rFonts w:ascii="宋体" w:hAnsi="宋体" w:eastAsia="宋体" w:cs="宋体"/>
          <w:spacing w:val="-2"/>
          <w:lang w:eastAsia="zh-CN"/>
        </w:rPr>
        <w:t>说明：教学进程总体安排是对本专业技术技能人才培养、教育教学实施进程的总体安排，是专</w:t>
      </w:r>
      <w:r>
        <w:rPr>
          <w:rFonts w:ascii="宋体" w:hAnsi="宋体" w:eastAsia="宋体" w:cs="宋体"/>
          <w:spacing w:val="2"/>
          <w:lang w:eastAsia="zh-CN"/>
        </w:rPr>
        <w:t xml:space="preserve"> </w:t>
      </w:r>
      <w:r>
        <w:rPr>
          <w:rFonts w:ascii="宋体" w:hAnsi="宋体" w:eastAsia="宋体" w:cs="宋体"/>
          <w:spacing w:val="-2"/>
          <w:lang w:eastAsia="zh-CN"/>
        </w:rPr>
        <w:t>业人才培养模式的具体体现。应尊重学生的学习规律，科学构建课程体系，注重公共基础课程与专业课程的衔接，优化课程安排次序，明确学期分配，科学编制教学</w:t>
      </w:r>
      <w:r>
        <w:rPr>
          <w:rFonts w:hint="eastAsia" w:ascii="宋体" w:hAnsi="宋体" w:eastAsia="宋体" w:cs="宋体"/>
          <w:spacing w:val="-2"/>
          <w:lang w:eastAsia="zh-CN"/>
        </w:rPr>
        <w:t>进程</w:t>
      </w:r>
      <w:r>
        <w:rPr>
          <w:rFonts w:ascii="宋体" w:hAnsi="宋体" w:eastAsia="宋体" w:cs="宋体"/>
          <w:spacing w:val="-2"/>
          <w:lang w:eastAsia="zh-CN"/>
        </w:rPr>
        <w:t>总体安排表。有关要求</w:t>
      </w:r>
      <w:r>
        <w:rPr>
          <w:rFonts w:ascii="宋体" w:hAnsi="宋体" w:eastAsia="宋体" w:cs="宋体"/>
          <w:spacing w:val="-12"/>
          <w:lang w:eastAsia="zh-CN"/>
        </w:rPr>
        <w:t>如下：</w:t>
      </w:r>
    </w:p>
    <w:p w14:paraId="5E8698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lang w:eastAsia="zh-CN"/>
        </w:rPr>
      </w:pPr>
      <w:r>
        <w:rPr>
          <w:rFonts w:ascii="宋体" w:hAnsi="宋体" w:eastAsia="宋体" w:cs="宋体"/>
          <w:spacing w:val="-1"/>
          <w:lang w:eastAsia="zh-CN"/>
        </w:rPr>
        <w:t>1.总学时控制在</w:t>
      </w:r>
      <w:r>
        <w:rPr>
          <w:rFonts w:hint="eastAsia" w:ascii="宋体" w:hAnsi="宋体" w:eastAsia="宋体" w:cs="宋体"/>
          <w:spacing w:val="-1"/>
          <w:lang w:eastAsia="zh-CN"/>
        </w:rPr>
        <w:t>2600左右。</w:t>
      </w:r>
    </w:p>
    <w:p w14:paraId="304457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lang w:eastAsia="zh-CN"/>
        </w:rPr>
      </w:pPr>
      <w:r>
        <w:rPr>
          <w:rFonts w:ascii="宋体" w:hAnsi="宋体" w:eastAsia="宋体" w:cs="宋体"/>
          <w:spacing w:val="-2"/>
          <w:lang w:eastAsia="zh-CN"/>
        </w:rPr>
        <w:t>2.课程类型分为</w:t>
      </w:r>
      <w:r>
        <w:rPr>
          <w:rFonts w:ascii="宋体" w:hAnsi="宋体" w:eastAsia="宋体" w:cs="宋体"/>
          <w:spacing w:val="-51"/>
          <w:lang w:eastAsia="zh-CN"/>
        </w:rPr>
        <w:t xml:space="preserve"> </w:t>
      </w:r>
      <w:r>
        <w:rPr>
          <w:rFonts w:ascii="宋体" w:hAnsi="宋体" w:eastAsia="宋体" w:cs="宋体"/>
          <w:spacing w:val="-2"/>
          <w:lang w:eastAsia="zh-CN"/>
        </w:rPr>
        <w:t>A、B、C、D</w:t>
      </w:r>
      <w:r>
        <w:rPr>
          <w:rFonts w:ascii="宋体" w:hAnsi="宋体" w:eastAsia="宋体" w:cs="宋体"/>
          <w:spacing w:val="-24"/>
          <w:lang w:eastAsia="zh-CN"/>
        </w:rPr>
        <w:t xml:space="preserve"> </w:t>
      </w:r>
      <w:r>
        <w:rPr>
          <w:rFonts w:ascii="宋体" w:hAnsi="宋体" w:eastAsia="宋体" w:cs="宋体"/>
          <w:spacing w:val="-2"/>
          <w:lang w:eastAsia="zh-CN"/>
        </w:rPr>
        <w:t>四类：A—纯理论课、B—（理</w:t>
      </w:r>
      <w:r>
        <w:rPr>
          <w:rFonts w:ascii="宋体" w:hAnsi="宋体" w:eastAsia="宋体" w:cs="宋体"/>
          <w:spacing w:val="-3"/>
          <w:lang w:eastAsia="zh-CN"/>
        </w:rPr>
        <w:t>论+实践）课、C—纯实践课、D—素</w:t>
      </w:r>
      <w:r>
        <w:rPr>
          <w:rFonts w:ascii="宋体" w:hAnsi="宋体" w:eastAsia="宋体" w:cs="宋体"/>
          <w:spacing w:val="-1"/>
          <w:lang w:eastAsia="zh-CN"/>
        </w:rPr>
        <w:t>质教育活动。</w:t>
      </w:r>
    </w:p>
    <w:p w14:paraId="60ADAC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lang w:eastAsia="zh-CN"/>
        </w:rPr>
      </w:pPr>
      <w:r>
        <w:rPr>
          <w:rFonts w:ascii="宋体" w:hAnsi="宋体" w:eastAsia="宋体" w:cs="宋体"/>
          <w:spacing w:val="-1"/>
          <w:lang w:eastAsia="zh-CN"/>
        </w:rPr>
        <w:t>3.课程性质分为必修课、选修课。</w:t>
      </w:r>
    </w:p>
    <w:p w14:paraId="46BC00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pacing w:val="-1"/>
          <w:lang w:eastAsia="zh-CN"/>
        </w:rPr>
      </w:pPr>
      <w:r>
        <w:rPr>
          <w:rFonts w:ascii="宋体" w:hAnsi="宋体" w:eastAsia="宋体" w:cs="宋体"/>
          <w:spacing w:val="-1"/>
          <w:lang w:eastAsia="zh-CN"/>
        </w:rPr>
        <w:t>4.考核类型以</w:t>
      </w:r>
      <w:r>
        <w:rPr>
          <w:rFonts w:hint="eastAsia" w:ascii="宋体" w:hAnsi="宋体" w:eastAsia="宋体" w:cs="宋体"/>
          <w:spacing w:val="-1"/>
          <w:lang w:eastAsia="zh-CN"/>
        </w:rPr>
        <w:t>简写</w:t>
      </w:r>
      <w:r>
        <w:rPr>
          <w:rFonts w:ascii="宋体" w:hAnsi="宋体" w:eastAsia="宋体" w:cs="宋体"/>
          <w:spacing w:val="-1"/>
          <w:lang w:eastAsia="zh-CN"/>
        </w:rPr>
        <w:t>标示，考试：</w:t>
      </w:r>
      <w:r>
        <w:rPr>
          <w:rFonts w:hint="eastAsia" w:ascii="宋体" w:hAnsi="宋体" w:eastAsia="宋体" w:cs="宋体"/>
          <w:spacing w:val="-1"/>
          <w:lang w:eastAsia="zh-CN"/>
        </w:rPr>
        <w:t>试</w:t>
      </w:r>
      <w:r>
        <w:rPr>
          <w:rFonts w:ascii="宋体" w:hAnsi="宋体" w:eastAsia="宋体" w:cs="宋体"/>
          <w:spacing w:val="-1"/>
          <w:lang w:eastAsia="zh-CN"/>
        </w:rPr>
        <w:t>, 考查：</w:t>
      </w:r>
      <w:r>
        <w:rPr>
          <w:rFonts w:hint="eastAsia" w:ascii="宋体" w:hAnsi="宋体" w:eastAsia="宋体" w:cs="宋体"/>
          <w:spacing w:val="-1"/>
          <w:lang w:eastAsia="zh-CN"/>
        </w:rPr>
        <w:t>查</w:t>
      </w:r>
      <w:r>
        <w:rPr>
          <w:rFonts w:ascii="宋体" w:hAnsi="宋体" w:eastAsia="宋体" w:cs="宋体"/>
          <w:spacing w:val="-1"/>
          <w:lang w:eastAsia="zh-CN"/>
        </w:rPr>
        <w:t>。</w:t>
      </w:r>
    </w:p>
    <w:p w14:paraId="10528A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ascii="宋体" w:hAnsi="宋体" w:eastAsia="宋体" w:cs="宋体"/>
          <w:lang w:eastAsia="zh-CN"/>
        </w:rPr>
        <w:sectPr>
          <w:footerReference r:id="rId4" w:type="default"/>
          <w:pgSz w:w="11907" w:h="16839"/>
          <w:pgMar w:top="1474" w:right="1474" w:bottom="1474" w:left="1474" w:header="0" w:footer="967" w:gutter="0"/>
          <w:pgNumType w:start="1"/>
          <w:cols w:space="720" w:num="1"/>
        </w:sectPr>
      </w:pPr>
      <w:r>
        <w:rPr>
          <w:rFonts w:ascii="宋体" w:hAnsi="宋体" w:eastAsia="宋体" w:cs="宋体"/>
          <w:spacing w:val="-4"/>
          <w:lang w:eastAsia="zh-CN"/>
        </w:rPr>
        <w:t>5. 公共基础课程中英语类课程以</w:t>
      </w:r>
      <w:r>
        <w:rPr>
          <w:rFonts w:ascii="宋体" w:hAnsi="宋体" w:eastAsia="宋体" w:cs="宋体"/>
          <w:spacing w:val="-5"/>
          <w:lang w:eastAsia="zh-CN"/>
        </w:rPr>
        <w:t>及《毛泽东思想和中国特色社会主义理论体系概论》</w:t>
      </w:r>
      <w:r>
        <w:rPr>
          <w:rFonts w:hint="eastAsia" w:ascii="宋体" w:hAnsi="宋体" w:eastAsia="宋体" w:cs="宋体"/>
          <w:spacing w:val="-5"/>
          <w:lang w:eastAsia="zh-CN"/>
        </w:rPr>
        <w:t>、</w:t>
      </w:r>
      <w:r>
        <w:rPr>
          <w:rFonts w:ascii="宋体" w:hAnsi="宋体" w:eastAsia="宋体" w:cs="宋体"/>
          <w:spacing w:val="-2"/>
          <w:lang w:eastAsia="zh-CN"/>
        </w:rPr>
        <w:t>《</w:t>
      </w:r>
      <w:r>
        <w:rPr>
          <w:rFonts w:hint="eastAsia" w:ascii="宋体" w:hAnsi="宋体" w:eastAsia="宋体" w:cs="宋体"/>
          <w:spacing w:val="-5"/>
          <w:lang w:eastAsia="zh-CN"/>
        </w:rPr>
        <w:t>习近平新时代中国特色社会主义思想概论</w:t>
      </w:r>
      <w:r>
        <w:rPr>
          <w:rFonts w:ascii="宋体" w:hAnsi="宋体" w:eastAsia="宋体" w:cs="宋体"/>
          <w:spacing w:val="-2"/>
          <w:lang w:eastAsia="zh-CN"/>
        </w:rPr>
        <w:t>》课程须为考试课程。专业核心课程（</w:t>
      </w:r>
      <w:r>
        <w:rPr>
          <w:rFonts w:hint="eastAsia" w:ascii="宋体" w:hAnsi="宋体" w:eastAsia="宋体" w:cs="宋体"/>
          <w:spacing w:val="-2"/>
          <w:lang w:eastAsia="zh-CN"/>
        </w:rPr>
        <w:t>岗位</w:t>
      </w:r>
      <w:r>
        <w:rPr>
          <w:rFonts w:ascii="宋体" w:hAnsi="宋体" w:eastAsia="宋体" w:cs="宋体"/>
          <w:spacing w:val="-2"/>
          <w:lang w:eastAsia="zh-CN"/>
        </w:rPr>
        <w:t>实习除外）须为</w:t>
      </w:r>
      <w:r>
        <w:rPr>
          <w:rFonts w:ascii="宋体" w:hAnsi="宋体" w:eastAsia="宋体" w:cs="宋体"/>
          <w:spacing w:val="-1"/>
          <w:lang w:eastAsia="zh-CN"/>
        </w:rPr>
        <w:t>考试课程。专业基础课程和专业拓展课程中的重要课程应为考试课程。</w:t>
      </w:r>
    </w:p>
    <w:p w14:paraId="18F14887">
      <w:pPr>
        <w:spacing w:line="320" w:lineRule="auto"/>
        <w:rPr>
          <w:rFonts w:ascii="宋体" w:hAnsi="宋体" w:eastAsia="宋体" w:cs="宋体"/>
          <w:sz w:val="20"/>
          <w:szCs w:val="20"/>
          <w:lang w:eastAsia="zh-CN"/>
        </w:rPr>
      </w:pPr>
    </w:p>
    <w:tbl>
      <w:tblPr>
        <w:tblStyle w:val="47"/>
        <w:tblpPr w:leftFromText="180" w:rightFromText="180" w:vertAnchor="text" w:horzAnchor="page" w:tblpX="1133" w:tblpY="339"/>
        <w:tblOverlap w:val="never"/>
        <w:tblW w:w="14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14:paraId="3DA83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blHeader/>
        </w:trPr>
        <w:tc>
          <w:tcPr>
            <w:tcW w:w="1061" w:type="dxa"/>
            <w:vMerge w:val="restart"/>
            <w:tcBorders>
              <w:bottom w:val="nil"/>
            </w:tcBorders>
            <w:shd w:val="clear" w:color="auto" w:fill="DBE5F1"/>
            <w:vAlign w:val="center"/>
          </w:tcPr>
          <w:p w14:paraId="505D92A2">
            <w:pPr>
              <w:spacing w:line="320" w:lineRule="auto"/>
              <w:jc w:val="center"/>
              <w:rPr>
                <w:rFonts w:ascii="宋体" w:hAnsi="宋体" w:eastAsia="宋体" w:cs="宋体"/>
                <w:sz w:val="20"/>
                <w:szCs w:val="20"/>
                <w:lang w:eastAsia="zh-CN"/>
              </w:rPr>
            </w:pPr>
          </w:p>
          <w:p w14:paraId="5ABBE649">
            <w:pPr>
              <w:spacing w:before="58" w:line="320" w:lineRule="auto"/>
              <w:ind w:left="166"/>
              <w:jc w:val="center"/>
              <w:rPr>
                <w:rFonts w:ascii="宋体" w:hAnsi="宋体" w:eastAsia="宋体" w:cs="宋体"/>
                <w:sz w:val="20"/>
                <w:szCs w:val="20"/>
              </w:rPr>
            </w:pPr>
            <w:r>
              <w:rPr>
                <w:rFonts w:hint="eastAsia" w:ascii="宋体" w:hAnsi="宋体" w:eastAsia="宋体" w:cs="宋体"/>
                <w:b/>
                <w:bCs/>
                <w:spacing w:val="-3"/>
                <w:sz w:val="20"/>
                <w:szCs w:val="20"/>
              </w:rPr>
              <w:t>课程属性</w:t>
            </w:r>
          </w:p>
        </w:tc>
        <w:tc>
          <w:tcPr>
            <w:tcW w:w="556" w:type="dxa"/>
            <w:vMerge w:val="restart"/>
            <w:tcBorders>
              <w:bottom w:val="nil"/>
            </w:tcBorders>
            <w:shd w:val="clear" w:color="auto" w:fill="DBE5F1"/>
            <w:vAlign w:val="center"/>
          </w:tcPr>
          <w:p w14:paraId="0A946D50">
            <w:pPr>
              <w:spacing w:line="320" w:lineRule="auto"/>
              <w:jc w:val="center"/>
              <w:rPr>
                <w:rFonts w:ascii="宋体" w:hAnsi="宋体" w:eastAsia="宋体" w:cs="宋体"/>
                <w:sz w:val="20"/>
                <w:szCs w:val="20"/>
              </w:rPr>
            </w:pPr>
          </w:p>
          <w:p w14:paraId="65D5F1A8">
            <w:pPr>
              <w:spacing w:before="58" w:line="320" w:lineRule="auto"/>
              <w:ind w:left="92"/>
              <w:jc w:val="center"/>
              <w:rPr>
                <w:rFonts w:ascii="宋体" w:hAnsi="宋体" w:eastAsia="宋体" w:cs="宋体"/>
                <w:sz w:val="20"/>
                <w:szCs w:val="20"/>
              </w:rPr>
            </w:pPr>
            <w:r>
              <w:rPr>
                <w:rFonts w:hint="eastAsia" w:ascii="宋体" w:hAnsi="宋体" w:eastAsia="宋体" w:cs="宋体"/>
                <w:b/>
                <w:bCs/>
                <w:spacing w:val="-3"/>
                <w:sz w:val="20"/>
                <w:szCs w:val="20"/>
              </w:rPr>
              <w:t>序号</w:t>
            </w:r>
          </w:p>
        </w:tc>
        <w:tc>
          <w:tcPr>
            <w:tcW w:w="1233" w:type="dxa"/>
            <w:vMerge w:val="restart"/>
            <w:tcBorders>
              <w:bottom w:val="nil"/>
            </w:tcBorders>
            <w:shd w:val="clear" w:color="auto" w:fill="DBE5F1"/>
            <w:vAlign w:val="center"/>
          </w:tcPr>
          <w:p w14:paraId="194C9FA1">
            <w:pPr>
              <w:spacing w:line="320" w:lineRule="auto"/>
              <w:jc w:val="center"/>
              <w:rPr>
                <w:rFonts w:ascii="宋体" w:hAnsi="宋体" w:eastAsia="宋体" w:cs="宋体"/>
                <w:sz w:val="20"/>
                <w:szCs w:val="20"/>
              </w:rPr>
            </w:pPr>
          </w:p>
          <w:p w14:paraId="40143E2C">
            <w:pPr>
              <w:spacing w:before="59" w:line="320" w:lineRule="auto"/>
              <w:ind w:left="251"/>
              <w:jc w:val="center"/>
              <w:rPr>
                <w:rFonts w:ascii="宋体" w:hAnsi="宋体" w:eastAsia="宋体" w:cs="宋体"/>
                <w:sz w:val="20"/>
                <w:szCs w:val="20"/>
              </w:rPr>
            </w:pPr>
            <w:r>
              <w:rPr>
                <w:rFonts w:hint="eastAsia" w:ascii="宋体" w:hAnsi="宋体" w:eastAsia="宋体" w:cs="宋体"/>
                <w:b/>
                <w:bCs/>
                <w:spacing w:val="-3"/>
                <w:sz w:val="20"/>
                <w:szCs w:val="20"/>
              </w:rPr>
              <w:t>课程编号</w:t>
            </w:r>
          </w:p>
        </w:tc>
        <w:tc>
          <w:tcPr>
            <w:tcW w:w="2972" w:type="dxa"/>
            <w:vMerge w:val="restart"/>
            <w:tcBorders>
              <w:bottom w:val="nil"/>
            </w:tcBorders>
            <w:shd w:val="clear" w:color="auto" w:fill="DBE5F1"/>
            <w:vAlign w:val="center"/>
          </w:tcPr>
          <w:p w14:paraId="5A4B3EEE">
            <w:pPr>
              <w:spacing w:line="320" w:lineRule="auto"/>
              <w:jc w:val="center"/>
              <w:rPr>
                <w:rFonts w:ascii="宋体" w:hAnsi="宋体" w:eastAsia="宋体" w:cs="宋体"/>
                <w:sz w:val="20"/>
                <w:szCs w:val="20"/>
              </w:rPr>
            </w:pPr>
          </w:p>
          <w:p w14:paraId="1BB9E1C1">
            <w:pPr>
              <w:spacing w:before="58" w:line="320" w:lineRule="auto"/>
              <w:ind w:left="1123"/>
              <w:jc w:val="center"/>
              <w:rPr>
                <w:rFonts w:ascii="宋体" w:hAnsi="宋体" w:eastAsia="宋体" w:cs="宋体"/>
                <w:sz w:val="20"/>
                <w:szCs w:val="20"/>
              </w:rPr>
            </w:pPr>
            <w:r>
              <w:rPr>
                <w:rFonts w:hint="eastAsia" w:ascii="宋体" w:hAnsi="宋体" w:eastAsia="宋体" w:cs="宋体"/>
                <w:b/>
                <w:bCs/>
                <w:spacing w:val="-3"/>
                <w:sz w:val="20"/>
                <w:szCs w:val="20"/>
              </w:rPr>
              <w:t>课程名称</w:t>
            </w:r>
          </w:p>
        </w:tc>
        <w:tc>
          <w:tcPr>
            <w:tcW w:w="523" w:type="dxa"/>
            <w:vMerge w:val="restart"/>
            <w:tcBorders>
              <w:bottom w:val="nil"/>
            </w:tcBorders>
            <w:shd w:val="clear" w:color="auto" w:fill="DBE5F1"/>
            <w:textDirection w:val="tbRlV"/>
            <w:vAlign w:val="center"/>
          </w:tcPr>
          <w:p w14:paraId="3CF708EF">
            <w:pPr>
              <w:spacing w:before="149"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84" w:type="dxa"/>
            <w:vMerge w:val="restart"/>
            <w:tcBorders>
              <w:bottom w:val="nil"/>
            </w:tcBorders>
            <w:shd w:val="clear" w:color="auto" w:fill="DBE5F1"/>
            <w:textDirection w:val="tbRlV"/>
            <w:vAlign w:val="center"/>
          </w:tcPr>
          <w:p w14:paraId="7F82B882">
            <w:pPr>
              <w:spacing w:before="149"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性</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质</w:t>
            </w:r>
          </w:p>
        </w:tc>
        <w:tc>
          <w:tcPr>
            <w:tcW w:w="451" w:type="dxa"/>
            <w:vMerge w:val="restart"/>
            <w:tcBorders>
              <w:bottom w:val="nil"/>
            </w:tcBorders>
            <w:shd w:val="clear" w:color="auto" w:fill="DBE5F1"/>
            <w:textDirection w:val="tbRlV"/>
            <w:vAlign w:val="center"/>
          </w:tcPr>
          <w:p w14:paraId="0D4DEC30">
            <w:pPr>
              <w:spacing w:before="114"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44" w:type="dxa"/>
            <w:vMerge w:val="restart"/>
            <w:tcBorders>
              <w:bottom w:val="nil"/>
            </w:tcBorders>
            <w:shd w:val="clear" w:color="auto" w:fill="DBE5F1"/>
            <w:textDirection w:val="tbRlV"/>
            <w:vAlign w:val="center"/>
          </w:tcPr>
          <w:p w14:paraId="58A445BE">
            <w:pPr>
              <w:spacing w:before="129"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期</w:t>
            </w:r>
          </w:p>
        </w:tc>
        <w:tc>
          <w:tcPr>
            <w:tcW w:w="446" w:type="dxa"/>
            <w:vMerge w:val="restart"/>
            <w:tcBorders>
              <w:bottom w:val="nil"/>
            </w:tcBorders>
            <w:shd w:val="clear" w:color="auto" w:fill="DBE5F1"/>
            <w:textDirection w:val="tbRlV"/>
            <w:vAlign w:val="center"/>
          </w:tcPr>
          <w:p w14:paraId="499B8CB5">
            <w:pPr>
              <w:spacing w:before="131" w:line="320" w:lineRule="auto"/>
              <w:ind w:left="387"/>
              <w:jc w:val="center"/>
              <w:rPr>
                <w:rFonts w:ascii="宋体" w:hAnsi="宋体" w:eastAsia="宋体" w:cs="宋体"/>
                <w:sz w:val="20"/>
                <w:szCs w:val="20"/>
              </w:rPr>
            </w:pP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分</w:t>
            </w:r>
          </w:p>
        </w:tc>
        <w:tc>
          <w:tcPr>
            <w:tcW w:w="2950" w:type="dxa"/>
            <w:gridSpan w:val="6"/>
            <w:tcBorders>
              <w:right w:val="single" w:color="000000" w:sz="2" w:space="0"/>
            </w:tcBorders>
            <w:shd w:val="clear" w:color="auto" w:fill="DBE5F1"/>
            <w:vAlign w:val="center"/>
          </w:tcPr>
          <w:p w14:paraId="61A9EFB3">
            <w:pPr>
              <w:spacing w:before="98" w:line="320" w:lineRule="auto"/>
              <w:ind w:left="1387"/>
              <w:jc w:val="center"/>
              <w:rPr>
                <w:rFonts w:ascii="宋体" w:hAnsi="宋体" w:eastAsia="宋体" w:cs="宋体"/>
                <w:sz w:val="20"/>
                <w:szCs w:val="20"/>
              </w:rPr>
            </w:pPr>
            <w:r>
              <w:rPr>
                <w:rFonts w:hint="eastAsia" w:ascii="宋体" w:hAnsi="宋体" w:eastAsia="宋体" w:cs="宋体"/>
                <w:b/>
                <w:bCs/>
                <w:spacing w:val="-4"/>
                <w:sz w:val="20"/>
                <w:szCs w:val="20"/>
              </w:rPr>
              <w:t>教学时数</w:t>
            </w:r>
          </w:p>
        </w:tc>
        <w:tc>
          <w:tcPr>
            <w:tcW w:w="3675" w:type="dxa"/>
            <w:gridSpan w:val="6"/>
            <w:tcBorders>
              <w:top w:val="single" w:color="000000" w:sz="2" w:space="0"/>
              <w:left w:val="single" w:color="000000" w:sz="2" w:space="0"/>
              <w:right w:val="single" w:color="000000" w:sz="2" w:space="0"/>
            </w:tcBorders>
            <w:shd w:val="clear" w:color="auto" w:fill="DBE5F1"/>
            <w:vAlign w:val="center"/>
          </w:tcPr>
          <w:p w14:paraId="40F97479">
            <w:pPr>
              <w:spacing w:before="98" w:line="320" w:lineRule="auto"/>
              <w:ind w:left="580"/>
              <w:jc w:val="center"/>
              <w:rPr>
                <w:rFonts w:ascii="宋体" w:hAnsi="宋体" w:eastAsia="宋体" w:cs="宋体"/>
                <w:sz w:val="20"/>
                <w:szCs w:val="20"/>
                <w:lang w:eastAsia="zh-CN"/>
              </w:rPr>
            </w:pPr>
            <w:r>
              <w:rPr>
                <w:rFonts w:hint="eastAsia" w:ascii="宋体" w:hAnsi="宋体" w:eastAsia="宋体" w:cs="宋体"/>
                <w:b/>
                <w:bCs/>
                <w:color w:val="auto"/>
                <w:spacing w:val="-3"/>
                <w:sz w:val="20"/>
                <w:szCs w:val="20"/>
                <w:lang w:eastAsia="zh-CN"/>
              </w:rPr>
              <w:t>按学期分配的学分及学时</w:t>
            </w:r>
          </w:p>
        </w:tc>
      </w:tr>
      <w:tr w14:paraId="75D5C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blHeader/>
        </w:trPr>
        <w:tc>
          <w:tcPr>
            <w:tcW w:w="1061" w:type="dxa"/>
            <w:vMerge w:val="continue"/>
            <w:tcBorders>
              <w:top w:val="nil"/>
              <w:bottom w:val="nil"/>
            </w:tcBorders>
            <w:vAlign w:val="center"/>
          </w:tcPr>
          <w:p w14:paraId="115754B5">
            <w:pPr>
              <w:spacing w:line="320" w:lineRule="auto"/>
              <w:jc w:val="center"/>
              <w:rPr>
                <w:rFonts w:ascii="宋体" w:hAnsi="宋体" w:eastAsia="宋体" w:cs="宋体"/>
                <w:sz w:val="20"/>
                <w:szCs w:val="20"/>
                <w:lang w:eastAsia="zh-CN"/>
              </w:rPr>
            </w:pPr>
          </w:p>
        </w:tc>
        <w:tc>
          <w:tcPr>
            <w:tcW w:w="556" w:type="dxa"/>
            <w:vMerge w:val="continue"/>
            <w:tcBorders>
              <w:top w:val="nil"/>
              <w:bottom w:val="nil"/>
            </w:tcBorders>
            <w:vAlign w:val="center"/>
          </w:tcPr>
          <w:p w14:paraId="19A2BADC">
            <w:pPr>
              <w:spacing w:line="320" w:lineRule="auto"/>
              <w:jc w:val="center"/>
              <w:rPr>
                <w:rFonts w:ascii="宋体" w:hAnsi="宋体" w:eastAsia="宋体" w:cs="宋体"/>
                <w:sz w:val="20"/>
                <w:szCs w:val="20"/>
                <w:lang w:eastAsia="zh-CN"/>
              </w:rPr>
            </w:pPr>
          </w:p>
        </w:tc>
        <w:tc>
          <w:tcPr>
            <w:tcW w:w="1233" w:type="dxa"/>
            <w:vMerge w:val="continue"/>
            <w:tcBorders>
              <w:top w:val="nil"/>
              <w:bottom w:val="nil"/>
            </w:tcBorders>
            <w:vAlign w:val="center"/>
          </w:tcPr>
          <w:p w14:paraId="4DB11769">
            <w:pPr>
              <w:spacing w:line="320" w:lineRule="auto"/>
              <w:jc w:val="center"/>
              <w:rPr>
                <w:rFonts w:ascii="宋体" w:hAnsi="宋体" w:eastAsia="宋体" w:cs="宋体"/>
                <w:sz w:val="20"/>
                <w:szCs w:val="20"/>
                <w:lang w:eastAsia="zh-CN"/>
              </w:rPr>
            </w:pPr>
          </w:p>
        </w:tc>
        <w:tc>
          <w:tcPr>
            <w:tcW w:w="2972" w:type="dxa"/>
            <w:vMerge w:val="continue"/>
            <w:tcBorders>
              <w:top w:val="nil"/>
              <w:bottom w:val="nil"/>
            </w:tcBorders>
            <w:vAlign w:val="center"/>
          </w:tcPr>
          <w:p w14:paraId="7A943DA3">
            <w:pPr>
              <w:spacing w:line="320" w:lineRule="auto"/>
              <w:jc w:val="center"/>
              <w:rPr>
                <w:rFonts w:ascii="宋体" w:hAnsi="宋体" w:eastAsia="宋体" w:cs="宋体"/>
                <w:sz w:val="20"/>
                <w:szCs w:val="20"/>
                <w:lang w:eastAsia="zh-CN"/>
              </w:rPr>
            </w:pPr>
          </w:p>
        </w:tc>
        <w:tc>
          <w:tcPr>
            <w:tcW w:w="523" w:type="dxa"/>
            <w:vMerge w:val="continue"/>
            <w:tcBorders>
              <w:top w:val="nil"/>
              <w:bottom w:val="nil"/>
            </w:tcBorders>
            <w:textDirection w:val="tbRlV"/>
            <w:vAlign w:val="center"/>
          </w:tcPr>
          <w:p w14:paraId="17C63152">
            <w:pPr>
              <w:spacing w:line="320" w:lineRule="auto"/>
              <w:jc w:val="center"/>
              <w:rPr>
                <w:rFonts w:ascii="宋体" w:hAnsi="宋体" w:eastAsia="宋体" w:cs="宋体"/>
                <w:sz w:val="20"/>
                <w:szCs w:val="20"/>
                <w:lang w:eastAsia="zh-CN"/>
              </w:rPr>
            </w:pPr>
          </w:p>
        </w:tc>
        <w:tc>
          <w:tcPr>
            <w:tcW w:w="484" w:type="dxa"/>
            <w:vMerge w:val="continue"/>
            <w:tcBorders>
              <w:top w:val="nil"/>
              <w:bottom w:val="nil"/>
            </w:tcBorders>
            <w:textDirection w:val="tbRlV"/>
            <w:vAlign w:val="center"/>
          </w:tcPr>
          <w:p w14:paraId="4DCC6094">
            <w:pPr>
              <w:spacing w:line="320" w:lineRule="auto"/>
              <w:jc w:val="center"/>
              <w:rPr>
                <w:rFonts w:ascii="宋体" w:hAnsi="宋体" w:eastAsia="宋体" w:cs="宋体"/>
                <w:sz w:val="20"/>
                <w:szCs w:val="20"/>
                <w:lang w:eastAsia="zh-CN"/>
              </w:rPr>
            </w:pPr>
          </w:p>
        </w:tc>
        <w:tc>
          <w:tcPr>
            <w:tcW w:w="451" w:type="dxa"/>
            <w:vMerge w:val="continue"/>
            <w:tcBorders>
              <w:top w:val="nil"/>
              <w:bottom w:val="nil"/>
            </w:tcBorders>
            <w:textDirection w:val="tbRlV"/>
            <w:vAlign w:val="center"/>
          </w:tcPr>
          <w:p w14:paraId="0B231565">
            <w:pPr>
              <w:spacing w:line="320" w:lineRule="auto"/>
              <w:jc w:val="center"/>
              <w:rPr>
                <w:rFonts w:ascii="宋体" w:hAnsi="宋体" w:eastAsia="宋体" w:cs="宋体"/>
                <w:sz w:val="20"/>
                <w:szCs w:val="20"/>
                <w:lang w:eastAsia="zh-CN"/>
              </w:rPr>
            </w:pPr>
          </w:p>
        </w:tc>
        <w:tc>
          <w:tcPr>
            <w:tcW w:w="444" w:type="dxa"/>
            <w:vMerge w:val="continue"/>
            <w:tcBorders>
              <w:top w:val="nil"/>
              <w:bottom w:val="nil"/>
            </w:tcBorders>
            <w:textDirection w:val="tbRlV"/>
            <w:vAlign w:val="center"/>
          </w:tcPr>
          <w:p w14:paraId="7C524F91">
            <w:pPr>
              <w:spacing w:line="320" w:lineRule="auto"/>
              <w:jc w:val="center"/>
              <w:rPr>
                <w:rFonts w:ascii="宋体" w:hAnsi="宋体" w:eastAsia="宋体" w:cs="宋体"/>
                <w:sz w:val="20"/>
                <w:szCs w:val="20"/>
                <w:lang w:eastAsia="zh-CN"/>
              </w:rPr>
            </w:pPr>
          </w:p>
        </w:tc>
        <w:tc>
          <w:tcPr>
            <w:tcW w:w="446" w:type="dxa"/>
            <w:vMerge w:val="continue"/>
            <w:tcBorders>
              <w:top w:val="nil"/>
              <w:bottom w:val="nil"/>
            </w:tcBorders>
            <w:textDirection w:val="tbRlV"/>
            <w:vAlign w:val="center"/>
          </w:tcPr>
          <w:p w14:paraId="1CC3DF98">
            <w:pPr>
              <w:spacing w:line="320" w:lineRule="auto"/>
              <w:jc w:val="center"/>
              <w:rPr>
                <w:rFonts w:ascii="宋体" w:hAnsi="宋体" w:eastAsia="宋体" w:cs="宋体"/>
                <w:sz w:val="20"/>
                <w:szCs w:val="20"/>
                <w:lang w:eastAsia="zh-CN"/>
              </w:rPr>
            </w:pPr>
          </w:p>
        </w:tc>
        <w:tc>
          <w:tcPr>
            <w:tcW w:w="526" w:type="dxa"/>
            <w:vMerge w:val="restart"/>
            <w:tcBorders>
              <w:bottom w:val="nil"/>
            </w:tcBorders>
            <w:shd w:val="clear" w:color="auto" w:fill="DBE5F1"/>
            <w:vAlign w:val="center"/>
          </w:tcPr>
          <w:p w14:paraId="7EF63BFD">
            <w:pPr>
              <w:spacing w:before="201" w:line="320" w:lineRule="auto"/>
              <w:ind w:left="85" w:right="79" w:firstLine="89"/>
              <w:jc w:val="center"/>
              <w:rPr>
                <w:rFonts w:ascii="宋体" w:hAnsi="宋体" w:eastAsia="宋体" w:cs="宋体"/>
                <w:sz w:val="20"/>
                <w:szCs w:val="20"/>
              </w:rPr>
            </w:pPr>
            <w:r>
              <w:rPr>
                <w:rFonts w:hint="eastAsia" w:ascii="宋体" w:hAnsi="宋体" w:eastAsia="宋体" w:cs="宋体"/>
                <w:b/>
                <w:bCs/>
                <w:spacing w:val="-12"/>
                <w:sz w:val="20"/>
                <w:szCs w:val="20"/>
              </w:rPr>
              <w:t>总</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516" w:type="dxa"/>
            <w:vMerge w:val="restart"/>
            <w:tcBorders>
              <w:bottom w:val="nil"/>
              <w:right w:val="single" w:color="000000" w:sz="2" w:space="0"/>
            </w:tcBorders>
            <w:shd w:val="clear" w:color="auto" w:fill="DBE5F1"/>
            <w:vAlign w:val="center"/>
          </w:tcPr>
          <w:p w14:paraId="05224BE1">
            <w:pPr>
              <w:spacing w:before="201" w:line="320" w:lineRule="auto"/>
              <w:ind w:left="82" w:right="71" w:hanging="1"/>
              <w:jc w:val="center"/>
              <w:rPr>
                <w:rFonts w:ascii="宋体" w:hAnsi="宋体" w:eastAsia="宋体" w:cs="宋体"/>
                <w:sz w:val="20"/>
                <w:szCs w:val="20"/>
              </w:rPr>
            </w:pPr>
            <w:r>
              <w:rPr>
                <w:rFonts w:hint="eastAsia" w:ascii="宋体" w:hAnsi="宋体" w:eastAsia="宋体" w:cs="宋体"/>
                <w:b/>
                <w:bCs/>
                <w:spacing w:val="-6"/>
                <w:sz w:val="20"/>
                <w:szCs w:val="20"/>
              </w:rPr>
              <w:t>理论</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1908" w:type="dxa"/>
            <w:gridSpan w:val="4"/>
            <w:tcBorders>
              <w:right w:val="single" w:color="000000" w:sz="2" w:space="0"/>
            </w:tcBorders>
            <w:shd w:val="clear" w:color="auto" w:fill="DBE5F1"/>
            <w:vAlign w:val="center"/>
          </w:tcPr>
          <w:p w14:paraId="0F089513">
            <w:pPr>
              <w:spacing w:before="80" w:line="320" w:lineRule="auto"/>
              <w:jc w:val="center"/>
              <w:rPr>
                <w:rFonts w:ascii="宋体" w:hAnsi="宋体" w:eastAsia="宋体" w:cs="宋体"/>
                <w:sz w:val="20"/>
                <w:szCs w:val="20"/>
              </w:rPr>
            </w:pPr>
            <w:r>
              <w:rPr>
                <w:rFonts w:hint="eastAsia" w:ascii="宋体" w:hAnsi="宋体" w:eastAsia="宋体" w:cs="宋体"/>
                <w:b/>
                <w:bCs/>
                <w:spacing w:val="-5"/>
                <w:sz w:val="20"/>
                <w:szCs w:val="20"/>
              </w:rPr>
              <w:t>实践学时</w:t>
            </w:r>
          </w:p>
        </w:tc>
        <w:tc>
          <w:tcPr>
            <w:tcW w:w="720" w:type="dxa"/>
            <w:tcBorders>
              <w:left w:val="single" w:color="000000" w:sz="2" w:space="0"/>
              <w:right w:val="single" w:color="000000" w:sz="2" w:space="0"/>
            </w:tcBorders>
            <w:shd w:val="clear" w:color="auto" w:fill="DBE5F1"/>
            <w:vAlign w:val="center"/>
          </w:tcPr>
          <w:p w14:paraId="010B00BC">
            <w:pPr>
              <w:spacing w:before="152" w:line="320" w:lineRule="auto"/>
              <w:ind w:left="170"/>
              <w:jc w:val="center"/>
              <w:rPr>
                <w:rFonts w:ascii="宋体" w:hAnsi="宋体" w:eastAsia="宋体" w:cs="宋体"/>
                <w:sz w:val="20"/>
                <w:szCs w:val="20"/>
              </w:rPr>
            </w:pPr>
            <w:r>
              <w:rPr>
                <w:rFonts w:hint="eastAsia" w:ascii="宋体" w:hAnsi="宋体" w:eastAsia="宋体" w:cs="宋体"/>
                <w:b/>
                <w:bCs/>
                <w:spacing w:val="-2"/>
                <w:position w:val="-4"/>
                <w:sz w:val="20"/>
                <w:szCs w:val="20"/>
              </w:rPr>
              <w:t>一</w:t>
            </w:r>
          </w:p>
        </w:tc>
        <w:tc>
          <w:tcPr>
            <w:tcW w:w="705" w:type="dxa"/>
            <w:tcBorders>
              <w:left w:val="single" w:color="000000" w:sz="2" w:space="0"/>
              <w:right w:val="single" w:color="000000" w:sz="2" w:space="0"/>
            </w:tcBorders>
            <w:shd w:val="clear" w:color="auto" w:fill="DBE5F1"/>
            <w:vAlign w:val="center"/>
          </w:tcPr>
          <w:p w14:paraId="2C1DBA61">
            <w:pPr>
              <w:spacing w:before="118" w:line="320" w:lineRule="auto"/>
              <w:ind w:left="171"/>
              <w:jc w:val="center"/>
              <w:rPr>
                <w:rFonts w:ascii="宋体" w:hAnsi="宋体" w:eastAsia="宋体" w:cs="宋体"/>
                <w:sz w:val="20"/>
                <w:szCs w:val="20"/>
              </w:rPr>
            </w:pPr>
            <w:r>
              <w:rPr>
                <w:rFonts w:hint="eastAsia" w:ascii="宋体" w:hAnsi="宋体" w:eastAsia="宋体" w:cs="宋体"/>
                <w:b/>
                <w:bCs/>
                <w:spacing w:val="-2"/>
                <w:sz w:val="20"/>
                <w:szCs w:val="20"/>
              </w:rPr>
              <w:t>二</w:t>
            </w:r>
          </w:p>
        </w:tc>
        <w:tc>
          <w:tcPr>
            <w:tcW w:w="570" w:type="dxa"/>
            <w:tcBorders>
              <w:left w:val="single" w:color="000000" w:sz="2" w:space="0"/>
              <w:right w:val="single" w:color="000000" w:sz="2" w:space="0"/>
            </w:tcBorders>
            <w:shd w:val="clear" w:color="auto" w:fill="DBE5F1"/>
            <w:vAlign w:val="center"/>
          </w:tcPr>
          <w:p w14:paraId="6003A724">
            <w:pPr>
              <w:spacing w:before="85" w:line="320" w:lineRule="auto"/>
              <w:ind w:left="173"/>
              <w:jc w:val="center"/>
              <w:rPr>
                <w:rFonts w:ascii="宋体" w:hAnsi="宋体" w:eastAsia="宋体" w:cs="宋体"/>
                <w:sz w:val="20"/>
                <w:szCs w:val="20"/>
              </w:rPr>
            </w:pPr>
            <w:r>
              <w:rPr>
                <w:rFonts w:hint="eastAsia" w:ascii="宋体" w:hAnsi="宋体" w:eastAsia="宋体" w:cs="宋体"/>
                <w:b/>
                <w:bCs/>
                <w:spacing w:val="-2"/>
                <w:sz w:val="20"/>
                <w:szCs w:val="20"/>
              </w:rPr>
              <w:t>三</w:t>
            </w:r>
          </w:p>
        </w:tc>
        <w:tc>
          <w:tcPr>
            <w:tcW w:w="525" w:type="dxa"/>
            <w:tcBorders>
              <w:left w:val="single" w:color="000000" w:sz="2" w:space="0"/>
              <w:right w:val="single" w:color="000000" w:sz="2" w:space="0"/>
            </w:tcBorders>
            <w:shd w:val="clear" w:color="auto" w:fill="DBE5F1"/>
            <w:vAlign w:val="center"/>
          </w:tcPr>
          <w:p w14:paraId="133B94F2">
            <w:pPr>
              <w:spacing w:before="85" w:line="320" w:lineRule="auto"/>
              <w:ind w:left="217"/>
              <w:jc w:val="center"/>
              <w:rPr>
                <w:rFonts w:ascii="宋体" w:hAnsi="宋体" w:eastAsia="宋体" w:cs="宋体"/>
                <w:sz w:val="20"/>
                <w:szCs w:val="20"/>
              </w:rPr>
            </w:pPr>
            <w:r>
              <w:rPr>
                <w:rFonts w:hint="eastAsia" w:ascii="宋体" w:hAnsi="宋体" w:eastAsia="宋体" w:cs="宋体"/>
                <w:b/>
                <w:bCs/>
                <w:spacing w:val="-2"/>
                <w:sz w:val="20"/>
                <w:szCs w:val="20"/>
              </w:rPr>
              <w:t>四</w:t>
            </w:r>
          </w:p>
        </w:tc>
        <w:tc>
          <w:tcPr>
            <w:tcW w:w="540" w:type="dxa"/>
            <w:tcBorders>
              <w:left w:val="single" w:color="000000" w:sz="2" w:space="0"/>
              <w:right w:val="single" w:color="000000" w:sz="2" w:space="0"/>
            </w:tcBorders>
            <w:shd w:val="clear" w:color="auto" w:fill="DBE5F1"/>
            <w:vAlign w:val="center"/>
          </w:tcPr>
          <w:p w14:paraId="0F33C315">
            <w:pPr>
              <w:spacing w:before="85" w:line="320" w:lineRule="auto"/>
              <w:ind w:left="167"/>
              <w:jc w:val="center"/>
              <w:rPr>
                <w:rFonts w:ascii="宋体" w:hAnsi="宋体" w:eastAsia="宋体" w:cs="宋体"/>
                <w:sz w:val="20"/>
                <w:szCs w:val="20"/>
              </w:rPr>
            </w:pPr>
            <w:r>
              <w:rPr>
                <w:rFonts w:hint="eastAsia" w:ascii="宋体" w:hAnsi="宋体" w:eastAsia="宋体" w:cs="宋体"/>
                <w:b/>
                <w:bCs/>
                <w:spacing w:val="-2"/>
                <w:sz w:val="20"/>
                <w:szCs w:val="20"/>
              </w:rPr>
              <w:t>五</w:t>
            </w:r>
          </w:p>
        </w:tc>
        <w:tc>
          <w:tcPr>
            <w:tcW w:w="615" w:type="dxa"/>
            <w:tcBorders>
              <w:left w:val="single" w:color="000000" w:sz="2" w:space="0"/>
              <w:right w:val="single" w:color="000000" w:sz="2" w:space="0"/>
            </w:tcBorders>
            <w:shd w:val="clear" w:color="auto" w:fill="DBE5F1"/>
            <w:vAlign w:val="center"/>
          </w:tcPr>
          <w:p w14:paraId="5C370C67">
            <w:pPr>
              <w:spacing w:before="85" w:line="320" w:lineRule="auto"/>
              <w:ind w:left="193"/>
              <w:jc w:val="center"/>
              <w:rPr>
                <w:rFonts w:ascii="宋体" w:hAnsi="宋体" w:eastAsia="宋体" w:cs="宋体"/>
                <w:sz w:val="20"/>
                <w:szCs w:val="20"/>
              </w:rPr>
            </w:pPr>
            <w:r>
              <w:rPr>
                <w:rFonts w:hint="eastAsia" w:ascii="宋体" w:hAnsi="宋体" w:eastAsia="宋体" w:cs="宋体"/>
                <w:b/>
                <w:bCs/>
                <w:spacing w:val="-2"/>
                <w:sz w:val="20"/>
                <w:szCs w:val="20"/>
              </w:rPr>
              <w:t>六</w:t>
            </w:r>
          </w:p>
        </w:tc>
      </w:tr>
      <w:tr w14:paraId="0D357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blHeader/>
        </w:trPr>
        <w:tc>
          <w:tcPr>
            <w:tcW w:w="1061" w:type="dxa"/>
            <w:vMerge w:val="continue"/>
            <w:tcBorders>
              <w:top w:val="nil"/>
              <w:bottom w:val="single" w:color="auto" w:sz="4" w:space="0"/>
            </w:tcBorders>
            <w:vAlign w:val="center"/>
          </w:tcPr>
          <w:p w14:paraId="11427BE6">
            <w:pPr>
              <w:spacing w:line="320" w:lineRule="auto"/>
              <w:jc w:val="center"/>
              <w:rPr>
                <w:rFonts w:ascii="宋体" w:hAnsi="宋体" w:eastAsia="宋体" w:cs="宋体"/>
                <w:sz w:val="20"/>
                <w:szCs w:val="20"/>
              </w:rPr>
            </w:pPr>
          </w:p>
        </w:tc>
        <w:tc>
          <w:tcPr>
            <w:tcW w:w="556" w:type="dxa"/>
            <w:vMerge w:val="continue"/>
            <w:tcBorders>
              <w:top w:val="nil"/>
              <w:bottom w:val="single" w:color="auto" w:sz="4" w:space="0"/>
            </w:tcBorders>
            <w:vAlign w:val="center"/>
          </w:tcPr>
          <w:p w14:paraId="74998DA7">
            <w:pPr>
              <w:spacing w:line="320" w:lineRule="auto"/>
              <w:jc w:val="center"/>
              <w:rPr>
                <w:rFonts w:ascii="宋体" w:hAnsi="宋体" w:eastAsia="宋体" w:cs="宋体"/>
                <w:sz w:val="20"/>
                <w:szCs w:val="20"/>
              </w:rPr>
            </w:pPr>
          </w:p>
        </w:tc>
        <w:tc>
          <w:tcPr>
            <w:tcW w:w="1233" w:type="dxa"/>
            <w:vMerge w:val="continue"/>
            <w:tcBorders>
              <w:top w:val="nil"/>
              <w:bottom w:val="single" w:color="auto" w:sz="4" w:space="0"/>
            </w:tcBorders>
            <w:vAlign w:val="center"/>
          </w:tcPr>
          <w:p w14:paraId="5471BA16">
            <w:pPr>
              <w:spacing w:line="320" w:lineRule="auto"/>
              <w:jc w:val="center"/>
              <w:rPr>
                <w:rFonts w:ascii="宋体" w:hAnsi="宋体" w:eastAsia="宋体" w:cs="宋体"/>
                <w:sz w:val="20"/>
                <w:szCs w:val="20"/>
              </w:rPr>
            </w:pPr>
          </w:p>
        </w:tc>
        <w:tc>
          <w:tcPr>
            <w:tcW w:w="2972" w:type="dxa"/>
            <w:vMerge w:val="continue"/>
            <w:tcBorders>
              <w:top w:val="nil"/>
              <w:bottom w:val="single" w:color="auto" w:sz="4" w:space="0"/>
            </w:tcBorders>
            <w:vAlign w:val="center"/>
          </w:tcPr>
          <w:p w14:paraId="7CD762DB">
            <w:pPr>
              <w:spacing w:line="320" w:lineRule="auto"/>
              <w:jc w:val="center"/>
              <w:rPr>
                <w:rFonts w:ascii="宋体" w:hAnsi="宋体" w:eastAsia="宋体" w:cs="宋体"/>
                <w:sz w:val="20"/>
                <w:szCs w:val="20"/>
              </w:rPr>
            </w:pPr>
          </w:p>
        </w:tc>
        <w:tc>
          <w:tcPr>
            <w:tcW w:w="523" w:type="dxa"/>
            <w:vMerge w:val="continue"/>
            <w:tcBorders>
              <w:top w:val="nil"/>
              <w:bottom w:val="single" w:color="auto" w:sz="4" w:space="0"/>
            </w:tcBorders>
            <w:textDirection w:val="tbRlV"/>
            <w:vAlign w:val="center"/>
          </w:tcPr>
          <w:p w14:paraId="00F16F11">
            <w:pPr>
              <w:spacing w:line="320" w:lineRule="auto"/>
              <w:jc w:val="center"/>
              <w:rPr>
                <w:rFonts w:ascii="宋体" w:hAnsi="宋体" w:eastAsia="宋体" w:cs="宋体"/>
                <w:sz w:val="20"/>
                <w:szCs w:val="20"/>
              </w:rPr>
            </w:pPr>
          </w:p>
        </w:tc>
        <w:tc>
          <w:tcPr>
            <w:tcW w:w="484" w:type="dxa"/>
            <w:vMerge w:val="continue"/>
            <w:tcBorders>
              <w:top w:val="nil"/>
              <w:bottom w:val="single" w:color="auto" w:sz="4" w:space="0"/>
            </w:tcBorders>
            <w:textDirection w:val="tbRlV"/>
            <w:vAlign w:val="center"/>
          </w:tcPr>
          <w:p w14:paraId="4E1CD386">
            <w:pPr>
              <w:spacing w:line="320" w:lineRule="auto"/>
              <w:jc w:val="center"/>
              <w:rPr>
                <w:rFonts w:ascii="宋体" w:hAnsi="宋体" w:eastAsia="宋体" w:cs="宋体"/>
                <w:sz w:val="20"/>
                <w:szCs w:val="20"/>
              </w:rPr>
            </w:pPr>
          </w:p>
        </w:tc>
        <w:tc>
          <w:tcPr>
            <w:tcW w:w="451" w:type="dxa"/>
            <w:vMerge w:val="continue"/>
            <w:tcBorders>
              <w:top w:val="nil"/>
              <w:bottom w:val="single" w:color="auto" w:sz="4" w:space="0"/>
            </w:tcBorders>
            <w:textDirection w:val="tbRlV"/>
            <w:vAlign w:val="center"/>
          </w:tcPr>
          <w:p w14:paraId="7BE299E4">
            <w:pPr>
              <w:spacing w:line="320" w:lineRule="auto"/>
              <w:jc w:val="center"/>
              <w:rPr>
                <w:rFonts w:ascii="宋体" w:hAnsi="宋体" w:eastAsia="宋体" w:cs="宋体"/>
                <w:sz w:val="20"/>
                <w:szCs w:val="20"/>
              </w:rPr>
            </w:pPr>
          </w:p>
        </w:tc>
        <w:tc>
          <w:tcPr>
            <w:tcW w:w="444" w:type="dxa"/>
            <w:vMerge w:val="continue"/>
            <w:tcBorders>
              <w:top w:val="nil"/>
              <w:bottom w:val="single" w:color="auto" w:sz="4" w:space="0"/>
            </w:tcBorders>
            <w:textDirection w:val="tbRlV"/>
            <w:vAlign w:val="center"/>
          </w:tcPr>
          <w:p w14:paraId="6AF53E46">
            <w:pPr>
              <w:spacing w:line="320" w:lineRule="auto"/>
              <w:jc w:val="center"/>
              <w:rPr>
                <w:rFonts w:ascii="宋体" w:hAnsi="宋体" w:eastAsia="宋体" w:cs="宋体"/>
                <w:sz w:val="20"/>
                <w:szCs w:val="20"/>
              </w:rPr>
            </w:pPr>
          </w:p>
        </w:tc>
        <w:tc>
          <w:tcPr>
            <w:tcW w:w="446" w:type="dxa"/>
            <w:vMerge w:val="continue"/>
            <w:tcBorders>
              <w:top w:val="nil"/>
              <w:bottom w:val="single" w:color="auto" w:sz="4" w:space="0"/>
            </w:tcBorders>
            <w:textDirection w:val="tbRlV"/>
            <w:vAlign w:val="center"/>
          </w:tcPr>
          <w:p w14:paraId="210A5A1A">
            <w:pPr>
              <w:spacing w:line="320" w:lineRule="auto"/>
              <w:jc w:val="center"/>
              <w:rPr>
                <w:rFonts w:ascii="宋体" w:hAnsi="宋体" w:eastAsia="宋体" w:cs="宋体"/>
                <w:sz w:val="20"/>
                <w:szCs w:val="20"/>
              </w:rPr>
            </w:pPr>
          </w:p>
        </w:tc>
        <w:tc>
          <w:tcPr>
            <w:tcW w:w="526" w:type="dxa"/>
            <w:vMerge w:val="continue"/>
            <w:tcBorders>
              <w:top w:val="nil"/>
              <w:bottom w:val="single" w:color="auto" w:sz="4" w:space="0"/>
            </w:tcBorders>
            <w:vAlign w:val="center"/>
          </w:tcPr>
          <w:p w14:paraId="7E9A84AF">
            <w:pPr>
              <w:spacing w:line="320" w:lineRule="auto"/>
              <w:jc w:val="center"/>
              <w:rPr>
                <w:rFonts w:ascii="宋体" w:hAnsi="宋体" w:eastAsia="宋体" w:cs="宋体"/>
                <w:sz w:val="20"/>
                <w:szCs w:val="20"/>
              </w:rPr>
            </w:pPr>
          </w:p>
        </w:tc>
        <w:tc>
          <w:tcPr>
            <w:tcW w:w="516" w:type="dxa"/>
            <w:vMerge w:val="continue"/>
            <w:tcBorders>
              <w:top w:val="nil"/>
              <w:bottom w:val="single" w:color="auto" w:sz="4" w:space="0"/>
              <w:right w:val="single" w:color="000000" w:sz="2" w:space="0"/>
            </w:tcBorders>
            <w:vAlign w:val="center"/>
          </w:tcPr>
          <w:p w14:paraId="263E6D80">
            <w:pPr>
              <w:spacing w:line="320" w:lineRule="auto"/>
              <w:jc w:val="center"/>
              <w:rPr>
                <w:rFonts w:ascii="宋体" w:hAnsi="宋体" w:eastAsia="宋体" w:cs="宋体"/>
                <w:sz w:val="20"/>
                <w:szCs w:val="20"/>
              </w:rPr>
            </w:pPr>
          </w:p>
        </w:tc>
        <w:tc>
          <w:tcPr>
            <w:tcW w:w="468" w:type="dxa"/>
            <w:tcBorders>
              <w:left w:val="single" w:color="000000" w:sz="2" w:space="0"/>
              <w:bottom w:val="single" w:color="auto" w:sz="4" w:space="0"/>
              <w:right w:val="single" w:color="000000" w:sz="2" w:space="0"/>
            </w:tcBorders>
            <w:shd w:val="clear" w:color="auto" w:fill="DBE5F1"/>
            <w:vAlign w:val="center"/>
          </w:tcPr>
          <w:p w14:paraId="3F3A38FA">
            <w:pPr>
              <w:spacing w:before="20" w:line="320" w:lineRule="auto"/>
              <w:ind w:left="64" w:right="54"/>
              <w:jc w:val="center"/>
              <w:rPr>
                <w:rFonts w:ascii="宋体" w:hAnsi="宋体" w:eastAsia="宋体" w:cs="宋体"/>
                <w:sz w:val="20"/>
                <w:szCs w:val="20"/>
              </w:rPr>
            </w:pPr>
            <w:r>
              <w:rPr>
                <w:rFonts w:hint="eastAsia" w:ascii="宋体" w:hAnsi="宋体" w:eastAsia="宋体" w:cs="宋体"/>
                <w:b/>
                <w:bCs/>
                <w:spacing w:val="-4"/>
                <w:sz w:val="20"/>
                <w:szCs w:val="20"/>
              </w:rPr>
              <w:t>课内实验实训</w:t>
            </w:r>
          </w:p>
        </w:tc>
        <w:tc>
          <w:tcPr>
            <w:tcW w:w="495" w:type="dxa"/>
            <w:tcBorders>
              <w:left w:val="single" w:color="000000" w:sz="2" w:space="0"/>
              <w:bottom w:val="single" w:color="auto" w:sz="4" w:space="0"/>
              <w:right w:val="single" w:color="000000" w:sz="2" w:space="0"/>
            </w:tcBorders>
            <w:shd w:val="clear" w:color="auto" w:fill="DBE5F1"/>
            <w:vAlign w:val="center"/>
          </w:tcPr>
          <w:p w14:paraId="7FD75F3C">
            <w:pPr>
              <w:spacing w:before="20" w:line="320" w:lineRule="auto"/>
              <w:ind w:left="32" w:right="24" w:hanging="2"/>
              <w:jc w:val="center"/>
              <w:rPr>
                <w:rFonts w:ascii="宋体" w:hAnsi="宋体" w:eastAsia="宋体" w:cs="宋体"/>
                <w:sz w:val="20"/>
                <w:szCs w:val="20"/>
              </w:rPr>
            </w:pPr>
            <w:r>
              <w:rPr>
                <w:rFonts w:hint="eastAsia" w:ascii="宋体" w:hAnsi="宋体" w:eastAsia="宋体" w:cs="宋体"/>
                <w:b/>
                <w:bCs/>
                <w:spacing w:val="-4"/>
                <w:sz w:val="20"/>
                <w:szCs w:val="20"/>
              </w:rPr>
              <w:t>单个实</w:t>
            </w:r>
            <w:r>
              <w:rPr>
                <w:rFonts w:hint="eastAsia" w:ascii="宋体" w:hAnsi="宋体" w:eastAsia="宋体" w:cs="宋体"/>
                <w:b/>
                <w:bCs/>
                <w:spacing w:val="-5"/>
                <w:sz w:val="20"/>
                <w:szCs w:val="20"/>
              </w:rPr>
              <w:t>践环节</w:t>
            </w:r>
          </w:p>
        </w:tc>
        <w:tc>
          <w:tcPr>
            <w:tcW w:w="510" w:type="dxa"/>
            <w:tcBorders>
              <w:left w:val="single" w:color="000000" w:sz="2" w:space="0"/>
              <w:bottom w:val="single" w:color="auto" w:sz="4" w:space="0"/>
              <w:right w:val="single" w:color="000000" w:sz="2" w:space="0"/>
            </w:tcBorders>
            <w:shd w:val="clear" w:color="auto" w:fill="DBE5F1"/>
            <w:vAlign w:val="center"/>
          </w:tcPr>
          <w:p w14:paraId="6EFE6CDA">
            <w:pPr>
              <w:spacing w:before="20" w:line="320" w:lineRule="auto"/>
              <w:ind w:left="30" w:right="24" w:firstLine="2"/>
              <w:jc w:val="center"/>
              <w:rPr>
                <w:rFonts w:ascii="宋体" w:hAnsi="宋体" w:eastAsia="宋体" w:cs="宋体"/>
                <w:sz w:val="20"/>
                <w:szCs w:val="20"/>
              </w:rPr>
            </w:pPr>
            <w:r>
              <w:rPr>
                <w:rFonts w:hint="eastAsia" w:ascii="宋体" w:hAnsi="宋体" w:eastAsia="宋体" w:cs="宋体"/>
                <w:b/>
                <w:bCs/>
                <w:spacing w:val="-5"/>
                <w:sz w:val="20"/>
                <w:szCs w:val="20"/>
              </w:rPr>
              <w:t>一体化</w:t>
            </w:r>
            <w:r>
              <w:rPr>
                <w:rFonts w:hint="eastAsia" w:ascii="宋体" w:hAnsi="宋体" w:eastAsia="宋体" w:cs="宋体"/>
                <w:b/>
                <w:bCs/>
                <w:spacing w:val="-4"/>
                <w:sz w:val="20"/>
                <w:szCs w:val="20"/>
              </w:rPr>
              <w:t>专用周</w:t>
            </w:r>
          </w:p>
        </w:tc>
        <w:tc>
          <w:tcPr>
            <w:tcW w:w="435" w:type="dxa"/>
            <w:tcBorders>
              <w:left w:val="single" w:color="000000" w:sz="2" w:space="0"/>
              <w:bottom w:val="single" w:color="auto" w:sz="4" w:space="0"/>
              <w:right w:val="single" w:color="000000" w:sz="2" w:space="0"/>
            </w:tcBorders>
            <w:shd w:val="clear" w:color="auto" w:fill="DBE5F1"/>
            <w:vAlign w:val="center"/>
          </w:tcPr>
          <w:p w14:paraId="6B0E35C8">
            <w:pPr>
              <w:spacing w:before="20" w:line="320" w:lineRule="auto"/>
              <w:ind w:left="128" w:right="112" w:firstLine="15"/>
              <w:jc w:val="center"/>
              <w:rPr>
                <w:rFonts w:ascii="宋体" w:hAnsi="宋体" w:eastAsia="宋体" w:cs="宋体"/>
                <w:sz w:val="20"/>
                <w:szCs w:val="20"/>
              </w:rPr>
            </w:pPr>
            <w:r>
              <w:rPr>
                <w:rFonts w:hint="eastAsia" w:ascii="宋体" w:hAnsi="宋体" w:eastAsia="宋体" w:cs="宋体"/>
                <w:b/>
                <w:bCs/>
                <w:spacing w:val="-15"/>
                <w:sz w:val="20"/>
                <w:szCs w:val="20"/>
              </w:rPr>
              <w:t>岗位</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实习</w:t>
            </w:r>
          </w:p>
        </w:tc>
        <w:tc>
          <w:tcPr>
            <w:tcW w:w="720" w:type="dxa"/>
            <w:tcBorders>
              <w:left w:val="single" w:color="000000" w:sz="2" w:space="0"/>
              <w:bottom w:val="single" w:color="auto" w:sz="4" w:space="0"/>
              <w:right w:val="single" w:color="000000" w:sz="2" w:space="0"/>
            </w:tcBorders>
            <w:shd w:val="clear" w:color="auto" w:fill="DBE5F1"/>
            <w:vAlign w:val="center"/>
          </w:tcPr>
          <w:p w14:paraId="33D82E23">
            <w:pPr>
              <w:spacing w:before="168" w:line="320" w:lineRule="auto"/>
              <w:ind w:left="44"/>
              <w:jc w:val="center"/>
              <w:rPr>
                <w:rFonts w:ascii="宋体" w:hAnsi="宋体" w:eastAsia="宋体" w:cs="宋体"/>
                <w:sz w:val="20"/>
                <w:szCs w:val="20"/>
                <w:lang w:eastAsia="zh-CN"/>
              </w:rPr>
            </w:pPr>
          </w:p>
        </w:tc>
        <w:tc>
          <w:tcPr>
            <w:tcW w:w="705" w:type="dxa"/>
            <w:tcBorders>
              <w:left w:val="single" w:color="000000" w:sz="2" w:space="0"/>
              <w:bottom w:val="single" w:color="auto" w:sz="4" w:space="0"/>
              <w:right w:val="single" w:color="000000" w:sz="2" w:space="0"/>
            </w:tcBorders>
            <w:shd w:val="clear" w:color="auto" w:fill="DBE5F1"/>
            <w:vAlign w:val="center"/>
          </w:tcPr>
          <w:p w14:paraId="03B338E1">
            <w:pPr>
              <w:spacing w:before="168" w:line="320" w:lineRule="auto"/>
              <w:ind w:left="45"/>
              <w:jc w:val="center"/>
              <w:rPr>
                <w:rFonts w:ascii="宋体" w:hAnsi="宋体" w:eastAsia="宋体" w:cs="宋体"/>
                <w:sz w:val="20"/>
                <w:szCs w:val="20"/>
                <w:lang w:eastAsia="zh-CN"/>
              </w:rPr>
            </w:pPr>
          </w:p>
        </w:tc>
        <w:tc>
          <w:tcPr>
            <w:tcW w:w="570" w:type="dxa"/>
            <w:tcBorders>
              <w:left w:val="single" w:color="000000" w:sz="2" w:space="0"/>
              <w:bottom w:val="single" w:color="auto" w:sz="4" w:space="0"/>
              <w:right w:val="single" w:color="000000" w:sz="2" w:space="0"/>
            </w:tcBorders>
            <w:shd w:val="clear" w:color="auto" w:fill="DBE5F1"/>
            <w:vAlign w:val="center"/>
          </w:tcPr>
          <w:p w14:paraId="1EC6695D">
            <w:pPr>
              <w:spacing w:before="168" w:line="320" w:lineRule="auto"/>
              <w:ind w:left="50"/>
              <w:jc w:val="center"/>
              <w:rPr>
                <w:rFonts w:ascii="宋体" w:hAnsi="宋体" w:eastAsia="宋体" w:cs="宋体"/>
                <w:sz w:val="20"/>
                <w:szCs w:val="20"/>
              </w:rPr>
            </w:pPr>
          </w:p>
        </w:tc>
        <w:tc>
          <w:tcPr>
            <w:tcW w:w="525" w:type="dxa"/>
            <w:tcBorders>
              <w:left w:val="single" w:color="000000" w:sz="2" w:space="0"/>
              <w:bottom w:val="single" w:color="auto" w:sz="4" w:space="0"/>
              <w:right w:val="single" w:color="000000" w:sz="2" w:space="0"/>
            </w:tcBorders>
            <w:shd w:val="clear" w:color="auto" w:fill="DBE5F1"/>
            <w:vAlign w:val="center"/>
          </w:tcPr>
          <w:p w14:paraId="1803D248">
            <w:pPr>
              <w:spacing w:before="168" w:line="320" w:lineRule="auto"/>
              <w:ind w:left="77"/>
              <w:jc w:val="center"/>
              <w:rPr>
                <w:rFonts w:ascii="宋体" w:hAnsi="宋体" w:eastAsia="宋体" w:cs="宋体"/>
                <w:sz w:val="20"/>
                <w:szCs w:val="20"/>
                <w:lang w:eastAsia="zh-CN"/>
              </w:rPr>
            </w:pPr>
          </w:p>
        </w:tc>
        <w:tc>
          <w:tcPr>
            <w:tcW w:w="540" w:type="dxa"/>
            <w:tcBorders>
              <w:left w:val="single" w:color="000000" w:sz="2" w:space="0"/>
              <w:bottom w:val="single" w:color="auto" w:sz="4" w:space="0"/>
              <w:right w:val="single" w:color="000000" w:sz="2" w:space="0"/>
            </w:tcBorders>
            <w:shd w:val="clear" w:color="auto" w:fill="DBE5F1"/>
            <w:vAlign w:val="center"/>
          </w:tcPr>
          <w:p w14:paraId="3B2099E2">
            <w:pPr>
              <w:spacing w:before="168" w:line="320" w:lineRule="auto"/>
              <w:ind w:left="41"/>
              <w:jc w:val="center"/>
              <w:rPr>
                <w:rFonts w:ascii="宋体" w:hAnsi="宋体" w:eastAsia="宋体" w:cs="宋体"/>
                <w:sz w:val="20"/>
                <w:szCs w:val="20"/>
                <w:lang w:eastAsia="zh-CN"/>
              </w:rPr>
            </w:pPr>
          </w:p>
        </w:tc>
        <w:tc>
          <w:tcPr>
            <w:tcW w:w="615" w:type="dxa"/>
            <w:tcBorders>
              <w:left w:val="single" w:color="000000" w:sz="2" w:space="0"/>
              <w:bottom w:val="single" w:color="auto" w:sz="4" w:space="0"/>
              <w:right w:val="single" w:color="000000" w:sz="2" w:space="0"/>
            </w:tcBorders>
            <w:shd w:val="clear" w:color="auto" w:fill="DBE5F1"/>
            <w:vAlign w:val="center"/>
          </w:tcPr>
          <w:p w14:paraId="0E25E051">
            <w:pPr>
              <w:spacing w:before="168" w:line="320" w:lineRule="auto"/>
              <w:ind w:left="56"/>
              <w:jc w:val="center"/>
              <w:rPr>
                <w:rFonts w:ascii="宋体" w:hAnsi="宋体" w:eastAsia="宋体" w:cs="宋体"/>
                <w:sz w:val="20"/>
                <w:szCs w:val="20"/>
                <w:lang w:eastAsia="zh-CN"/>
              </w:rPr>
            </w:pPr>
          </w:p>
        </w:tc>
      </w:tr>
      <w:tr w14:paraId="3A462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61" w:type="dxa"/>
            <w:vMerge w:val="restart"/>
            <w:tcBorders>
              <w:top w:val="single" w:color="auto" w:sz="4" w:space="0"/>
              <w:left w:val="single" w:color="auto" w:sz="4" w:space="0"/>
              <w:bottom w:val="single" w:color="auto" w:sz="4" w:space="0"/>
              <w:right w:val="single" w:color="auto" w:sz="4" w:space="0"/>
            </w:tcBorders>
            <w:vAlign w:val="center"/>
          </w:tcPr>
          <w:p w14:paraId="35405CCB">
            <w:pPr>
              <w:spacing w:before="59" w:line="320" w:lineRule="auto"/>
              <w:ind w:left="84"/>
              <w:jc w:val="center"/>
              <w:rPr>
                <w:rFonts w:ascii="宋体" w:hAnsi="宋体" w:eastAsia="宋体" w:cs="宋体"/>
                <w:sz w:val="20"/>
                <w:szCs w:val="20"/>
              </w:rPr>
            </w:pPr>
            <w:r>
              <w:rPr>
                <w:rFonts w:hint="eastAsia" w:ascii="宋体" w:hAnsi="宋体" w:eastAsia="宋体" w:cs="宋体"/>
                <w:spacing w:val="-3"/>
                <w:sz w:val="20"/>
                <w:szCs w:val="20"/>
              </w:rPr>
              <w:t>公共基础课</w:t>
            </w:r>
          </w:p>
        </w:tc>
        <w:tc>
          <w:tcPr>
            <w:tcW w:w="556" w:type="dxa"/>
            <w:tcBorders>
              <w:top w:val="single" w:color="auto" w:sz="4" w:space="0"/>
              <w:left w:val="single" w:color="auto" w:sz="4" w:space="0"/>
              <w:bottom w:val="single" w:color="auto" w:sz="4" w:space="0"/>
              <w:right w:val="single" w:color="auto" w:sz="4" w:space="0"/>
            </w:tcBorders>
            <w:vAlign w:val="center"/>
          </w:tcPr>
          <w:p w14:paraId="799E88FD">
            <w:pPr>
              <w:spacing w:before="80"/>
              <w:jc w:val="center"/>
              <w:rPr>
                <w:rFonts w:ascii="宋体" w:hAnsi="宋体" w:eastAsia="宋体" w:cs="宋体"/>
                <w:sz w:val="20"/>
                <w:szCs w:val="20"/>
              </w:rPr>
            </w:pPr>
            <w:r>
              <w:rPr>
                <w:rFonts w:hint="eastAsia" w:ascii="宋体" w:hAnsi="宋体" w:eastAsia="宋体" w:cs="宋体"/>
                <w:sz w:val="20"/>
                <w:szCs w:val="20"/>
              </w:rPr>
              <w:t>1</w:t>
            </w:r>
          </w:p>
        </w:tc>
        <w:tc>
          <w:tcPr>
            <w:tcW w:w="1233" w:type="dxa"/>
            <w:tcBorders>
              <w:top w:val="single" w:color="auto" w:sz="4" w:space="0"/>
              <w:left w:val="single" w:color="auto" w:sz="4" w:space="0"/>
              <w:bottom w:val="single" w:color="auto" w:sz="4" w:space="0"/>
              <w:right w:val="single" w:color="auto" w:sz="4" w:space="0"/>
            </w:tcBorders>
            <w:vAlign w:val="center"/>
          </w:tcPr>
          <w:p w14:paraId="270C7E27">
            <w:pPr>
              <w:jc w:val="center"/>
              <w:rPr>
                <w:rFonts w:ascii="宋体" w:hAnsi="宋体" w:eastAsia="宋体" w:cs="宋体"/>
                <w:sz w:val="20"/>
                <w:szCs w:val="20"/>
                <w:lang w:eastAsia="zh-CN"/>
              </w:rPr>
            </w:pPr>
            <w:r>
              <w:rPr>
                <w:rFonts w:hint="eastAsia" w:ascii="宋体" w:hAnsi="宋体" w:eastAsia="宋体" w:cs="宋体"/>
                <w:sz w:val="20"/>
                <w:szCs w:val="20"/>
                <w:lang w:eastAsia="zh-CN"/>
              </w:rPr>
              <w:t>1090001</w:t>
            </w:r>
          </w:p>
        </w:tc>
        <w:tc>
          <w:tcPr>
            <w:tcW w:w="2972" w:type="dxa"/>
            <w:tcBorders>
              <w:top w:val="single" w:color="auto" w:sz="4" w:space="0"/>
              <w:left w:val="single" w:color="auto" w:sz="4" w:space="0"/>
              <w:bottom w:val="single" w:color="auto" w:sz="4" w:space="0"/>
              <w:right w:val="single" w:color="auto" w:sz="4" w:space="0"/>
            </w:tcBorders>
            <w:vAlign w:val="center"/>
          </w:tcPr>
          <w:p w14:paraId="795E3415">
            <w:pPr>
              <w:spacing w:before="84" w:line="320" w:lineRule="auto"/>
              <w:ind w:left="180"/>
              <w:rPr>
                <w:rFonts w:ascii="宋体" w:hAnsi="宋体" w:eastAsia="宋体" w:cs="宋体"/>
                <w:sz w:val="20"/>
                <w:szCs w:val="20"/>
              </w:rPr>
            </w:pPr>
            <w:r>
              <w:rPr>
                <w:rFonts w:hint="eastAsia" w:ascii="宋体" w:hAnsi="宋体" w:eastAsia="宋体" w:cs="宋体"/>
                <w:sz w:val="20"/>
                <w:szCs w:val="20"/>
              </w:rPr>
              <w:t>军事理论与军训</w:t>
            </w:r>
          </w:p>
        </w:tc>
        <w:tc>
          <w:tcPr>
            <w:tcW w:w="523" w:type="dxa"/>
            <w:tcBorders>
              <w:top w:val="single" w:color="auto" w:sz="4" w:space="0"/>
              <w:left w:val="single" w:color="auto" w:sz="4" w:space="0"/>
              <w:bottom w:val="single" w:color="auto" w:sz="4" w:space="0"/>
              <w:right w:val="single" w:color="auto" w:sz="4" w:space="0"/>
            </w:tcBorders>
            <w:vAlign w:val="center"/>
          </w:tcPr>
          <w:p w14:paraId="4FE640A1">
            <w:pPr>
              <w:spacing w:before="84" w:line="320" w:lineRule="auto"/>
              <w:ind w:left="180"/>
              <w:jc w:val="both"/>
              <w:rPr>
                <w:rFonts w:ascii="宋体" w:hAnsi="宋体" w:eastAsia="宋体" w:cs="宋体"/>
                <w:sz w:val="20"/>
                <w:szCs w:val="20"/>
              </w:rPr>
            </w:pPr>
            <w:r>
              <w:rPr>
                <w:rFonts w:hint="eastAsia" w:ascii="宋体" w:hAnsi="宋体" w:eastAsia="宋体" w:cs="宋体"/>
                <w:sz w:val="20"/>
                <w:szCs w:val="20"/>
              </w:rPr>
              <w:t>B</w:t>
            </w:r>
          </w:p>
        </w:tc>
        <w:tc>
          <w:tcPr>
            <w:tcW w:w="484" w:type="dxa"/>
            <w:tcBorders>
              <w:top w:val="single" w:color="auto" w:sz="4" w:space="0"/>
              <w:left w:val="single" w:color="auto" w:sz="4" w:space="0"/>
              <w:bottom w:val="single" w:color="auto" w:sz="4" w:space="0"/>
              <w:right w:val="single" w:color="auto" w:sz="4" w:space="0"/>
            </w:tcBorders>
            <w:vAlign w:val="center"/>
          </w:tcPr>
          <w:p w14:paraId="72978BB3">
            <w:pPr>
              <w:spacing w:before="50" w:line="320" w:lineRule="auto"/>
              <w:ind w:left="63"/>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1" w:type="dxa"/>
            <w:tcBorders>
              <w:top w:val="single" w:color="auto" w:sz="4" w:space="0"/>
              <w:left w:val="single" w:color="auto" w:sz="4" w:space="0"/>
              <w:bottom w:val="single" w:color="auto" w:sz="4" w:space="0"/>
              <w:right w:val="single" w:color="auto" w:sz="4" w:space="0"/>
            </w:tcBorders>
            <w:vAlign w:val="center"/>
          </w:tcPr>
          <w:p w14:paraId="19177147">
            <w:pPr>
              <w:spacing w:before="84" w:line="320" w:lineRule="auto"/>
              <w:ind w:left="180"/>
              <w:jc w:val="both"/>
              <w:rPr>
                <w:rFonts w:ascii="宋体" w:hAnsi="宋体" w:eastAsia="宋体" w:cs="宋体"/>
                <w:sz w:val="20"/>
                <w:szCs w:val="20"/>
              </w:rPr>
            </w:pPr>
            <w:r>
              <w:rPr>
                <w:rFonts w:hint="eastAsia" w:ascii="宋体" w:hAnsi="宋体" w:eastAsia="宋体" w:cs="宋体"/>
                <w:sz w:val="20"/>
                <w:szCs w:val="20"/>
              </w:rPr>
              <w:t>查</w:t>
            </w:r>
          </w:p>
        </w:tc>
        <w:tc>
          <w:tcPr>
            <w:tcW w:w="444" w:type="dxa"/>
            <w:tcBorders>
              <w:top w:val="single" w:color="auto" w:sz="4" w:space="0"/>
              <w:left w:val="single" w:color="auto" w:sz="4" w:space="0"/>
              <w:bottom w:val="single" w:color="auto" w:sz="4" w:space="0"/>
              <w:right w:val="single" w:color="auto" w:sz="4" w:space="0"/>
            </w:tcBorders>
            <w:vAlign w:val="center"/>
          </w:tcPr>
          <w:p w14:paraId="59C6B8AC">
            <w:pPr>
              <w:spacing w:before="80" w:line="320" w:lineRule="auto"/>
              <w:jc w:val="center"/>
              <w:rPr>
                <w:rFonts w:ascii="宋体" w:hAnsi="宋体" w:eastAsia="宋体" w:cs="宋体"/>
                <w:sz w:val="20"/>
                <w:szCs w:val="20"/>
              </w:rPr>
            </w:pPr>
            <w:r>
              <w:rPr>
                <w:rFonts w:hint="eastAsia" w:ascii="宋体" w:hAnsi="宋体" w:eastAsia="宋体" w:cs="宋体"/>
                <w:sz w:val="20"/>
                <w:szCs w:val="20"/>
              </w:rPr>
              <w:t>1</w:t>
            </w:r>
          </w:p>
        </w:tc>
        <w:tc>
          <w:tcPr>
            <w:tcW w:w="446" w:type="dxa"/>
            <w:tcBorders>
              <w:top w:val="single" w:color="auto" w:sz="4" w:space="0"/>
              <w:left w:val="single" w:color="auto" w:sz="4" w:space="0"/>
              <w:bottom w:val="single" w:color="auto" w:sz="4" w:space="0"/>
              <w:right w:val="single" w:color="auto" w:sz="4" w:space="0"/>
            </w:tcBorders>
            <w:vAlign w:val="center"/>
          </w:tcPr>
          <w:p w14:paraId="33FCA143">
            <w:pPr>
              <w:kinsoku/>
              <w:overflowPunct w:val="0"/>
              <w:spacing w:line="320" w:lineRule="auto"/>
              <w:jc w:val="center"/>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3</w:t>
            </w:r>
          </w:p>
        </w:tc>
        <w:tc>
          <w:tcPr>
            <w:tcW w:w="526" w:type="dxa"/>
            <w:tcBorders>
              <w:top w:val="single" w:color="auto" w:sz="4" w:space="0"/>
              <w:left w:val="single" w:color="auto" w:sz="4" w:space="0"/>
              <w:bottom w:val="single" w:color="auto" w:sz="4" w:space="0"/>
              <w:right w:val="single" w:color="auto" w:sz="4" w:space="0"/>
            </w:tcBorders>
            <w:vAlign w:val="center"/>
          </w:tcPr>
          <w:p w14:paraId="1C8F11F9">
            <w:pPr>
              <w:kinsoku/>
              <w:overflowPunct w:val="0"/>
              <w:spacing w:line="320" w:lineRule="auto"/>
              <w:jc w:val="center"/>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54</w:t>
            </w:r>
          </w:p>
        </w:tc>
        <w:tc>
          <w:tcPr>
            <w:tcW w:w="516" w:type="dxa"/>
            <w:tcBorders>
              <w:top w:val="single" w:color="auto" w:sz="4" w:space="0"/>
              <w:left w:val="single" w:color="auto" w:sz="4" w:space="0"/>
              <w:bottom w:val="single" w:color="auto" w:sz="4" w:space="0"/>
              <w:right w:val="single" w:color="auto" w:sz="4" w:space="0"/>
            </w:tcBorders>
            <w:vAlign w:val="center"/>
          </w:tcPr>
          <w:p w14:paraId="4A4E7932">
            <w:pPr>
              <w:kinsoku/>
              <w:overflowPunct w:val="0"/>
              <w:spacing w:line="320" w:lineRule="auto"/>
              <w:jc w:val="center"/>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18</w:t>
            </w: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D012631">
            <w:pPr>
              <w:kinsoku/>
              <w:overflowPunct w:val="0"/>
              <w:spacing w:line="320" w:lineRule="auto"/>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36</w:t>
            </w:r>
          </w:p>
        </w:tc>
        <w:tc>
          <w:tcPr>
            <w:tcW w:w="495" w:type="dxa"/>
            <w:tcBorders>
              <w:top w:val="single" w:color="auto" w:sz="4" w:space="0"/>
              <w:left w:val="single" w:color="auto" w:sz="4" w:space="0"/>
              <w:bottom w:val="single" w:color="auto" w:sz="4" w:space="0"/>
              <w:right w:val="single" w:color="auto" w:sz="4" w:space="0"/>
            </w:tcBorders>
            <w:vAlign w:val="center"/>
          </w:tcPr>
          <w:p w14:paraId="0413CC83">
            <w:pPr>
              <w:spacing w:before="81" w:line="320" w:lineRule="auto"/>
              <w:ind w:left="212"/>
              <w:jc w:val="center"/>
              <w:rPr>
                <w:rFonts w:ascii="宋体" w:hAnsi="宋体" w:eastAsia="宋体" w:cs="宋体"/>
                <w:sz w:val="20"/>
                <w:szCs w:val="20"/>
              </w:rPr>
            </w:pPr>
          </w:p>
        </w:tc>
        <w:tc>
          <w:tcPr>
            <w:tcW w:w="510" w:type="dxa"/>
            <w:tcBorders>
              <w:top w:val="single" w:color="auto" w:sz="4" w:space="0"/>
              <w:left w:val="single" w:color="auto" w:sz="4" w:space="0"/>
              <w:bottom w:val="single" w:color="auto" w:sz="4" w:space="0"/>
              <w:right w:val="single" w:color="auto" w:sz="4" w:space="0"/>
            </w:tcBorders>
            <w:vAlign w:val="center"/>
          </w:tcPr>
          <w:p w14:paraId="356AD5EC">
            <w:pPr>
              <w:spacing w:line="320" w:lineRule="auto"/>
              <w:jc w:val="center"/>
              <w:rPr>
                <w:rFonts w:ascii="宋体" w:hAnsi="宋体" w:eastAsia="宋体" w:cs="宋体"/>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14:paraId="7352059B">
            <w:pPr>
              <w:spacing w:line="320" w:lineRule="auto"/>
              <w:jc w:val="center"/>
              <w:rPr>
                <w:rFonts w:ascii="宋体" w:hAnsi="宋体" w:eastAsia="宋体" w:cs="宋体"/>
                <w:sz w:val="20"/>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08343E4F">
            <w:pPr>
              <w:spacing w:before="69" w:line="320" w:lineRule="auto"/>
              <w:jc w:val="center"/>
              <w:rPr>
                <w:rFonts w:ascii="宋体" w:hAnsi="宋体" w:eastAsia="宋体" w:cs="宋体"/>
                <w:sz w:val="20"/>
                <w:szCs w:val="20"/>
              </w:rPr>
            </w:pPr>
            <w:r>
              <w:rPr>
                <w:rFonts w:hint="eastAsia" w:ascii="宋体" w:hAnsi="宋体" w:eastAsia="宋体" w:cs="宋体"/>
                <w:spacing w:val="-2"/>
                <w:sz w:val="20"/>
                <w:szCs w:val="20"/>
                <w:lang w:val="en-US" w:eastAsia="zh-CN"/>
              </w:rPr>
              <w:t>3</w:t>
            </w:r>
            <w:r>
              <w:rPr>
                <w:rFonts w:hint="eastAsia" w:ascii="宋体" w:hAnsi="宋体" w:eastAsia="宋体" w:cs="宋体"/>
                <w:spacing w:val="-2"/>
                <w:sz w:val="20"/>
                <w:szCs w:val="20"/>
                <w:lang w:eastAsia="zh-CN"/>
              </w:rPr>
              <w:t>w</w:t>
            </w:r>
          </w:p>
        </w:tc>
        <w:tc>
          <w:tcPr>
            <w:tcW w:w="705" w:type="dxa"/>
            <w:tcBorders>
              <w:top w:val="single" w:color="auto" w:sz="4" w:space="0"/>
              <w:left w:val="single" w:color="auto" w:sz="4" w:space="0"/>
              <w:bottom w:val="single" w:color="auto" w:sz="4" w:space="0"/>
              <w:right w:val="single" w:color="auto" w:sz="4" w:space="0"/>
            </w:tcBorders>
            <w:vAlign w:val="center"/>
          </w:tcPr>
          <w:p w14:paraId="4F2721AB">
            <w:pPr>
              <w:spacing w:line="320" w:lineRule="auto"/>
              <w:jc w:val="center"/>
              <w:rPr>
                <w:rFonts w:ascii="宋体" w:hAnsi="宋体" w:eastAsia="宋体" w:cs="宋体"/>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14:paraId="02162DD0">
            <w:pPr>
              <w:spacing w:line="320" w:lineRule="auto"/>
              <w:jc w:val="center"/>
              <w:rPr>
                <w:rFonts w:ascii="宋体" w:hAnsi="宋体" w:eastAsia="宋体" w:cs="宋体"/>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14:paraId="5B760560">
            <w:pPr>
              <w:spacing w:line="320" w:lineRule="auto"/>
              <w:jc w:val="center"/>
              <w:rPr>
                <w:rFonts w:ascii="宋体" w:hAnsi="宋体" w:eastAsia="宋体" w:cs="宋体"/>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7E05A209">
            <w:pPr>
              <w:spacing w:line="320" w:lineRule="auto"/>
              <w:jc w:val="center"/>
              <w:rPr>
                <w:rFonts w:ascii="宋体" w:hAnsi="宋体" w:eastAsia="宋体" w:cs="宋体"/>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14:paraId="429FFFF6">
            <w:pPr>
              <w:spacing w:line="320" w:lineRule="auto"/>
              <w:jc w:val="center"/>
              <w:rPr>
                <w:rFonts w:ascii="宋体" w:hAnsi="宋体" w:eastAsia="宋体" w:cs="宋体"/>
                <w:sz w:val="20"/>
                <w:szCs w:val="20"/>
              </w:rPr>
            </w:pPr>
          </w:p>
        </w:tc>
      </w:tr>
      <w:tr w14:paraId="1B5E0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61" w:type="dxa"/>
            <w:vMerge w:val="continue"/>
            <w:tcBorders>
              <w:top w:val="single" w:color="auto" w:sz="4" w:space="0"/>
              <w:left w:val="single" w:color="auto" w:sz="4" w:space="0"/>
              <w:bottom w:val="nil"/>
            </w:tcBorders>
          </w:tcPr>
          <w:p w14:paraId="38BA1AC9">
            <w:pPr>
              <w:spacing w:line="320" w:lineRule="auto"/>
              <w:rPr>
                <w:rFonts w:ascii="宋体" w:hAnsi="宋体" w:eastAsia="宋体" w:cs="宋体"/>
                <w:sz w:val="20"/>
                <w:szCs w:val="20"/>
              </w:rPr>
            </w:pPr>
          </w:p>
        </w:tc>
        <w:tc>
          <w:tcPr>
            <w:tcW w:w="556" w:type="dxa"/>
            <w:tcBorders>
              <w:top w:val="single" w:color="auto" w:sz="4" w:space="0"/>
            </w:tcBorders>
            <w:vAlign w:val="center"/>
          </w:tcPr>
          <w:p w14:paraId="0EAABAE9">
            <w:pPr>
              <w:spacing w:before="81"/>
              <w:jc w:val="center"/>
              <w:rPr>
                <w:rFonts w:ascii="宋体" w:hAnsi="宋体" w:eastAsia="宋体" w:cs="宋体"/>
                <w:sz w:val="20"/>
                <w:szCs w:val="20"/>
              </w:rPr>
            </w:pPr>
            <w:r>
              <w:rPr>
                <w:rFonts w:hint="eastAsia" w:ascii="宋体" w:hAnsi="宋体" w:eastAsia="宋体" w:cs="宋体"/>
                <w:sz w:val="20"/>
                <w:szCs w:val="20"/>
              </w:rPr>
              <w:t>2</w:t>
            </w:r>
          </w:p>
        </w:tc>
        <w:tc>
          <w:tcPr>
            <w:tcW w:w="1233" w:type="dxa"/>
            <w:tcBorders>
              <w:top w:val="single" w:color="auto" w:sz="4" w:space="0"/>
            </w:tcBorders>
            <w:vAlign w:val="center"/>
          </w:tcPr>
          <w:p w14:paraId="395A061A">
            <w:pPr>
              <w:jc w:val="center"/>
              <w:rPr>
                <w:rFonts w:ascii="宋体" w:hAnsi="宋体" w:eastAsia="宋体" w:cs="宋体"/>
                <w:sz w:val="20"/>
                <w:szCs w:val="20"/>
                <w:lang w:eastAsia="zh-CN"/>
              </w:rPr>
            </w:pPr>
            <w:r>
              <w:rPr>
                <w:rFonts w:hint="eastAsia" w:ascii="宋体" w:hAnsi="宋体" w:eastAsia="宋体" w:cs="宋体"/>
                <w:sz w:val="20"/>
                <w:szCs w:val="20"/>
                <w:lang w:eastAsia="zh-CN"/>
              </w:rPr>
              <w:t>1080001</w:t>
            </w:r>
          </w:p>
        </w:tc>
        <w:tc>
          <w:tcPr>
            <w:tcW w:w="2972" w:type="dxa"/>
            <w:tcBorders>
              <w:top w:val="single" w:color="auto" w:sz="4" w:space="0"/>
            </w:tcBorders>
            <w:vAlign w:val="center"/>
          </w:tcPr>
          <w:p w14:paraId="7F52109C">
            <w:pPr>
              <w:spacing w:before="84" w:line="320" w:lineRule="auto"/>
              <w:ind w:left="180"/>
              <w:rPr>
                <w:rFonts w:ascii="宋体" w:hAnsi="宋体" w:eastAsia="宋体" w:cs="宋体"/>
                <w:sz w:val="20"/>
                <w:szCs w:val="20"/>
              </w:rPr>
            </w:pPr>
            <w:r>
              <w:rPr>
                <w:rFonts w:hint="eastAsia" w:ascii="宋体" w:hAnsi="宋体" w:eastAsia="宋体" w:cs="宋体"/>
                <w:sz w:val="20"/>
                <w:szCs w:val="20"/>
              </w:rPr>
              <w:t>思想道德</w:t>
            </w:r>
            <w:r>
              <w:rPr>
                <w:rFonts w:hint="eastAsia" w:ascii="宋体" w:hAnsi="宋体" w:eastAsia="宋体" w:cs="宋体"/>
                <w:sz w:val="20"/>
                <w:szCs w:val="20"/>
                <w:lang w:eastAsia="zh-CN"/>
              </w:rPr>
              <w:t>与法治</w:t>
            </w:r>
          </w:p>
        </w:tc>
        <w:tc>
          <w:tcPr>
            <w:tcW w:w="523" w:type="dxa"/>
            <w:tcBorders>
              <w:top w:val="single" w:color="auto" w:sz="4" w:space="0"/>
            </w:tcBorders>
            <w:vAlign w:val="center"/>
          </w:tcPr>
          <w:p w14:paraId="292F62CB">
            <w:pPr>
              <w:spacing w:before="84" w:line="320" w:lineRule="auto"/>
              <w:ind w:left="180"/>
              <w:jc w:val="both"/>
              <w:rPr>
                <w:rFonts w:ascii="宋体" w:hAnsi="宋体" w:eastAsia="宋体" w:cs="宋体"/>
                <w:sz w:val="20"/>
                <w:szCs w:val="20"/>
              </w:rPr>
            </w:pPr>
            <w:r>
              <w:rPr>
                <w:rFonts w:hint="eastAsia" w:ascii="宋体" w:hAnsi="宋体" w:eastAsia="宋体" w:cs="宋体"/>
                <w:sz w:val="20"/>
                <w:szCs w:val="20"/>
              </w:rPr>
              <w:t>B</w:t>
            </w:r>
          </w:p>
        </w:tc>
        <w:tc>
          <w:tcPr>
            <w:tcW w:w="484" w:type="dxa"/>
            <w:tcBorders>
              <w:top w:val="single" w:color="auto" w:sz="4" w:space="0"/>
            </w:tcBorders>
            <w:vAlign w:val="center"/>
          </w:tcPr>
          <w:p w14:paraId="38CAC492">
            <w:pPr>
              <w:spacing w:before="51" w:line="320" w:lineRule="auto"/>
              <w:ind w:left="63"/>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1" w:type="dxa"/>
            <w:tcBorders>
              <w:top w:val="single" w:color="auto" w:sz="4" w:space="0"/>
            </w:tcBorders>
            <w:vAlign w:val="center"/>
          </w:tcPr>
          <w:p w14:paraId="7A8B775E">
            <w:pPr>
              <w:spacing w:before="84" w:line="320" w:lineRule="auto"/>
              <w:ind w:left="180"/>
              <w:jc w:val="both"/>
              <w:rPr>
                <w:rFonts w:ascii="宋体" w:hAnsi="宋体" w:eastAsia="宋体" w:cs="宋体"/>
                <w:sz w:val="20"/>
                <w:szCs w:val="20"/>
              </w:rPr>
            </w:pPr>
            <w:r>
              <w:rPr>
                <w:rFonts w:hint="eastAsia" w:ascii="宋体" w:hAnsi="宋体" w:eastAsia="宋体" w:cs="宋体"/>
                <w:sz w:val="20"/>
                <w:szCs w:val="20"/>
              </w:rPr>
              <w:t>试</w:t>
            </w:r>
          </w:p>
        </w:tc>
        <w:tc>
          <w:tcPr>
            <w:tcW w:w="444" w:type="dxa"/>
            <w:tcBorders>
              <w:top w:val="single" w:color="auto" w:sz="4" w:space="0"/>
            </w:tcBorders>
            <w:vAlign w:val="center"/>
          </w:tcPr>
          <w:p w14:paraId="03F466CB">
            <w:pPr>
              <w:spacing w:before="80" w:line="320" w:lineRule="auto"/>
              <w:jc w:val="center"/>
              <w:rPr>
                <w:rFonts w:ascii="宋体" w:hAnsi="宋体" w:eastAsia="宋体" w:cs="宋体"/>
                <w:sz w:val="20"/>
                <w:szCs w:val="20"/>
              </w:rPr>
            </w:pPr>
            <w:r>
              <w:rPr>
                <w:rFonts w:hint="eastAsia" w:ascii="宋体" w:hAnsi="宋体" w:eastAsia="宋体" w:cs="宋体"/>
                <w:sz w:val="20"/>
                <w:szCs w:val="20"/>
              </w:rPr>
              <w:t>1</w:t>
            </w:r>
          </w:p>
        </w:tc>
        <w:tc>
          <w:tcPr>
            <w:tcW w:w="446" w:type="dxa"/>
            <w:tcBorders>
              <w:top w:val="single" w:color="auto" w:sz="4" w:space="0"/>
            </w:tcBorders>
            <w:vAlign w:val="center"/>
          </w:tcPr>
          <w:p w14:paraId="6841C547">
            <w:pPr>
              <w:kinsoku/>
              <w:overflowPunct w:val="0"/>
              <w:spacing w:line="32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3</w:t>
            </w:r>
          </w:p>
        </w:tc>
        <w:tc>
          <w:tcPr>
            <w:tcW w:w="526" w:type="dxa"/>
            <w:tcBorders>
              <w:top w:val="single" w:color="auto" w:sz="4" w:space="0"/>
            </w:tcBorders>
            <w:vAlign w:val="center"/>
          </w:tcPr>
          <w:p w14:paraId="1F542F88">
            <w:pPr>
              <w:kinsoku/>
              <w:overflowPunct w:val="0"/>
              <w:spacing w:line="32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54</w:t>
            </w:r>
          </w:p>
        </w:tc>
        <w:tc>
          <w:tcPr>
            <w:tcW w:w="516" w:type="dxa"/>
            <w:tcBorders>
              <w:top w:val="single" w:color="auto" w:sz="4" w:space="0"/>
              <w:right w:val="single" w:color="000000" w:sz="2" w:space="0"/>
            </w:tcBorders>
            <w:vAlign w:val="center"/>
          </w:tcPr>
          <w:p w14:paraId="7501607A">
            <w:pPr>
              <w:kinsoku/>
              <w:overflowPunct w:val="0"/>
              <w:spacing w:line="32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46</w:t>
            </w:r>
          </w:p>
        </w:tc>
        <w:tc>
          <w:tcPr>
            <w:tcW w:w="468" w:type="dxa"/>
            <w:tcBorders>
              <w:top w:val="single" w:color="auto" w:sz="4" w:space="0"/>
              <w:left w:val="single" w:color="000000" w:sz="2" w:space="0"/>
              <w:right w:val="single" w:color="000000" w:sz="2" w:space="0"/>
            </w:tcBorders>
            <w:shd w:val="clear" w:color="auto" w:fill="auto"/>
            <w:vAlign w:val="center"/>
          </w:tcPr>
          <w:p w14:paraId="205CF632">
            <w:pPr>
              <w:kinsoku/>
              <w:overflowPunct w:val="0"/>
              <w:spacing w:line="320" w:lineRule="auto"/>
              <w:jc w:val="center"/>
              <w:textAlignment w:val="center"/>
              <w:rPr>
                <w:rFonts w:ascii="宋体" w:hAnsi="宋体" w:eastAsia="宋体" w:cs="宋体"/>
                <w:kern w:val="2"/>
                <w:sz w:val="20"/>
                <w:szCs w:val="20"/>
                <w:lang w:eastAsia="zh-CN"/>
              </w:rPr>
            </w:pPr>
            <w:r>
              <w:rPr>
                <w:rFonts w:hint="eastAsia" w:ascii="宋体" w:hAnsi="宋体" w:eastAsia="宋体" w:cs="宋体"/>
                <w:kern w:val="2"/>
                <w:sz w:val="20"/>
                <w:szCs w:val="20"/>
                <w:lang w:eastAsia="zh-CN"/>
              </w:rPr>
              <w:t>8</w:t>
            </w:r>
          </w:p>
        </w:tc>
        <w:tc>
          <w:tcPr>
            <w:tcW w:w="495" w:type="dxa"/>
            <w:tcBorders>
              <w:top w:val="single" w:color="auto" w:sz="4" w:space="0"/>
              <w:left w:val="single" w:color="000000" w:sz="2" w:space="0"/>
              <w:right w:val="single" w:color="000000" w:sz="2" w:space="0"/>
            </w:tcBorders>
            <w:vAlign w:val="center"/>
          </w:tcPr>
          <w:p w14:paraId="33AEB2EA">
            <w:pPr>
              <w:spacing w:line="320" w:lineRule="auto"/>
              <w:jc w:val="center"/>
              <w:rPr>
                <w:rFonts w:ascii="宋体" w:hAnsi="宋体" w:eastAsia="宋体" w:cs="宋体"/>
                <w:sz w:val="20"/>
                <w:szCs w:val="20"/>
              </w:rPr>
            </w:pPr>
          </w:p>
        </w:tc>
        <w:tc>
          <w:tcPr>
            <w:tcW w:w="510" w:type="dxa"/>
            <w:tcBorders>
              <w:top w:val="single" w:color="auto" w:sz="4" w:space="0"/>
              <w:left w:val="single" w:color="000000" w:sz="2" w:space="0"/>
              <w:right w:val="single" w:color="000000" w:sz="2" w:space="0"/>
            </w:tcBorders>
            <w:vAlign w:val="center"/>
          </w:tcPr>
          <w:p w14:paraId="143BE055">
            <w:pPr>
              <w:spacing w:line="320" w:lineRule="auto"/>
              <w:jc w:val="center"/>
              <w:rPr>
                <w:rFonts w:ascii="宋体" w:hAnsi="宋体" w:eastAsia="宋体" w:cs="宋体"/>
                <w:sz w:val="20"/>
                <w:szCs w:val="20"/>
              </w:rPr>
            </w:pPr>
          </w:p>
        </w:tc>
        <w:tc>
          <w:tcPr>
            <w:tcW w:w="435" w:type="dxa"/>
            <w:tcBorders>
              <w:top w:val="single" w:color="auto" w:sz="4" w:space="0"/>
              <w:left w:val="single" w:color="000000" w:sz="2" w:space="0"/>
            </w:tcBorders>
            <w:vAlign w:val="center"/>
          </w:tcPr>
          <w:p w14:paraId="150D3FBA">
            <w:pPr>
              <w:spacing w:line="320" w:lineRule="auto"/>
              <w:jc w:val="center"/>
              <w:rPr>
                <w:rFonts w:ascii="宋体" w:hAnsi="宋体" w:eastAsia="宋体" w:cs="宋体"/>
                <w:sz w:val="20"/>
                <w:szCs w:val="20"/>
              </w:rPr>
            </w:pPr>
          </w:p>
        </w:tc>
        <w:tc>
          <w:tcPr>
            <w:tcW w:w="720" w:type="dxa"/>
            <w:tcBorders>
              <w:top w:val="single" w:color="auto" w:sz="4" w:space="0"/>
              <w:right w:val="single" w:color="000000" w:sz="2" w:space="0"/>
            </w:tcBorders>
            <w:vAlign w:val="center"/>
          </w:tcPr>
          <w:p w14:paraId="57D47F09">
            <w:pPr>
              <w:spacing w:before="71" w:line="320" w:lineRule="auto"/>
              <w:jc w:val="center"/>
              <w:rPr>
                <w:rFonts w:ascii="宋体" w:hAnsi="宋体" w:eastAsia="宋体" w:cs="宋体"/>
                <w:sz w:val="20"/>
                <w:szCs w:val="20"/>
                <w:lang w:eastAsia="zh-CN"/>
              </w:rPr>
            </w:pPr>
            <w:r>
              <w:rPr>
                <w:rFonts w:hint="eastAsia" w:ascii="宋体" w:hAnsi="宋体" w:eastAsia="宋体" w:cs="宋体"/>
                <w:spacing w:val="-3"/>
                <w:sz w:val="20"/>
                <w:szCs w:val="20"/>
                <w:lang w:eastAsia="zh-CN"/>
              </w:rPr>
              <w:t>4/14</w:t>
            </w:r>
          </w:p>
        </w:tc>
        <w:tc>
          <w:tcPr>
            <w:tcW w:w="705" w:type="dxa"/>
            <w:tcBorders>
              <w:top w:val="single" w:color="auto" w:sz="4" w:space="0"/>
              <w:left w:val="single" w:color="000000" w:sz="2" w:space="0"/>
              <w:right w:val="single" w:color="000000" w:sz="2" w:space="0"/>
            </w:tcBorders>
            <w:vAlign w:val="center"/>
          </w:tcPr>
          <w:p w14:paraId="6FFBB63D">
            <w:pPr>
              <w:spacing w:line="320" w:lineRule="auto"/>
              <w:jc w:val="center"/>
              <w:rPr>
                <w:rFonts w:ascii="宋体" w:hAnsi="宋体" w:eastAsia="宋体" w:cs="宋体"/>
                <w:sz w:val="20"/>
                <w:szCs w:val="20"/>
              </w:rPr>
            </w:pPr>
          </w:p>
        </w:tc>
        <w:tc>
          <w:tcPr>
            <w:tcW w:w="570" w:type="dxa"/>
            <w:tcBorders>
              <w:top w:val="single" w:color="auto" w:sz="4" w:space="0"/>
              <w:left w:val="single" w:color="000000" w:sz="2" w:space="0"/>
              <w:right w:val="single" w:color="000000" w:sz="2" w:space="0"/>
            </w:tcBorders>
            <w:vAlign w:val="center"/>
          </w:tcPr>
          <w:p w14:paraId="6EF99492">
            <w:pPr>
              <w:spacing w:line="320" w:lineRule="auto"/>
              <w:jc w:val="center"/>
              <w:rPr>
                <w:rFonts w:ascii="宋体" w:hAnsi="宋体" w:eastAsia="宋体" w:cs="宋体"/>
                <w:sz w:val="20"/>
                <w:szCs w:val="20"/>
              </w:rPr>
            </w:pPr>
          </w:p>
        </w:tc>
        <w:tc>
          <w:tcPr>
            <w:tcW w:w="525" w:type="dxa"/>
            <w:tcBorders>
              <w:top w:val="single" w:color="auto" w:sz="4" w:space="0"/>
              <w:left w:val="single" w:color="000000" w:sz="2" w:space="0"/>
              <w:right w:val="single" w:color="000000" w:sz="2" w:space="0"/>
            </w:tcBorders>
            <w:vAlign w:val="center"/>
          </w:tcPr>
          <w:p w14:paraId="35E1906B">
            <w:pPr>
              <w:spacing w:line="320" w:lineRule="auto"/>
              <w:jc w:val="center"/>
              <w:rPr>
                <w:rFonts w:ascii="宋体" w:hAnsi="宋体" w:eastAsia="宋体" w:cs="宋体"/>
                <w:sz w:val="20"/>
                <w:szCs w:val="20"/>
              </w:rPr>
            </w:pPr>
          </w:p>
        </w:tc>
        <w:tc>
          <w:tcPr>
            <w:tcW w:w="540" w:type="dxa"/>
            <w:tcBorders>
              <w:top w:val="single" w:color="auto" w:sz="4" w:space="0"/>
              <w:left w:val="single" w:color="000000" w:sz="2" w:space="0"/>
              <w:right w:val="single" w:color="000000" w:sz="2" w:space="0"/>
            </w:tcBorders>
            <w:vAlign w:val="center"/>
          </w:tcPr>
          <w:p w14:paraId="0B9CE920">
            <w:pPr>
              <w:spacing w:line="320" w:lineRule="auto"/>
              <w:jc w:val="center"/>
              <w:rPr>
                <w:rFonts w:ascii="宋体" w:hAnsi="宋体" w:eastAsia="宋体" w:cs="宋体"/>
                <w:sz w:val="20"/>
                <w:szCs w:val="20"/>
              </w:rPr>
            </w:pPr>
          </w:p>
        </w:tc>
        <w:tc>
          <w:tcPr>
            <w:tcW w:w="615" w:type="dxa"/>
            <w:tcBorders>
              <w:top w:val="single" w:color="auto" w:sz="4" w:space="0"/>
              <w:left w:val="single" w:color="000000" w:sz="2" w:space="0"/>
            </w:tcBorders>
            <w:vAlign w:val="center"/>
          </w:tcPr>
          <w:p w14:paraId="0C48EDA6">
            <w:pPr>
              <w:spacing w:line="320" w:lineRule="auto"/>
              <w:jc w:val="center"/>
              <w:rPr>
                <w:rFonts w:ascii="宋体" w:hAnsi="宋体" w:eastAsia="宋体" w:cs="宋体"/>
                <w:sz w:val="20"/>
                <w:szCs w:val="20"/>
              </w:rPr>
            </w:pPr>
          </w:p>
        </w:tc>
      </w:tr>
      <w:tr w14:paraId="2170C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61" w:type="dxa"/>
            <w:vMerge w:val="continue"/>
            <w:tcBorders>
              <w:top w:val="nil"/>
              <w:left w:val="single" w:color="auto" w:sz="4" w:space="0"/>
              <w:bottom w:val="nil"/>
            </w:tcBorders>
          </w:tcPr>
          <w:p w14:paraId="35B6F4D2">
            <w:pPr>
              <w:spacing w:line="320" w:lineRule="auto"/>
              <w:rPr>
                <w:rFonts w:ascii="宋体" w:hAnsi="宋体" w:eastAsia="宋体" w:cs="宋体"/>
                <w:sz w:val="20"/>
                <w:szCs w:val="20"/>
              </w:rPr>
            </w:pPr>
          </w:p>
        </w:tc>
        <w:tc>
          <w:tcPr>
            <w:tcW w:w="556" w:type="dxa"/>
            <w:vAlign w:val="center"/>
          </w:tcPr>
          <w:p w14:paraId="0A71B2CC">
            <w:pPr>
              <w:spacing w:before="84"/>
              <w:jc w:val="center"/>
              <w:rPr>
                <w:rFonts w:ascii="宋体" w:hAnsi="宋体" w:eastAsia="宋体" w:cs="宋体"/>
                <w:sz w:val="20"/>
                <w:szCs w:val="20"/>
              </w:rPr>
            </w:pPr>
            <w:r>
              <w:rPr>
                <w:rFonts w:hint="eastAsia" w:ascii="宋体" w:hAnsi="宋体" w:eastAsia="宋体" w:cs="宋体"/>
                <w:sz w:val="20"/>
                <w:szCs w:val="20"/>
              </w:rPr>
              <w:t>3</w:t>
            </w:r>
          </w:p>
        </w:tc>
        <w:tc>
          <w:tcPr>
            <w:tcW w:w="1233" w:type="dxa"/>
            <w:vAlign w:val="center"/>
          </w:tcPr>
          <w:p w14:paraId="7DAAFFEE">
            <w:pPr>
              <w:jc w:val="center"/>
              <w:rPr>
                <w:rFonts w:ascii="宋体" w:hAnsi="宋体" w:eastAsia="宋体" w:cs="宋体"/>
                <w:sz w:val="20"/>
                <w:szCs w:val="20"/>
              </w:rPr>
            </w:pPr>
            <w:r>
              <w:rPr>
                <w:rFonts w:hint="eastAsia" w:ascii="宋体" w:hAnsi="宋体" w:eastAsia="宋体" w:cs="宋体"/>
                <w:sz w:val="20"/>
                <w:szCs w:val="20"/>
                <w:lang w:eastAsia="zh-CN"/>
              </w:rPr>
              <w:t>1080002</w:t>
            </w:r>
          </w:p>
        </w:tc>
        <w:tc>
          <w:tcPr>
            <w:tcW w:w="2972" w:type="dxa"/>
            <w:vAlign w:val="center"/>
          </w:tcPr>
          <w:p w14:paraId="3E5BD2A4">
            <w:pPr>
              <w:spacing w:before="84" w:line="320" w:lineRule="auto"/>
              <w:ind w:left="180"/>
              <w:rPr>
                <w:rFonts w:ascii="宋体" w:hAnsi="宋体" w:eastAsia="宋体" w:cs="宋体"/>
                <w:sz w:val="20"/>
                <w:szCs w:val="20"/>
                <w:lang w:eastAsia="zh-CN"/>
              </w:rPr>
            </w:pPr>
            <w:r>
              <w:rPr>
                <w:rFonts w:hint="eastAsia" w:ascii="宋体" w:hAnsi="宋体" w:eastAsia="宋体" w:cs="宋体"/>
                <w:sz w:val="20"/>
                <w:szCs w:val="20"/>
                <w:lang w:eastAsia="zh-CN"/>
              </w:rPr>
              <w:t>毛泽东思想和中国特色社会主义理论体系概论</w:t>
            </w:r>
          </w:p>
        </w:tc>
        <w:tc>
          <w:tcPr>
            <w:tcW w:w="523" w:type="dxa"/>
            <w:vAlign w:val="center"/>
          </w:tcPr>
          <w:p w14:paraId="57AB9CF2">
            <w:pPr>
              <w:spacing w:before="84" w:line="320" w:lineRule="auto"/>
              <w:ind w:left="180"/>
              <w:jc w:val="both"/>
              <w:rPr>
                <w:rFonts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4EDF91E8">
            <w:pPr>
              <w:spacing w:before="53" w:line="320" w:lineRule="auto"/>
              <w:ind w:left="63"/>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1" w:type="dxa"/>
            <w:vAlign w:val="center"/>
          </w:tcPr>
          <w:p w14:paraId="01B8B053">
            <w:pPr>
              <w:spacing w:before="84" w:line="320" w:lineRule="auto"/>
              <w:ind w:left="180"/>
              <w:jc w:val="both"/>
              <w:rPr>
                <w:rFonts w:ascii="宋体" w:hAnsi="宋体" w:eastAsia="宋体" w:cs="宋体"/>
                <w:sz w:val="20"/>
                <w:szCs w:val="20"/>
              </w:rPr>
            </w:pPr>
            <w:r>
              <w:rPr>
                <w:rFonts w:hint="eastAsia" w:ascii="宋体" w:hAnsi="宋体" w:eastAsia="宋体" w:cs="宋体"/>
                <w:sz w:val="20"/>
                <w:szCs w:val="20"/>
              </w:rPr>
              <w:t>试</w:t>
            </w:r>
          </w:p>
        </w:tc>
        <w:tc>
          <w:tcPr>
            <w:tcW w:w="444" w:type="dxa"/>
            <w:vAlign w:val="center"/>
          </w:tcPr>
          <w:p w14:paraId="28874674">
            <w:pPr>
              <w:spacing w:before="82"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431C9AE6">
            <w:pPr>
              <w:kinsoku/>
              <w:overflowPunct w:val="0"/>
              <w:spacing w:line="32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2</w:t>
            </w:r>
          </w:p>
        </w:tc>
        <w:tc>
          <w:tcPr>
            <w:tcW w:w="526" w:type="dxa"/>
            <w:vAlign w:val="center"/>
          </w:tcPr>
          <w:p w14:paraId="00839FF1">
            <w:pPr>
              <w:kinsoku/>
              <w:overflowPunct w:val="0"/>
              <w:spacing w:line="32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36</w:t>
            </w:r>
          </w:p>
        </w:tc>
        <w:tc>
          <w:tcPr>
            <w:tcW w:w="516" w:type="dxa"/>
            <w:tcBorders>
              <w:right w:val="single" w:color="000000" w:sz="2" w:space="0"/>
            </w:tcBorders>
            <w:vAlign w:val="center"/>
          </w:tcPr>
          <w:p w14:paraId="31C5D735">
            <w:pPr>
              <w:kinsoku/>
              <w:overflowPunct w:val="0"/>
              <w:spacing w:line="32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36</w:t>
            </w:r>
          </w:p>
        </w:tc>
        <w:tc>
          <w:tcPr>
            <w:tcW w:w="468" w:type="dxa"/>
            <w:tcBorders>
              <w:left w:val="single" w:color="000000" w:sz="2" w:space="0"/>
              <w:right w:val="single" w:color="000000" w:sz="2" w:space="0"/>
            </w:tcBorders>
            <w:shd w:val="clear" w:color="auto" w:fill="auto"/>
            <w:vAlign w:val="center"/>
          </w:tcPr>
          <w:p w14:paraId="13B29EB3">
            <w:pPr>
              <w:kinsoku/>
              <w:overflowPunct w:val="0"/>
              <w:spacing w:line="320" w:lineRule="auto"/>
              <w:jc w:val="center"/>
              <w:textAlignment w:val="center"/>
              <w:rPr>
                <w:rFonts w:ascii="宋体" w:hAnsi="宋体" w:eastAsia="宋体" w:cs="宋体"/>
                <w:color w:val="000000" w:themeColor="text1"/>
                <w:sz w:val="20"/>
                <w:szCs w:val="20"/>
                <w14:textFill>
                  <w14:solidFill>
                    <w14:schemeClr w14:val="tx1"/>
                  </w14:solidFill>
                </w14:textFill>
              </w:rPr>
            </w:pPr>
          </w:p>
        </w:tc>
        <w:tc>
          <w:tcPr>
            <w:tcW w:w="495" w:type="dxa"/>
            <w:tcBorders>
              <w:left w:val="single" w:color="000000" w:sz="2" w:space="0"/>
              <w:right w:val="single" w:color="000000" w:sz="2" w:space="0"/>
            </w:tcBorders>
            <w:vAlign w:val="center"/>
          </w:tcPr>
          <w:p w14:paraId="522A6CE5">
            <w:pPr>
              <w:spacing w:line="320" w:lineRule="auto"/>
              <w:jc w:val="center"/>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484CF771">
            <w:pPr>
              <w:spacing w:line="320" w:lineRule="auto"/>
              <w:jc w:val="center"/>
              <w:rPr>
                <w:rFonts w:ascii="宋体" w:hAnsi="宋体" w:eastAsia="宋体" w:cs="宋体"/>
                <w:sz w:val="20"/>
                <w:szCs w:val="20"/>
              </w:rPr>
            </w:pPr>
          </w:p>
        </w:tc>
        <w:tc>
          <w:tcPr>
            <w:tcW w:w="435" w:type="dxa"/>
            <w:tcBorders>
              <w:left w:val="single" w:color="000000" w:sz="2" w:space="0"/>
            </w:tcBorders>
            <w:vAlign w:val="center"/>
          </w:tcPr>
          <w:p w14:paraId="4F62500D">
            <w:pPr>
              <w:spacing w:line="320" w:lineRule="auto"/>
              <w:jc w:val="center"/>
              <w:rPr>
                <w:rFonts w:ascii="宋体" w:hAnsi="宋体" w:eastAsia="宋体" w:cs="宋体"/>
                <w:sz w:val="20"/>
                <w:szCs w:val="20"/>
              </w:rPr>
            </w:pPr>
          </w:p>
        </w:tc>
        <w:tc>
          <w:tcPr>
            <w:tcW w:w="720" w:type="dxa"/>
            <w:tcBorders>
              <w:right w:val="single" w:color="000000" w:sz="2" w:space="0"/>
            </w:tcBorders>
            <w:vAlign w:val="center"/>
          </w:tcPr>
          <w:p w14:paraId="678A47B1">
            <w:pPr>
              <w:spacing w:before="71" w:line="320" w:lineRule="auto"/>
              <w:ind w:left="34"/>
              <w:jc w:val="center"/>
              <w:rPr>
                <w:rFonts w:ascii="宋体" w:hAnsi="宋体" w:eastAsia="宋体" w:cs="宋体"/>
                <w:sz w:val="20"/>
                <w:szCs w:val="20"/>
              </w:rPr>
            </w:pPr>
          </w:p>
        </w:tc>
        <w:tc>
          <w:tcPr>
            <w:tcW w:w="705" w:type="dxa"/>
            <w:tcBorders>
              <w:left w:val="single" w:color="000000" w:sz="2" w:space="0"/>
              <w:right w:val="single" w:color="000000" w:sz="2" w:space="0"/>
            </w:tcBorders>
            <w:vAlign w:val="center"/>
          </w:tcPr>
          <w:p w14:paraId="0874D487">
            <w:pPr>
              <w:spacing w:line="320" w:lineRule="auto"/>
              <w:jc w:val="center"/>
              <w:rPr>
                <w:rFonts w:ascii="宋体" w:hAnsi="宋体" w:eastAsia="宋体" w:cs="宋体"/>
                <w:sz w:val="20"/>
                <w:szCs w:val="20"/>
              </w:rPr>
            </w:pPr>
            <w:r>
              <w:rPr>
                <w:rFonts w:hint="eastAsia" w:ascii="宋体" w:hAnsi="宋体" w:eastAsia="宋体" w:cs="宋体"/>
                <w:spacing w:val="-3"/>
                <w:sz w:val="20"/>
                <w:szCs w:val="20"/>
                <w:lang w:eastAsia="zh-CN"/>
              </w:rPr>
              <w:t>4/9</w:t>
            </w:r>
          </w:p>
        </w:tc>
        <w:tc>
          <w:tcPr>
            <w:tcW w:w="570" w:type="dxa"/>
            <w:tcBorders>
              <w:left w:val="single" w:color="000000" w:sz="2" w:space="0"/>
              <w:right w:val="single" w:color="000000" w:sz="2" w:space="0"/>
            </w:tcBorders>
            <w:vAlign w:val="center"/>
          </w:tcPr>
          <w:p w14:paraId="1E222A88">
            <w:pPr>
              <w:spacing w:line="320" w:lineRule="auto"/>
              <w:jc w:val="center"/>
              <w:rPr>
                <w:rFonts w:ascii="宋体" w:hAnsi="宋体" w:eastAsia="宋体" w:cs="宋体"/>
                <w:sz w:val="20"/>
                <w:szCs w:val="20"/>
              </w:rPr>
            </w:pPr>
          </w:p>
        </w:tc>
        <w:tc>
          <w:tcPr>
            <w:tcW w:w="525" w:type="dxa"/>
            <w:tcBorders>
              <w:left w:val="single" w:color="000000" w:sz="2" w:space="0"/>
              <w:right w:val="single" w:color="000000" w:sz="2" w:space="0"/>
            </w:tcBorders>
            <w:vAlign w:val="center"/>
          </w:tcPr>
          <w:p w14:paraId="732ADE6E">
            <w:pPr>
              <w:spacing w:line="320" w:lineRule="auto"/>
              <w:jc w:val="center"/>
              <w:rPr>
                <w:rFonts w:ascii="宋体" w:hAnsi="宋体" w:eastAsia="宋体" w:cs="宋体"/>
                <w:sz w:val="20"/>
                <w:szCs w:val="20"/>
              </w:rPr>
            </w:pPr>
          </w:p>
        </w:tc>
        <w:tc>
          <w:tcPr>
            <w:tcW w:w="540" w:type="dxa"/>
            <w:tcBorders>
              <w:left w:val="single" w:color="000000" w:sz="2" w:space="0"/>
              <w:right w:val="single" w:color="000000" w:sz="2" w:space="0"/>
            </w:tcBorders>
            <w:vAlign w:val="center"/>
          </w:tcPr>
          <w:p w14:paraId="2F11E69B">
            <w:pPr>
              <w:spacing w:line="320" w:lineRule="auto"/>
              <w:jc w:val="center"/>
              <w:rPr>
                <w:rFonts w:ascii="宋体" w:hAnsi="宋体" w:eastAsia="宋体" w:cs="宋体"/>
                <w:sz w:val="20"/>
                <w:szCs w:val="20"/>
              </w:rPr>
            </w:pPr>
          </w:p>
        </w:tc>
        <w:tc>
          <w:tcPr>
            <w:tcW w:w="615" w:type="dxa"/>
            <w:tcBorders>
              <w:left w:val="single" w:color="000000" w:sz="2" w:space="0"/>
            </w:tcBorders>
            <w:vAlign w:val="center"/>
          </w:tcPr>
          <w:p w14:paraId="1611720F">
            <w:pPr>
              <w:spacing w:line="320" w:lineRule="auto"/>
              <w:jc w:val="center"/>
              <w:rPr>
                <w:rFonts w:ascii="宋体" w:hAnsi="宋体" w:eastAsia="宋体" w:cs="宋体"/>
                <w:sz w:val="20"/>
                <w:szCs w:val="20"/>
              </w:rPr>
            </w:pPr>
          </w:p>
        </w:tc>
      </w:tr>
      <w:tr w14:paraId="10FD5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61" w:type="dxa"/>
            <w:vMerge w:val="continue"/>
            <w:tcBorders>
              <w:top w:val="nil"/>
              <w:left w:val="single" w:color="auto" w:sz="4" w:space="0"/>
              <w:bottom w:val="nil"/>
            </w:tcBorders>
          </w:tcPr>
          <w:p w14:paraId="030D3681">
            <w:pPr>
              <w:spacing w:line="320" w:lineRule="auto"/>
              <w:rPr>
                <w:rFonts w:ascii="宋体" w:hAnsi="宋体" w:eastAsia="宋体" w:cs="宋体"/>
                <w:sz w:val="20"/>
                <w:szCs w:val="20"/>
              </w:rPr>
            </w:pPr>
          </w:p>
        </w:tc>
        <w:tc>
          <w:tcPr>
            <w:tcW w:w="556" w:type="dxa"/>
            <w:vAlign w:val="center"/>
          </w:tcPr>
          <w:p w14:paraId="0EEF3557">
            <w:pPr>
              <w:jc w:val="center"/>
              <w:rPr>
                <w:rFonts w:ascii="宋体" w:hAnsi="宋体" w:eastAsia="宋体" w:cs="宋体"/>
                <w:sz w:val="20"/>
                <w:szCs w:val="20"/>
              </w:rPr>
            </w:pPr>
            <w:r>
              <w:rPr>
                <w:rFonts w:hint="eastAsia" w:ascii="宋体" w:hAnsi="宋体" w:eastAsia="宋体" w:cs="宋体"/>
                <w:sz w:val="20"/>
                <w:szCs w:val="20"/>
              </w:rPr>
              <w:t>4</w:t>
            </w:r>
          </w:p>
        </w:tc>
        <w:tc>
          <w:tcPr>
            <w:tcW w:w="1233" w:type="dxa"/>
            <w:vAlign w:val="center"/>
          </w:tcPr>
          <w:p w14:paraId="46EE0A84">
            <w:pPr>
              <w:jc w:val="center"/>
              <w:rPr>
                <w:rFonts w:ascii="宋体" w:hAnsi="宋体" w:eastAsia="宋体" w:cs="宋体"/>
                <w:sz w:val="20"/>
                <w:szCs w:val="20"/>
              </w:rPr>
            </w:pPr>
            <w:r>
              <w:rPr>
                <w:rFonts w:hint="eastAsia" w:ascii="宋体" w:hAnsi="宋体" w:eastAsia="宋体" w:cs="宋体"/>
                <w:sz w:val="20"/>
                <w:szCs w:val="20"/>
                <w:lang w:eastAsia="zh-CN"/>
              </w:rPr>
              <w:t>1080003</w:t>
            </w:r>
          </w:p>
        </w:tc>
        <w:tc>
          <w:tcPr>
            <w:tcW w:w="2972" w:type="dxa"/>
            <w:vAlign w:val="center"/>
          </w:tcPr>
          <w:p w14:paraId="10B18CDA">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习近平新时代中国特色社会主义思想概论</w:t>
            </w:r>
          </w:p>
        </w:tc>
        <w:tc>
          <w:tcPr>
            <w:tcW w:w="523" w:type="dxa"/>
            <w:vAlign w:val="center"/>
          </w:tcPr>
          <w:p w14:paraId="48DD6BBF">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2E7E8FD6">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521A86CE">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试</w:t>
            </w:r>
          </w:p>
        </w:tc>
        <w:tc>
          <w:tcPr>
            <w:tcW w:w="444" w:type="dxa"/>
            <w:vAlign w:val="center"/>
          </w:tcPr>
          <w:p w14:paraId="578B1A55">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76F6E6D6">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6" w:type="dxa"/>
            <w:vAlign w:val="center"/>
          </w:tcPr>
          <w:p w14:paraId="52A3464C">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16" w:type="dxa"/>
            <w:tcBorders>
              <w:right w:val="single" w:color="000000" w:sz="2" w:space="0"/>
            </w:tcBorders>
            <w:vAlign w:val="center"/>
          </w:tcPr>
          <w:p w14:paraId="1041D1A8">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46</w:t>
            </w:r>
          </w:p>
        </w:tc>
        <w:tc>
          <w:tcPr>
            <w:tcW w:w="468" w:type="dxa"/>
            <w:tcBorders>
              <w:left w:val="single" w:color="000000" w:sz="2" w:space="0"/>
              <w:right w:val="single" w:color="000000" w:sz="2" w:space="0"/>
            </w:tcBorders>
            <w:shd w:val="clear" w:color="auto" w:fill="FFFFFF"/>
            <w:vAlign w:val="center"/>
          </w:tcPr>
          <w:p w14:paraId="4D998516">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495" w:type="dxa"/>
            <w:tcBorders>
              <w:left w:val="single" w:color="000000" w:sz="2" w:space="0"/>
              <w:right w:val="single" w:color="000000" w:sz="2" w:space="0"/>
            </w:tcBorders>
            <w:vAlign w:val="center"/>
          </w:tcPr>
          <w:p w14:paraId="550130A4">
            <w:pPr>
              <w:spacing w:before="84" w:line="200" w:lineRule="exact"/>
              <w:ind w:left="181"/>
              <w:rPr>
                <w:rFonts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52D1E359">
            <w:pPr>
              <w:spacing w:before="84" w:line="200" w:lineRule="exact"/>
              <w:ind w:left="181"/>
              <w:rPr>
                <w:rFonts w:ascii="宋体" w:hAnsi="宋体" w:eastAsia="宋体" w:cs="宋体"/>
                <w:sz w:val="20"/>
                <w:szCs w:val="20"/>
                <w:lang w:eastAsia="zh-CN"/>
              </w:rPr>
            </w:pPr>
          </w:p>
        </w:tc>
        <w:tc>
          <w:tcPr>
            <w:tcW w:w="435" w:type="dxa"/>
            <w:tcBorders>
              <w:left w:val="single" w:color="000000" w:sz="2" w:space="0"/>
            </w:tcBorders>
            <w:vAlign w:val="center"/>
          </w:tcPr>
          <w:p w14:paraId="7752DA65">
            <w:pPr>
              <w:spacing w:before="84" w:line="200" w:lineRule="exact"/>
              <w:ind w:left="181"/>
              <w:rPr>
                <w:rFonts w:ascii="宋体" w:hAnsi="宋体" w:eastAsia="宋体" w:cs="宋体"/>
                <w:sz w:val="20"/>
                <w:szCs w:val="20"/>
                <w:lang w:eastAsia="zh-CN"/>
              </w:rPr>
            </w:pPr>
          </w:p>
        </w:tc>
        <w:tc>
          <w:tcPr>
            <w:tcW w:w="720" w:type="dxa"/>
            <w:tcBorders>
              <w:right w:val="single" w:color="000000" w:sz="2" w:space="0"/>
            </w:tcBorders>
            <w:vAlign w:val="center"/>
          </w:tcPr>
          <w:p w14:paraId="5EB49BF4">
            <w:pPr>
              <w:spacing w:before="84" w:line="200" w:lineRule="exact"/>
              <w:ind w:left="181"/>
              <w:rPr>
                <w:rFonts w:ascii="宋体" w:hAnsi="宋体" w:eastAsia="宋体" w:cs="宋体"/>
                <w:sz w:val="20"/>
                <w:szCs w:val="20"/>
                <w:lang w:eastAsia="zh-CN"/>
              </w:rPr>
            </w:pPr>
          </w:p>
        </w:tc>
        <w:tc>
          <w:tcPr>
            <w:tcW w:w="705" w:type="dxa"/>
            <w:tcBorders>
              <w:left w:val="single" w:color="000000" w:sz="2" w:space="0"/>
              <w:right w:val="single" w:color="000000" w:sz="2" w:space="0"/>
            </w:tcBorders>
            <w:vAlign w:val="center"/>
          </w:tcPr>
          <w:p w14:paraId="014CA645">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4/14</w:t>
            </w:r>
          </w:p>
        </w:tc>
        <w:tc>
          <w:tcPr>
            <w:tcW w:w="570" w:type="dxa"/>
            <w:tcBorders>
              <w:left w:val="single" w:color="000000" w:sz="2" w:space="0"/>
              <w:right w:val="single" w:color="000000" w:sz="2" w:space="0"/>
            </w:tcBorders>
            <w:vAlign w:val="center"/>
          </w:tcPr>
          <w:p w14:paraId="5ACC0C48">
            <w:pPr>
              <w:spacing w:before="84" w:line="200" w:lineRule="exact"/>
              <w:ind w:left="181"/>
              <w:rPr>
                <w:rFonts w:ascii="宋体" w:hAnsi="宋体" w:eastAsia="宋体" w:cs="宋体"/>
                <w:sz w:val="20"/>
                <w:szCs w:val="20"/>
                <w:lang w:eastAsia="zh-CN"/>
              </w:rPr>
            </w:pPr>
          </w:p>
        </w:tc>
        <w:tc>
          <w:tcPr>
            <w:tcW w:w="525" w:type="dxa"/>
            <w:tcBorders>
              <w:left w:val="single" w:color="000000" w:sz="2" w:space="0"/>
              <w:right w:val="single" w:color="000000" w:sz="2" w:space="0"/>
            </w:tcBorders>
            <w:vAlign w:val="center"/>
          </w:tcPr>
          <w:p w14:paraId="1A4A275E">
            <w:pPr>
              <w:spacing w:before="84" w:line="200" w:lineRule="exact"/>
              <w:ind w:left="181"/>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5494A42C">
            <w:pPr>
              <w:spacing w:before="84" w:line="200" w:lineRule="exact"/>
              <w:ind w:left="181"/>
              <w:rPr>
                <w:rFonts w:ascii="宋体" w:hAnsi="宋体" w:eastAsia="宋体" w:cs="宋体"/>
                <w:sz w:val="20"/>
                <w:szCs w:val="20"/>
                <w:lang w:eastAsia="zh-CN"/>
              </w:rPr>
            </w:pPr>
          </w:p>
        </w:tc>
        <w:tc>
          <w:tcPr>
            <w:tcW w:w="615" w:type="dxa"/>
            <w:tcBorders>
              <w:left w:val="single" w:color="000000" w:sz="2" w:space="0"/>
            </w:tcBorders>
            <w:vAlign w:val="center"/>
          </w:tcPr>
          <w:p w14:paraId="07F2160A">
            <w:pPr>
              <w:spacing w:line="320" w:lineRule="auto"/>
              <w:jc w:val="center"/>
              <w:rPr>
                <w:rFonts w:ascii="宋体" w:hAnsi="宋体" w:eastAsia="宋体" w:cs="宋体"/>
                <w:sz w:val="20"/>
                <w:szCs w:val="20"/>
              </w:rPr>
            </w:pPr>
          </w:p>
        </w:tc>
      </w:tr>
      <w:tr w14:paraId="4FC17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10CF2287">
            <w:pPr>
              <w:spacing w:line="320" w:lineRule="auto"/>
              <w:rPr>
                <w:rFonts w:ascii="宋体" w:hAnsi="宋体" w:eastAsia="宋体" w:cs="宋体"/>
                <w:sz w:val="20"/>
                <w:szCs w:val="20"/>
              </w:rPr>
            </w:pPr>
          </w:p>
        </w:tc>
        <w:tc>
          <w:tcPr>
            <w:tcW w:w="556" w:type="dxa"/>
            <w:vAlign w:val="center"/>
          </w:tcPr>
          <w:p w14:paraId="6FAE0563">
            <w:pPr>
              <w:jc w:val="center"/>
              <w:rPr>
                <w:rFonts w:ascii="宋体" w:hAnsi="宋体" w:eastAsia="宋体" w:cs="宋体"/>
                <w:sz w:val="20"/>
                <w:szCs w:val="20"/>
              </w:rPr>
            </w:pPr>
            <w:r>
              <w:rPr>
                <w:rFonts w:hint="eastAsia" w:ascii="宋体" w:hAnsi="宋体" w:eastAsia="宋体" w:cs="宋体"/>
                <w:sz w:val="20"/>
                <w:szCs w:val="20"/>
              </w:rPr>
              <w:t>5</w:t>
            </w:r>
          </w:p>
        </w:tc>
        <w:tc>
          <w:tcPr>
            <w:tcW w:w="1233" w:type="dxa"/>
            <w:vAlign w:val="center"/>
          </w:tcPr>
          <w:p w14:paraId="7283F36C">
            <w:pPr>
              <w:jc w:val="center"/>
              <w:rPr>
                <w:rFonts w:ascii="宋体" w:hAnsi="宋体" w:eastAsia="宋体" w:cs="宋体"/>
                <w:sz w:val="20"/>
                <w:szCs w:val="20"/>
              </w:rPr>
            </w:pPr>
            <w:r>
              <w:rPr>
                <w:rFonts w:hint="eastAsia" w:ascii="宋体" w:hAnsi="宋体" w:eastAsia="宋体" w:cs="宋体"/>
                <w:sz w:val="20"/>
                <w:szCs w:val="20"/>
                <w:lang w:eastAsia="zh-CN"/>
              </w:rPr>
              <w:t>1080004</w:t>
            </w:r>
          </w:p>
        </w:tc>
        <w:tc>
          <w:tcPr>
            <w:tcW w:w="2972" w:type="dxa"/>
            <w:vAlign w:val="center"/>
          </w:tcPr>
          <w:p w14:paraId="1CFD4DAF">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形势与政策</w:t>
            </w:r>
          </w:p>
        </w:tc>
        <w:tc>
          <w:tcPr>
            <w:tcW w:w="523" w:type="dxa"/>
            <w:vAlign w:val="center"/>
          </w:tcPr>
          <w:p w14:paraId="353ADF31">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A</w:t>
            </w:r>
          </w:p>
        </w:tc>
        <w:tc>
          <w:tcPr>
            <w:tcW w:w="484" w:type="dxa"/>
            <w:vAlign w:val="center"/>
          </w:tcPr>
          <w:p w14:paraId="2CFDBAF3">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168CEFFA">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65B81403">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1-6</w:t>
            </w:r>
          </w:p>
        </w:tc>
        <w:tc>
          <w:tcPr>
            <w:tcW w:w="446" w:type="dxa"/>
            <w:vAlign w:val="center"/>
          </w:tcPr>
          <w:p w14:paraId="6B97F845">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56290C23">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48</w:t>
            </w:r>
          </w:p>
        </w:tc>
        <w:tc>
          <w:tcPr>
            <w:tcW w:w="516" w:type="dxa"/>
            <w:tcBorders>
              <w:right w:val="single" w:color="000000" w:sz="2" w:space="0"/>
            </w:tcBorders>
            <w:vAlign w:val="center"/>
          </w:tcPr>
          <w:p w14:paraId="54BE7E9A">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48</w:t>
            </w:r>
          </w:p>
        </w:tc>
        <w:tc>
          <w:tcPr>
            <w:tcW w:w="468" w:type="dxa"/>
            <w:tcBorders>
              <w:left w:val="single" w:color="000000" w:sz="2" w:space="0"/>
              <w:right w:val="single" w:color="000000" w:sz="2" w:space="0"/>
            </w:tcBorders>
            <w:shd w:val="clear" w:color="auto" w:fill="auto"/>
            <w:vAlign w:val="center"/>
          </w:tcPr>
          <w:p w14:paraId="412FC2A9">
            <w:pPr>
              <w:spacing w:before="84" w:line="200" w:lineRule="exact"/>
              <w:ind w:left="181"/>
              <w:rPr>
                <w:rFonts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37DCFFE8">
            <w:pPr>
              <w:spacing w:before="84" w:line="200" w:lineRule="exact"/>
              <w:ind w:left="181"/>
              <w:rPr>
                <w:rFonts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6DB033B1">
            <w:pPr>
              <w:spacing w:before="84" w:line="200" w:lineRule="exact"/>
              <w:ind w:left="181"/>
              <w:rPr>
                <w:rFonts w:ascii="宋体" w:hAnsi="宋体" w:eastAsia="宋体" w:cs="宋体"/>
                <w:sz w:val="20"/>
                <w:szCs w:val="20"/>
                <w:lang w:eastAsia="zh-CN"/>
              </w:rPr>
            </w:pPr>
          </w:p>
        </w:tc>
        <w:tc>
          <w:tcPr>
            <w:tcW w:w="435" w:type="dxa"/>
            <w:tcBorders>
              <w:left w:val="single" w:color="000000" w:sz="2" w:space="0"/>
            </w:tcBorders>
            <w:vAlign w:val="center"/>
          </w:tcPr>
          <w:p w14:paraId="00B57D90">
            <w:pPr>
              <w:spacing w:before="84" w:line="200" w:lineRule="exact"/>
              <w:ind w:left="181"/>
              <w:rPr>
                <w:rFonts w:ascii="宋体" w:hAnsi="宋体" w:eastAsia="宋体" w:cs="宋体"/>
                <w:sz w:val="20"/>
                <w:szCs w:val="20"/>
                <w:lang w:eastAsia="zh-CN"/>
              </w:rPr>
            </w:pPr>
          </w:p>
        </w:tc>
        <w:tc>
          <w:tcPr>
            <w:tcW w:w="720" w:type="dxa"/>
            <w:tcBorders>
              <w:right w:val="single" w:color="000000" w:sz="2" w:space="0"/>
            </w:tcBorders>
            <w:shd w:val="clear" w:color="auto" w:fill="auto"/>
            <w:vAlign w:val="center"/>
          </w:tcPr>
          <w:p w14:paraId="0318685A">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w:t>
            </w:r>
          </w:p>
        </w:tc>
        <w:tc>
          <w:tcPr>
            <w:tcW w:w="705" w:type="dxa"/>
            <w:tcBorders>
              <w:left w:val="single" w:color="000000" w:sz="2" w:space="0"/>
              <w:right w:val="single" w:color="000000" w:sz="2" w:space="0"/>
            </w:tcBorders>
            <w:shd w:val="clear" w:color="auto" w:fill="auto"/>
            <w:vAlign w:val="center"/>
          </w:tcPr>
          <w:p w14:paraId="689270B0">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w:t>
            </w:r>
          </w:p>
        </w:tc>
        <w:tc>
          <w:tcPr>
            <w:tcW w:w="570" w:type="dxa"/>
            <w:tcBorders>
              <w:left w:val="single" w:color="000000" w:sz="2" w:space="0"/>
              <w:right w:val="single" w:color="000000" w:sz="2" w:space="0"/>
            </w:tcBorders>
            <w:shd w:val="clear" w:color="auto" w:fill="auto"/>
            <w:vAlign w:val="center"/>
          </w:tcPr>
          <w:p w14:paraId="3B7C4BA4">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w:t>
            </w:r>
          </w:p>
        </w:tc>
        <w:tc>
          <w:tcPr>
            <w:tcW w:w="525" w:type="dxa"/>
            <w:tcBorders>
              <w:left w:val="single" w:color="000000" w:sz="2" w:space="0"/>
              <w:right w:val="single" w:color="000000" w:sz="2" w:space="0"/>
            </w:tcBorders>
            <w:shd w:val="clear" w:color="auto" w:fill="auto"/>
            <w:vAlign w:val="center"/>
          </w:tcPr>
          <w:p w14:paraId="6481E12B">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w:t>
            </w:r>
          </w:p>
        </w:tc>
        <w:tc>
          <w:tcPr>
            <w:tcW w:w="540" w:type="dxa"/>
            <w:tcBorders>
              <w:left w:val="single" w:color="000000" w:sz="2" w:space="0"/>
              <w:right w:val="single" w:color="000000" w:sz="2" w:space="0"/>
            </w:tcBorders>
            <w:shd w:val="clear" w:color="auto" w:fill="auto"/>
            <w:vAlign w:val="center"/>
          </w:tcPr>
          <w:p w14:paraId="34929EF6">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w:t>
            </w:r>
          </w:p>
        </w:tc>
        <w:tc>
          <w:tcPr>
            <w:tcW w:w="615" w:type="dxa"/>
            <w:tcBorders>
              <w:left w:val="single" w:color="000000" w:sz="2" w:space="0"/>
            </w:tcBorders>
            <w:shd w:val="clear" w:color="auto" w:fill="auto"/>
            <w:vAlign w:val="center"/>
          </w:tcPr>
          <w:p w14:paraId="1EF74EE6">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w:t>
            </w:r>
          </w:p>
        </w:tc>
      </w:tr>
      <w:tr w14:paraId="1A33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Merge w:val="continue"/>
            <w:tcBorders>
              <w:top w:val="nil"/>
              <w:left w:val="single" w:color="auto" w:sz="4" w:space="0"/>
              <w:bottom w:val="nil"/>
            </w:tcBorders>
          </w:tcPr>
          <w:p w14:paraId="49B7B57E">
            <w:pPr>
              <w:spacing w:line="320" w:lineRule="auto"/>
              <w:rPr>
                <w:rFonts w:ascii="宋体" w:hAnsi="宋体" w:eastAsia="宋体" w:cs="宋体"/>
                <w:sz w:val="20"/>
                <w:szCs w:val="20"/>
              </w:rPr>
            </w:pPr>
          </w:p>
        </w:tc>
        <w:tc>
          <w:tcPr>
            <w:tcW w:w="556" w:type="dxa"/>
            <w:vAlign w:val="center"/>
          </w:tcPr>
          <w:p w14:paraId="568059D6">
            <w:pPr>
              <w:spacing w:before="83"/>
              <w:jc w:val="center"/>
              <w:rPr>
                <w:rFonts w:ascii="宋体" w:hAnsi="宋体" w:eastAsia="宋体" w:cs="宋体"/>
                <w:sz w:val="20"/>
                <w:szCs w:val="20"/>
              </w:rPr>
            </w:pPr>
            <w:r>
              <w:rPr>
                <w:rFonts w:hint="eastAsia" w:ascii="宋体" w:hAnsi="宋体" w:eastAsia="宋体" w:cs="宋体"/>
                <w:sz w:val="20"/>
                <w:szCs w:val="20"/>
              </w:rPr>
              <w:t>6</w:t>
            </w:r>
          </w:p>
        </w:tc>
        <w:tc>
          <w:tcPr>
            <w:tcW w:w="1233" w:type="dxa"/>
            <w:vAlign w:val="center"/>
          </w:tcPr>
          <w:p w14:paraId="4E428667">
            <w:pPr>
              <w:jc w:val="center"/>
              <w:rPr>
                <w:rFonts w:ascii="宋体" w:hAnsi="宋体" w:eastAsia="宋体" w:cs="宋体"/>
                <w:sz w:val="20"/>
                <w:szCs w:val="20"/>
                <w:lang w:eastAsia="zh-CN"/>
              </w:rPr>
            </w:pPr>
            <w:r>
              <w:rPr>
                <w:rFonts w:hint="eastAsia" w:ascii="宋体" w:hAnsi="宋体" w:eastAsia="宋体" w:cs="宋体"/>
                <w:sz w:val="20"/>
                <w:szCs w:val="20"/>
                <w:lang w:eastAsia="zh-CN"/>
              </w:rPr>
              <w:t>1090002</w:t>
            </w:r>
          </w:p>
        </w:tc>
        <w:tc>
          <w:tcPr>
            <w:tcW w:w="2972" w:type="dxa"/>
            <w:vAlign w:val="center"/>
          </w:tcPr>
          <w:p w14:paraId="18037751">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国家安全教育</w:t>
            </w:r>
          </w:p>
        </w:tc>
        <w:tc>
          <w:tcPr>
            <w:tcW w:w="523" w:type="dxa"/>
            <w:vAlign w:val="center"/>
          </w:tcPr>
          <w:p w14:paraId="14EE3909">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2AD1F0C7">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188A506B">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79B7B2F3">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46" w:type="dxa"/>
            <w:vAlign w:val="center"/>
          </w:tcPr>
          <w:p w14:paraId="18F54F19">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26D6A5FA">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16" w:type="dxa"/>
            <w:tcBorders>
              <w:right w:val="single" w:color="000000" w:sz="2" w:space="0"/>
            </w:tcBorders>
            <w:vAlign w:val="center"/>
          </w:tcPr>
          <w:p w14:paraId="622E2FF7">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14</w:t>
            </w:r>
          </w:p>
        </w:tc>
        <w:tc>
          <w:tcPr>
            <w:tcW w:w="468" w:type="dxa"/>
            <w:tcBorders>
              <w:left w:val="single" w:color="000000" w:sz="2" w:space="0"/>
              <w:right w:val="single" w:color="000000" w:sz="2" w:space="0"/>
            </w:tcBorders>
            <w:shd w:val="clear" w:color="auto" w:fill="FFFFFF"/>
            <w:vAlign w:val="center"/>
          </w:tcPr>
          <w:p w14:paraId="6227E2C0">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95" w:type="dxa"/>
            <w:tcBorders>
              <w:left w:val="single" w:color="000000" w:sz="2" w:space="0"/>
              <w:right w:val="single" w:color="000000" w:sz="2" w:space="0"/>
            </w:tcBorders>
            <w:vAlign w:val="center"/>
          </w:tcPr>
          <w:p w14:paraId="4667696E">
            <w:pPr>
              <w:spacing w:before="84" w:line="200" w:lineRule="exact"/>
              <w:ind w:left="181"/>
              <w:rPr>
                <w:rFonts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655401BA">
            <w:pPr>
              <w:spacing w:before="84" w:line="200" w:lineRule="exact"/>
              <w:ind w:left="181"/>
              <w:rPr>
                <w:rFonts w:ascii="宋体" w:hAnsi="宋体" w:eastAsia="宋体" w:cs="宋体"/>
                <w:sz w:val="20"/>
                <w:szCs w:val="20"/>
                <w:lang w:eastAsia="zh-CN"/>
              </w:rPr>
            </w:pPr>
          </w:p>
        </w:tc>
        <w:tc>
          <w:tcPr>
            <w:tcW w:w="435" w:type="dxa"/>
            <w:tcBorders>
              <w:left w:val="single" w:color="000000" w:sz="2" w:space="0"/>
            </w:tcBorders>
            <w:vAlign w:val="center"/>
          </w:tcPr>
          <w:p w14:paraId="3EC8589A">
            <w:pPr>
              <w:spacing w:before="84" w:line="200" w:lineRule="exact"/>
              <w:ind w:left="181"/>
              <w:rPr>
                <w:rFonts w:ascii="宋体" w:hAnsi="宋体" w:eastAsia="宋体" w:cs="宋体"/>
                <w:sz w:val="20"/>
                <w:szCs w:val="20"/>
                <w:lang w:eastAsia="zh-CN"/>
              </w:rPr>
            </w:pPr>
          </w:p>
        </w:tc>
        <w:tc>
          <w:tcPr>
            <w:tcW w:w="720" w:type="dxa"/>
            <w:tcBorders>
              <w:right w:val="single" w:color="000000" w:sz="2" w:space="0"/>
            </w:tcBorders>
            <w:vAlign w:val="center"/>
          </w:tcPr>
          <w:p w14:paraId="7111F1B6">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705" w:type="dxa"/>
            <w:tcBorders>
              <w:left w:val="single" w:color="000000" w:sz="2" w:space="0"/>
              <w:right w:val="single" w:color="000000" w:sz="2" w:space="0"/>
            </w:tcBorders>
            <w:vAlign w:val="center"/>
          </w:tcPr>
          <w:p w14:paraId="4E02153F">
            <w:pPr>
              <w:spacing w:before="84" w:line="200" w:lineRule="exact"/>
              <w:ind w:left="181"/>
              <w:rPr>
                <w:rFonts w:ascii="宋体" w:hAnsi="宋体" w:eastAsia="宋体" w:cs="宋体"/>
                <w:sz w:val="20"/>
                <w:szCs w:val="20"/>
                <w:lang w:eastAsia="zh-CN"/>
              </w:rPr>
            </w:pPr>
          </w:p>
        </w:tc>
        <w:tc>
          <w:tcPr>
            <w:tcW w:w="570" w:type="dxa"/>
            <w:tcBorders>
              <w:left w:val="single" w:color="000000" w:sz="2" w:space="0"/>
              <w:right w:val="single" w:color="000000" w:sz="2" w:space="0"/>
            </w:tcBorders>
            <w:vAlign w:val="center"/>
          </w:tcPr>
          <w:p w14:paraId="61FA839B">
            <w:pPr>
              <w:spacing w:before="84" w:line="200" w:lineRule="exact"/>
              <w:ind w:left="181"/>
              <w:rPr>
                <w:rFonts w:ascii="宋体" w:hAnsi="宋体" w:eastAsia="宋体" w:cs="宋体"/>
                <w:sz w:val="20"/>
                <w:szCs w:val="20"/>
                <w:lang w:eastAsia="zh-CN"/>
              </w:rPr>
            </w:pPr>
          </w:p>
        </w:tc>
        <w:tc>
          <w:tcPr>
            <w:tcW w:w="525" w:type="dxa"/>
            <w:tcBorders>
              <w:left w:val="single" w:color="000000" w:sz="2" w:space="0"/>
              <w:right w:val="single" w:color="000000" w:sz="2" w:space="0"/>
            </w:tcBorders>
            <w:vAlign w:val="center"/>
          </w:tcPr>
          <w:p w14:paraId="70F8356C">
            <w:pPr>
              <w:spacing w:before="84" w:line="200" w:lineRule="exact"/>
              <w:ind w:left="181"/>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56B5138D">
            <w:pPr>
              <w:spacing w:before="84" w:line="200" w:lineRule="exact"/>
              <w:ind w:left="181"/>
              <w:rPr>
                <w:rFonts w:ascii="宋体" w:hAnsi="宋体" w:eastAsia="宋体" w:cs="宋体"/>
                <w:sz w:val="20"/>
                <w:szCs w:val="20"/>
                <w:lang w:eastAsia="zh-CN"/>
              </w:rPr>
            </w:pPr>
          </w:p>
        </w:tc>
        <w:tc>
          <w:tcPr>
            <w:tcW w:w="615" w:type="dxa"/>
            <w:tcBorders>
              <w:left w:val="single" w:color="000000" w:sz="2" w:space="0"/>
            </w:tcBorders>
            <w:vAlign w:val="center"/>
          </w:tcPr>
          <w:p w14:paraId="2EA0E683">
            <w:pPr>
              <w:spacing w:line="320" w:lineRule="auto"/>
              <w:jc w:val="center"/>
              <w:rPr>
                <w:rFonts w:ascii="宋体" w:hAnsi="宋体" w:eastAsia="宋体" w:cs="宋体"/>
                <w:sz w:val="20"/>
                <w:szCs w:val="20"/>
              </w:rPr>
            </w:pPr>
          </w:p>
        </w:tc>
      </w:tr>
      <w:tr w14:paraId="345B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0F7B4E89">
            <w:pPr>
              <w:spacing w:line="320" w:lineRule="auto"/>
              <w:rPr>
                <w:rFonts w:ascii="宋体" w:hAnsi="宋体" w:eastAsia="宋体" w:cs="宋体"/>
                <w:sz w:val="20"/>
                <w:szCs w:val="20"/>
              </w:rPr>
            </w:pPr>
          </w:p>
        </w:tc>
        <w:tc>
          <w:tcPr>
            <w:tcW w:w="556" w:type="dxa"/>
            <w:vAlign w:val="center"/>
          </w:tcPr>
          <w:p w14:paraId="6DCCFC36">
            <w:pPr>
              <w:spacing w:before="84"/>
              <w:jc w:val="center"/>
              <w:rPr>
                <w:rFonts w:ascii="宋体" w:hAnsi="宋体" w:eastAsia="宋体" w:cs="宋体"/>
                <w:sz w:val="20"/>
                <w:szCs w:val="20"/>
              </w:rPr>
            </w:pPr>
            <w:r>
              <w:rPr>
                <w:rFonts w:hint="eastAsia" w:ascii="宋体" w:hAnsi="宋体" w:eastAsia="宋体" w:cs="宋体"/>
                <w:sz w:val="20"/>
                <w:szCs w:val="20"/>
              </w:rPr>
              <w:t>7</w:t>
            </w:r>
          </w:p>
        </w:tc>
        <w:tc>
          <w:tcPr>
            <w:tcW w:w="1233" w:type="dxa"/>
            <w:vAlign w:val="center"/>
          </w:tcPr>
          <w:p w14:paraId="531CB686">
            <w:pPr>
              <w:jc w:val="center"/>
              <w:rPr>
                <w:rFonts w:ascii="宋体" w:hAnsi="宋体" w:eastAsia="宋体" w:cs="宋体"/>
                <w:sz w:val="20"/>
                <w:szCs w:val="20"/>
                <w:lang w:eastAsia="zh-CN"/>
              </w:rPr>
            </w:pPr>
            <w:r>
              <w:rPr>
                <w:rFonts w:hint="eastAsia" w:ascii="宋体" w:hAnsi="宋体" w:eastAsia="宋体" w:cs="宋体"/>
                <w:sz w:val="20"/>
                <w:szCs w:val="20"/>
                <w:lang w:eastAsia="zh-CN"/>
              </w:rPr>
              <w:t>1070001</w:t>
            </w:r>
          </w:p>
        </w:tc>
        <w:tc>
          <w:tcPr>
            <w:tcW w:w="2972" w:type="dxa"/>
            <w:vAlign w:val="center"/>
          </w:tcPr>
          <w:p w14:paraId="588BE25C">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非遗教育</w:t>
            </w:r>
          </w:p>
        </w:tc>
        <w:tc>
          <w:tcPr>
            <w:tcW w:w="523" w:type="dxa"/>
            <w:vAlign w:val="center"/>
          </w:tcPr>
          <w:p w14:paraId="14470B87">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C</w:t>
            </w:r>
          </w:p>
        </w:tc>
        <w:tc>
          <w:tcPr>
            <w:tcW w:w="484" w:type="dxa"/>
            <w:vAlign w:val="center"/>
          </w:tcPr>
          <w:p w14:paraId="2E8A5CC3">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18C7F90D">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查</w:t>
            </w:r>
          </w:p>
        </w:tc>
        <w:tc>
          <w:tcPr>
            <w:tcW w:w="444" w:type="dxa"/>
            <w:vAlign w:val="center"/>
          </w:tcPr>
          <w:p w14:paraId="6D23BC85">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46" w:type="dxa"/>
            <w:vAlign w:val="center"/>
          </w:tcPr>
          <w:p w14:paraId="742D3458">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1</w:t>
            </w:r>
          </w:p>
        </w:tc>
        <w:tc>
          <w:tcPr>
            <w:tcW w:w="526" w:type="dxa"/>
            <w:vAlign w:val="center"/>
          </w:tcPr>
          <w:p w14:paraId="3A96BC8C">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18</w:t>
            </w:r>
          </w:p>
        </w:tc>
        <w:tc>
          <w:tcPr>
            <w:tcW w:w="516" w:type="dxa"/>
            <w:vAlign w:val="center"/>
          </w:tcPr>
          <w:p w14:paraId="19DFC147">
            <w:pPr>
              <w:spacing w:before="84" w:line="200" w:lineRule="exact"/>
              <w:ind w:left="181"/>
              <w:rPr>
                <w:rFonts w:ascii="宋体" w:hAnsi="宋体" w:eastAsia="宋体" w:cs="宋体"/>
                <w:sz w:val="20"/>
                <w:szCs w:val="20"/>
                <w:lang w:eastAsia="zh-CN"/>
              </w:rPr>
            </w:pPr>
          </w:p>
        </w:tc>
        <w:tc>
          <w:tcPr>
            <w:tcW w:w="468" w:type="dxa"/>
            <w:tcBorders>
              <w:right w:val="single" w:color="000000" w:sz="2" w:space="0"/>
            </w:tcBorders>
            <w:shd w:val="clear" w:color="auto" w:fill="FFFFFF"/>
            <w:vAlign w:val="center"/>
          </w:tcPr>
          <w:p w14:paraId="6020110F">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95" w:type="dxa"/>
            <w:tcBorders>
              <w:left w:val="single" w:color="000000" w:sz="2" w:space="0"/>
              <w:right w:val="single" w:color="000000" w:sz="2" w:space="0"/>
            </w:tcBorders>
            <w:vAlign w:val="center"/>
          </w:tcPr>
          <w:p w14:paraId="42D7FD4D">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70C52101">
            <w:pPr>
              <w:spacing w:before="84" w:line="200" w:lineRule="exact"/>
              <w:ind w:left="181"/>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3EE28DD8">
            <w:pPr>
              <w:spacing w:before="84" w:line="200" w:lineRule="exact"/>
              <w:ind w:left="181"/>
              <w:rPr>
                <w:rFonts w:ascii="宋体" w:hAnsi="宋体" w:eastAsia="宋体" w:cs="宋体"/>
                <w:sz w:val="20"/>
                <w:szCs w:val="20"/>
              </w:rPr>
            </w:pPr>
          </w:p>
        </w:tc>
        <w:tc>
          <w:tcPr>
            <w:tcW w:w="720" w:type="dxa"/>
            <w:tcBorders>
              <w:left w:val="single" w:color="000000" w:sz="2" w:space="0"/>
            </w:tcBorders>
            <w:vAlign w:val="center"/>
          </w:tcPr>
          <w:p w14:paraId="13C77845">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2/9</w:t>
            </w:r>
          </w:p>
        </w:tc>
        <w:tc>
          <w:tcPr>
            <w:tcW w:w="705" w:type="dxa"/>
            <w:vAlign w:val="center"/>
          </w:tcPr>
          <w:p w14:paraId="59B63445">
            <w:pPr>
              <w:spacing w:before="84" w:line="200" w:lineRule="exact"/>
              <w:ind w:left="181"/>
              <w:rPr>
                <w:rFonts w:ascii="宋体" w:hAnsi="宋体" w:eastAsia="宋体" w:cs="宋体"/>
                <w:sz w:val="20"/>
                <w:szCs w:val="20"/>
              </w:rPr>
            </w:pPr>
          </w:p>
        </w:tc>
        <w:tc>
          <w:tcPr>
            <w:tcW w:w="570" w:type="dxa"/>
            <w:vAlign w:val="center"/>
          </w:tcPr>
          <w:p w14:paraId="7CE05C39">
            <w:pPr>
              <w:spacing w:before="84" w:line="200" w:lineRule="exact"/>
              <w:ind w:left="181"/>
              <w:rPr>
                <w:rFonts w:ascii="宋体" w:hAnsi="宋体" w:eastAsia="宋体" w:cs="宋体"/>
                <w:sz w:val="20"/>
                <w:szCs w:val="20"/>
                <w:lang w:eastAsia="zh-CN"/>
              </w:rPr>
            </w:pPr>
          </w:p>
        </w:tc>
        <w:tc>
          <w:tcPr>
            <w:tcW w:w="525" w:type="dxa"/>
            <w:tcBorders>
              <w:right w:val="single" w:color="000000" w:sz="2" w:space="0"/>
            </w:tcBorders>
            <w:vAlign w:val="center"/>
          </w:tcPr>
          <w:p w14:paraId="009988E7">
            <w:pPr>
              <w:spacing w:before="84" w:line="200" w:lineRule="exact"/>
              <w:ind w:left="181"/>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656D43FD">
            <w:pPr>
              <w:spacing w:before="84" w:line="200" w:lineRule="exact"/>
              <w:ind w:left="181"/>
              <w:rPr>
                <w:rFonts w:ascii="宋体" w:hAnsi="宋体" w:eastAsia="宋体" w:cs="宋体"/>
                <w:sz w:val="20"/>
                <w:szCs w:val="20"/>
                <w:lang w:eastAsia="zh-CN"/>
              </w:rPr>
            </w:pPr>
          </w:p>
        </w:tc>
        <w:tc>
          <w:tcPr>
            <w:tcW w:w="615" w:type="dxa"/>
            <w:tcBorders>
              <w:left w:val="single" w:color="000000" w:sz="2" w:space="0"/>
            </w:tcBorders>
            <w:vAlign w:val="center"/>
          </w:tcPr>
          <w:p w14:paraId="1A4556C9">
            <w:pPr>
              <w:spacing w:line="320" w:lineRule="auto"/>
              <w:jc w:val="center"/>
              <w:rPr>
                <w:rFonts w:ascii="宋体" w:hAnsi="宋体" w:eastAsia="宋体" w:cs="宋体"/>
                <w:sz w:val="20"/>
                <w:szCs w:val="20"/>
              </w:rPr>
            </w:pPr>
          </w:p>
        </w:tc>
      </w:tr>
      <w:tr w14:paraId="15CC1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24525F09">
            <w:pPr>
              <w:spacing w:line="320" w:lineRule="auto"/>
              <w:rPr>
                <w:rFonts w:ascii="宋体" w:hAnsi="宋体" w:eastAsia="宋体" w:cs="宋体"/>
                <w:sz w:val="20"/>
                <w:szCs w:val="20"/>
              </w:rPr>
            </w:pPr>
          </w:p>
        </w:tc>
        <w:tc>
          <w:tcPr>
            <w:tcW w:w="556" w:type="dxa"/>
            <w:vAlign w:val="center"/>
          </w:tcPr>
          <w:p w14:paraId="4F2DC326">
            <w:pPr>
              <w:spacing w:before="112"/>
              <w:jc w:val="center"/>
              <w:rPr>
                <w:rFonts w:ascii="宋体" w:hAnsi="宋体" w:eastAsia="宋体" w:cs="宋体"/>
                <w:sz w:val="20"/>
                <w:szCs w:val="20"/>
              </w:rPr>
            </w:pPr>
            <w:r>
              <w:rPr>
                <w:rFonts w:hint="eastAsia" w:ascii="宋体" w:hAnsi="宋体" w:eastAsia="宋体" w:cs="宋体"/>
                <w:sz w:val="20"/>
                <w:szCs w:val="20"/>
              </w:rPr>
              <w:t>8</w:t>
            </w:r>
          </w:p>
        </w:tc>
        <w:tc>
          <w:tcPr>
            <w:tcW w:w="1233" w:type="dxa"/>
            <w:vAlign w:val="center"/>
          </w:tcPr>
          <w:p w14:paraId="04EACCC0">
            <w:pPr>
              <w:jc w:val="center"/>
              <w:rPr>
                <w:rFonts w:ascii="宋体" w:hAnsi="宋体" w:eastAsia="宋体" w:cs="宋体"/>
                <w:sz w:val="20"/>
                <w:szCs w:val="20"/>
              </w:rPr>
            </w:pPr>
            <w:r>
              <w:rPr>
                <w:rFonts w:hint="eastAsia" w:ascii="宋体" w:hAnsi="宋体" w:eastAsia="宋体" w:cs="宋体"/>
                <w:sz w:val="20"/>
                <w:szCs w:val="20"/>
                <w:lang w:eastAsia="zh-CN"/>
              </w:rPr>
              <w:t>1070002</w:t>
            </w:r>
          </w:p>
        </w:tc>
        <w:tc>
          <w:tcPr>
            <w:tcW w:w="2972" w:type="dxa"/>
            <w:vAlign w:val="center"/>
          </w:tcPr>
          <w:p w14:paraId="3D7D9702">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职业英语</w:t>
            </w:r>
          </w:p>
        </w:tc>
        <w:tc>
          <w:tcPr>
            <w:tcW w:w="523" w:type="dxa"/>
            <w:vAlign w:val="center"/>
          </w:tcPr>
          <w:p w14:paraId="343C2C09">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306C3EAD">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59DD531E">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试</w:t>
            </w:r>
          </w:p>
        </w:tc>
        <w:tc>
          <w:tcPr>
            <w:tcW w:w="444" w:type="dxa"/>
            <w:vAlign w:val="center"/>
          </w:tcPr>
          <w:p w14:paraId="2228EAF5">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46" w:type="dxa"/>
            <w:vAlign w:val="center"/>
          </w:tcPr>
          <w:p w14:paraId="37674FDD">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4</w:t>
            </w:r>
          </w:p>
        </w:tc>
        <w:tc>
          <w:tcPr>
            <w:tcW w:w="526" w:type="dxa"/>
            <w:vAlign w:val="center"/>
          </w:tcPr>
          <w:p w14:paraId="0CE40794">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72</w:t>
            </w:r>
          </w:p>
        </w:tc>
        <w:tc>
          <w:tcPr>
            <w:tcW w:w="516" w:type="dxa"/>
            <w:vAlign w:val="center"/>
          </w:tcPr>
          <w:p w14:paraId="74D40FDF">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72</w:t>
            </w:r>
          </w:p>
        </w:tc>
        <w:tc>
          <w:tcPr>
            <w:tcW w:w="468" w:type="dxa"/>
            <w:tcBorders>
              <w:right w:val="single" w:color="000000" w:sz="2" w:space="0"/>
            </w:tcBorders>
            <w:shd w:val="clear" w:color="auto" w:fill="auto"/>
            <w:vAlign w:val="center"/>
          </w:tcPr>
          <w:p w14:paraId="4D9E54DA">
            <w:pPr>
              <w:spacing w:before="84" w:line="200" w:lineRule="exact"/>
              <w:ind w:left="181"/>
              <w:rPr>
                <w:rFonts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071BE306">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54F5CD41">
            <w:pPr>
              <w:spacing w:before="84" w:line="200" w:lineRule="exact"/>
              <w:ind w:left="181"/>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2E69EDEF">
            <w:pPr>
              <w:spacing w:before="84" w:line="200" w:lineRule="exact"/>
              <w:ind w:left="181"/>
              <w:rPr>
                <w:rFonts w:ascii="宋体" w:hAnsi="宋体" w:eastAsia="宋体" w:cs="宋体"/>
                <w:sz w:val="20"/>
                <w:szCs w:val="20"/>
              </w:rPr>
            </w:pPr>
          </w:p>
        </w:tc>
        <w:tc>
          <w:tcPr>
            <w:tcW w:w="720" w:type="dxa"/>
            <w:tcBorders>
              <w:left w:val="single" w:color="000000" w:sz="2" w:space="0"/>
            </w:tcBorders>
            <w:vAlign w:val="center"/>
          </w:tcPr>
          <w:p w14:paraId="6D0ABB79">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4/9</w:t>
            </w:r>
          </w:p>
        </w:tc>
        <w:tc>
          <w:tcPr>
            <w:tcW w:w="705" w:type="dxa"/>
            <w:vAlign w:val="center"/>
          </w:tcPr>
          <w:p w14:paraId="796747AC">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4/9</w:t>
            </w:r>
          </w:p>
        </w:tc>
        <w:tc>
          <w:tcPr>
            <w:tcW w:w="570" w:type="dxa"/>
            <w:vAlign w:val="center"/>
          </w:tcPr>
          <w:p w14:paraId="697742B9">
            <w:pPr>
              <w:spacing w:before="84" w:line="200" w:lineRule="exact"/>
              <w:ind w:left="181"/>
              <w:rPr>
                <w:rFonts w:ascii="宋体" w:hAnsi="宋体" w:eastAsia="宋体" w:cs="宋体"/>
                <w:sz w:val="20"/>
                <w:szCs w:val="20"/>
                <w:lang w:eastAsia="zh-CN"/>
              </w:rPr>
            </w:pPr>
          </w:p>
        </w:tc>
        <w:tc>
          <w:tcPr>
            <w:tcW w:w="525" w:type="dxa"/>
            <w:tcBorders>
              <w:right w:val="single" w:color="000000" w:sz="2" w:space="0"/>
            </w:tcBorders>
            <w:vAlign w:val="center"/>
          </w:tcPr>
          <w:p w14:paraId="08BBA871">
            <w:pPr>
              <w:spacing w:before="84" w:line="200" w:lineRule="exact"/>
              <w:ind w:left="181"/>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59B6052D">
            <w:pPr>
              <w:spacing w:before="84" w:line="200" w:lineRule="exact"/>
              <w:ind w:left="181"/>
              <w:rPr>
                <w:rFonts w:ascii="宋体" w:hAnsi="宋体" w:eastAsia="宋体" w:cs="宋体"/>
                <w:sz w:val="20"/>
                <w:szCs w:val="20"/>
                <w:lang w:eastAsia="zh-CN"/>
              </w:rPr>
            </w:pPr>
          </w:p>
        </w:tc>
        <w:tc>
          <w:tcPr>
            <w:tcW w:w="615" w:type="dxa"/>
            <w:tcBorders>
              <w:left w:val="single" w:color="000000" w:sz="2" w:space="0"/>
            </w:tcBorders>
            <w:vAlign w:val="center"/>
          </w:tcPr>
          <w:p w14:paraId="79472D6D">
            <w:pPr>
              <w:spacing w:line="320" w:lineRule="auto"/>
              <w:jc w:val="center"/>
              <w:rPr>
                <w:rFonts w:ascii="宋体" w:hAnsi="宋体" w:eastAsia="宋体" w:cs="宋体"/>
                <w:sz w:val="20"/>
                <w:szCs w:val="20"/>
              </w:rPr>
            </w:pPr>
          </w:p>
        </w:tc>
      </w:tr>
      <w:tr w14:paraId="321D5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55A9765F">
            <w:pPr>
              <w:spacing w:line="320" w:lineRule="auto"/>
              <w:rPr>
                <w:rFonts w:ascii="宋体" w:hAnsi="宋体" w:eastAsia="宋体" w:cs="宋体"/>
                <w:sz w:val="20"/>
                <w:szCs w:val="20"/>
              </w:rPr>
            </w:pPr>
          </w:p>
        </w:tc>
        <w:tc>
          <w:tcPr>
            <w:tcW w:w="556" w:type="dxa"/>
            <w:vAlign w:val="center"/>
          </w:tcPr>
          <w:p w14:paraId="1D252DF0">
            <w:pPr>
              <w:spacing w:before="84"/>
              <w:jc w:val="center"/>
              <w:rPr>
                <w:rFonts w:ascii="宋体" w:hAnsi="宋体" w:eastAsia="宋体" w:cs="宋体"/>
                <w:sz w:val="20"/>
                <w:szCs w:val="20"/>
              </w:rPr>
            </w:pPr>
            <w:r>
              <w:rPr>
                <w:rFonts w:hint="eastAsia" w:ascii="宋体" w:hAnsi="宋体" w:eastAsia="宋体" w:cs="宋体"/>
                <w:sz w:val="20"/>
                <w:szCs w:val="20"/>
              </w:rPr>
              <w:t>9</w:t>
            </w:r>
          </w:p>
        </w:tc>
        <w:tc>
          <w:tcPr>
            <w:tcW w:w="1233" w:type="dxa"/>
            <w:vAlign w:val="center"/>
          </w:tcPr>
          <w:p w14:paraId="04962C1D">
            <w:pPr>
              <w:jc w:val="center"/>
              <w:rPr>
                <w:rFonts w:ascii="宋体" w:hAnsi="宋体" w:eastAsia="宋体" w:cs="宋体"/>
                <w:sz w:val="20"/>
                <w:szCs w:val="20"/>
              </w:rPr>
            </w:pPr>
            <w:r>
              <w:rPr>
                <w:rFonts w:hint="eastAsia" w:ascii="宋体" w:hAnsi="宋体" w:eastAsia="宋体" w:cs="宋体"/>
                <w:sz w:val="20"/>
                <w:szCs w:val="20"/>
                <w:lang w:eastAsia="zh-CN"/>
              </w:rPr>
              <w:t>1040001</w:t>
            </w:r>
          </w:p>
        </w:tc>
        <w:tc>
          <w:tcPr>
            <w:tcW w:w="2972" w:type="dxa"/>
            <w:vAlign w:val="center"/>
          </w:tcPr>
          <w:p w14:paraId="346BDE51">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信息技术</w:t>
            </w:r>
          </w:p>
        </w:tc>
        <w:tc>
          <w:tcPr>
            <w:tcW w:w="523" w:type="dxa"/>
            <w:vAlign w:val="center"/>
          </w:tcPr>
          <w:p w14:paraId="5D2F0C0D">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B</w:t>
            </w:r>
          </w:p>
        </w:tc>
        <w:tc>
          <w:tcPr>
            <w:tcW w:w="484" w:type="dxa"/>
            <w:vAlign w:val="center"/>
          </w:tcPr>
          <w:p w14:paraId="2E81EA9C">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3FEFD826">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试</w:t>
            </w:r>
          </w:p>
        </w:tc>
        <w:tc>
          <w:tcPr>
            <w:tcW w:w="444" w:type="dxa"/>
            <w:vAlign w:val="center"/>
          </w:tcPr>
          <w:p w14:paraId="4D60613A">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1-2</w:t>
            </w:r>
          </w:p>
        </w:tc>
        <w:tc>
          <w:tcPr>
            <w:tcW w:w="446" w:type="dxa"/>
            <w:vAlign w:val="center"/>
          </w:tcPr>
          <w:p w14:paraId="6FA32B60">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3</w:t>
            </w:r>
          </w:p>
        </w:tc>
        <w:tc>
          <w:tcPr>
            <w:tcW w:w="526" w:type="dxa"/>
            <w:vAlign w:val="center"/>
          </w:tcPr>
          <w:p w14:paraId="459D37A1">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16" w:type="dxa"/>
            <w:vAlign w:val="center"/>
          </w:tcPr>
          <w:p w14:paraId="755F398C">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8" w:type="dxa"/>
            <w:tcBorders>
              <w:right w:val="single" w:color="000000" w:sz="2" w:space="0"/>
            </w:tcBorders>
            <w:shd w:val="clear" w:color="auto" w:fill="auto"/>
            <w:vAlign w:val="center"/>
          </w:tcPr>
          <w:p w14:paraId="127A6DF9">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95" w:type="dxa"/>
            <w:tcBorders>
              <w:left w:val="single" w:color="000000" w:sz="2" w:space="0"/>
              <w:right w:val="single" w:color="000000" w:sz="2" w:space="0"/>
            </w:tcBorders>
            <w:vAlign w:val="center"/>
          </w:tcPr>
          <w:p w14:paraId="2F361275">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63DC27A6">
            <w:pPr>
              <w:spacing w:before="84" w:line="200" w:lineRule="exact"/>
              <w:ind w:left="181"/>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41BFFC02">
            <w:pPr>
              <w:spacing w:before="84" w:line="200" w:lineRule="exact"/>
              <w:ind w:left="181"/>
              <w:rPr>
                <w:rFonts w:ascii="宋体" w:hAnsi="宋体" w:eastAsia="宋体" w:cs="宋体"/>
                <w:sz w:val="20"/>
                <w:szCs w:val="20"/>
              </w:rPr>
            </w:pPr>
          </w:p>
        </w:tc>
        <w:tc>
          <w:tcPr>
            <w:tcW w:w="720" w:type="dxa"/>
            <w:tcBorders>
              <w:left w:val="single" w:color="000000" w:sz="2" w:space="0"/>
            </w:tcBorders>
            <w:vAlign w:val="center"/>
          </w:tcPr>
          <w:p w14:paraId="7B202BF9">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4/5</w:t>
            </w:r>
          </w:p>
        </w:tc>
        <w:tc>
          <w:tcPr>
            <w:tcW w:w="705" w:type="dxa"/>
            <w:vAlign w:val="center"/>
          </w:tcPr>
          <w:p w14:paraId="305684F1">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4/9</w:t>
            </w:r>
          </w:p>
        </w:tc>
        <w:tc>
          <w:tcPr>
            <w:tcW w:w="570" w:type="dxa"/>
            <w:vAlign w:val="center"/>
          </w:tcPr>
          <w:p w14:paraId="3DC86EAB">
            <w:pPr>
              <w:spacing w:before="84" w:line="200" w:lineRule="exact"/>
              <w:ind w:left="181"/>
              <w:rPr>
                <w:rFonts w:ascii="宋体" w:hAnsi="宋体" w:eastAsia="宋体" w:cs="宋体"/>
                <w:sz w:val="20"/>
                <w:szCs w:val="20"/>
                <w:lang w:eastAsia="zh-CN"/>
              </w:rPr>
            </w:pPr>
          </w:p>
        </w:tc>
        <w:tc>
          <w:tcPr>
            <w:tcW w:w="525" w:type="dxa"/>
            <w:tcBorders>
              <w:right w:val="single" w:color="000000" w:sz="2" w:space="0"/>
            </w:tcBorders>
            <w:vAlign w:val="center"/>
          </w:tcPr>
          <w:p w14:paraId="7AB38265">
            <w:pPr>
              <w:spacing w:before="84" w:line="200" w:lineRule="exact"/>
              <w:ind w:left="181"/>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122727E9">
            <w:pPr>
              <w:spacing w:before="84" w:line="200" w:lineRule="exact"/>
              <w:ind w:left="181"/>
              <w:rPr>
                <w:rFonts w:ascii="宋体" w:hAnsi="宋体" w:eastAsia="宋体" w:cs="宋体"/>
                <w:sz w:val="20"/>
                <w:szCs w:val="20"/>
                <w:lang w:eastAsia="zh-CN"/>
              </w:rPr>
            </w:pPr>
          </w:p>
        </w:tc>
        <w:tc>
          <w:tcPr>
            <w:tcW w:w="615" w:type="dxa"/>
            <w:tcBorders>
              <w:left w:val="single" w:color="000000" w:sz="2" w:space="0"/>
            </w:tcBorders>
            <w:vAlign w:val="center"/>
          </w:tcPr>
          <w:p w14:paraId="1D3369CC">
            <w:pPr>
              <w:spacing w:line="320" w:lineRule="auto"/>
              <w:jc w:val="center"/>
              <w:rPr>
                <w:rFonts w:ascii="宋体" w:hAnsi="宋体" w:eastAsia="宋体" w:cs="宋体"/>
                <w:sz w:val="20"/>
                <w:szCs w:val="20"/>
              </w:rPr>
            </w:pPr>
          </w:p>
        </w:tc>
      </w:tr>
      <w:tr w14:paraId="17D69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1" w:type="dxa"/>
            <w:vMerge w:val="continue"/>
            <w:tcBorders>
              <w:top w:val="nil"/>
              <w:left w:val="single" w:color="auto" w:sz="4" w:space="0"/>
              <w:bottom w:val="nil"/>
            </w:tcBorders>
          </w:tcPr>
          <w:p w14:paraId="676188E9">
            <w:pPr>
              <w:spacing w:line="320" w:lineRule="auto"/>
              <w:rPr>
                <w:rFonts w:ascii="宋体" w:hAnsi="宋体" w:eastAsia="宋体" w:cs="宋体"/>
                <w:sz w:val="20"/>
                <w:szCs w:val="20"/>
              </w:rPr>
            </w:pPr>
          </w:p>
        </w:tc>
        <w:tc>
          <w:tcPr>
            <w:tcW w:w="556" w:type="dxa"/>
            <w:vAlign w:val="center"/>
          </w:tcPr>
          <w:p w14:paraId="25191D0E">
            <w:pPr>
              <w:spacing w:before="86"/>
              <w:jc w:val="center"/>
              <w:rPr>
                <w:rFonts w:ascii="宋体" w:hAnsi="宋体" w:eastAsia="宋体" w:cs="宋体"/>
                <w:sz w:val="20"/>
                <w:szCs w:val="20"/>
              </w:rPr>
            </w:pPr>
            <w:r>
              <w:rPr>
                <w:rFonts w:hint="eastAsia" w:ascii="宋体" w:hAnsi="宋体" w:eastAsia="宋体" w:cs="宋体"/>
                <w:spacing w:val="-5"/>
                <w:sz w:val="20"/>
                <w:szCs w:val="20"/>
              </w:rPr>
              <w:t>10</w:t>
            </w:r>
          </w:p>
        </w:tc>
        <w:tc>
          <w:tcPr>
            <w:tcW w:w="1233" w:type="dxa"/>
            <w:vAlign w:val="center"/>
          </w:tcPr>
          <w:p w14:paraId="51A3C26D">
            <w:pPr>
              <w:jc w:val="center"/>
              <w:rPr>
                <w:rFonts w:ascii="宋体" w:hAnsi="宋体" w:eastAsia="宋体" w:cs="宋体"/>
                <w:sz w:val="20"/>
                <w:szCs w:val="20"/>
              </w:rPr>
            </w:pPr>
            <w:r>
              <w:rPr>
                <w:rFonts w:hint="eastAsia" w:ascii="宋体" w:hAnsi="宋体" w:eastAsia="宋体" w:cs="宋体"/>
                <w:sz w:val="20"/>
                <w:szCs w:val="20"/>
                <w:lang w:eastAsia="zh-CN"/>
              </w:rPr>
              <w:t>1070003</w:t>
            </w:r>
          </w:p>
        </w:tc>
        <w:tc>
          <w:tcPr>
            <w:tcW w:w="2972" w:type="dxa"/>
            <w:vAlign w:val="center"/>
          </w:tcPr>
          <w:p w14:paraId="7BE07DF4">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体育</w:t>
            </w:r>
          </w:p>
        </w:tc>
        <w:tc>
          <w:tcPr>
            <w:tcW w:w="523" w:type="dxa"/>
            <w:vAlign w:val="center"/>
          </w:tcPr>
          <w:p w14:paraId="39F1F116">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B</w:t>
            </w:r>
          </w:p>
        </w:tc>
        <w:tc>
          <w:tcPr>
            <w:tcW w:w="484" w:type="dxa"/>
            <w:vAlign w:val="center"/>
          </w:tcPr>
          <w:p w14:paraId="48B47858">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75DF49BE">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查</w:t>
            </w:r>
          </w:p>
        </w:tc>
        <w:tc>
          <w:tcPr>
            <w:tcW w:w="444" w:type="dxa"/>
            <w:vAlign w:val="center"/>
          </w:tcPr>
          <w:p w14:paraId="5FA04385">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1-3</w:t>
            </w:r>
          </w:p>
        </w:tc>
        <w:tc>
          <w:tcPr>
            <w:tcW w:w="446" w:type="dxa"/>
            <w:vAlign w:val="center"/>
          </w:tcPr>
          <w:p w14:paraId="282B9C4E">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6</w:t>
            </w:r>
          </w:p>
        </w:tc>
        <w:tc>
          <w:tcPr>
            <w:tcW w:w="526" w:type="dxa"/>
            <w:vAlign w:val="center"/>
          </w:tcPr>
          <w:p w14:paraId="6758F040">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108</w:t>
            </w:r>
          </w:p>
        </w:tc>
        <w:tc>
          <w:tcPr>
            <w:tcW w:w="516" w:type="dxa"/>
            <w:vAlign w:val="center"/>
          </w:tcPr>
          <w:p w14:paraId="577FD480">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468" w:type="dxa"/>
            <w:tcBorders>
              <w:right w:val="single" w:color="000000" w:sz="2" w:space="0"/>
            </w:tcBorders>
            <w:shd w:val="clear" w:color="auto" w:fill="FFFFFF"/>
            <w:vAlign w:val="center"/>
          </w:tcPr>
          <w:p w14:paraId="22721B19">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84</w:t>
            </w:r>
          </w:p>
        </w:tc>
        <w:tc>
          <w:tcPr>
            <w:tcW w:w="495" w:type="dxa"/>
            <w:tcBorders>
              <w:left w:val="single" w:color="000000" w:sz="2" w:space="0"/>
              <w:right w:val="single" w:color="000000" w:sz="2" w:space="0"/>
            </w:tcBorders>
            <w:vAlign w:val="center"/>
          </w:tcPr>
          <w:p w14:paraId="502076CD">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0CE8C373">
            <w:pPr>
              <w:spacing w:before="84" w:line="200" w:lineRule="exact"/>
              <w:ind w:left="181"/>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663C8BD3">
            <w:pPr>
              <w:spacing w:before="84" w:line="200" w:lineRule="exact"/>
              <w:ind w:left="181"/>
              <w:rPr>
                <w:rFonts w:ascii="宋体" w:hAnsi="宋体" w:eastAsia="宋体" w:cs="宋体"/>
                <w:sz w:val="20"/>
                <w:szCs w:val="20"/>
              </w:rPr>
            </w:pPr>
          </w:p>
        </w:tc>
        <w:tc>
          <w:tcPr>
            <w:tcW w:w="720" w:type="dxa"/>
            <w:tcBorders>
              <w:left w:val="single" w:color="000000" w:sz="2" w:space="0"/>
            </w:tcBorders>
            <w:vAlign w:val="center"/>
          </w:tcPr>
          <w:p w14:paraId="77109152">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4/</w:t>
            </w:r>
            <w:r>
              <w:rPr>
                <w:rFonts w:ascii="宋体" w:hAnsi="宋体" w:eastAsia="宋体" w:cs="宋体"/>
                <w:sz w:val="20"/>
                <w:szCs w:val="20"/>
                <w:lang w:eastAsia="zh-CN"/>
              </w:rPr>
              <w:t>7</w:t>
            </w:r>
          </w:p>
        </w:tc>
        <w:tc>
          <w:tcPr>
            <w:tcW w:w="705" w:type="dxa"/>
            <w:vAlign w:val="center"/>
          </w:tcPr>
          <w:p w14:paraId="41211FA2">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4/</w:t>
            </w:r>
            <w:r>
              <w:rPr>
                <w:rFonts w:ascii="宋体" w:hAnsi="宋体" w:eastAsia="宋体" w:cs="宋体"/>
                <w:sz w:val="20"/>
                <w:szCs w:val="20"/>
                <w:lang w:eastAsia="zh-CN"/>
              </w:rPr>
              <w:t>7</w:t>
            </w:r>
          </w:p>
        </w:tc>
        <w:tc>
          <w:tcPr>
            <w:tcW w:w="570" w:type="dxa"/>
            <w:vAlign w:val="center"/>
          </w:tcPr>
          <w:p w14:paraId="649702CE">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w:t>
            </w:r>
            <w:r>
              <w:rPr>
                <w:rFonts w:ascii="宋体" w:hAnsi="宋体" w:eastAsia="宋体" w:cs="宋体"/>
                <w:sz w:val="20"/>
                <w:szCs w:val="20"/>
                <w:lang w:eastAsia="zh-CN"/>
              </w:rPr>
              <w:t>7</w:t>
            </w:r>
          </w:p>
        </w:tc>
        <w:tc>
          <w:tcPr>
            <w:tcW w:w="525" w:type="dxa"/>
            <w:tcBorders>
              <w:right w:val="single" w:color="000000" w:sz="2" w:space="0"/>
            </w:tcBorders>
            <w:vAlign w:val="center"/>
          </w:tcPr>
          <w:p w14:paraId="0941D688">
            <w:pPr>
              <w:spacing w:before="84" w:line="200" w:lineRule="exact"/>
              <w:ind w:left="181"/>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7AD21719">
            <w:pPr>
              <w:spacing w:before="84" w:line="200" w:lineRule="exact"/>
              <w:ind w:left="181"/>
              <w:rPr>
                <w:rFonts w:ascii="宋体" w:hAnsi="宋体" w:eastAsia="宋体" w:cs="宋体"/>
                <w:sz w:val="20"/>
                <w:szCs w:val="20"/>
                <w:lang w:eastAsia="zh-CN"/>
              </w:rPr>
            </w:pPr>
          </w:p>
        </w:tc>
        <w:tc>
          <w:tcPr>
            <w:tcW w:w="615" w:type="dxa"/>
            <w:tcBorders>
              <w:left w:val="single" w:color="000000" w:sz="2" w:space="0"/>
            </w:tcBorders>
            <w:vAlign w:val="center"/>
          </w:tcPr>
          <w:p w14:paraId="393A5F09">
            <w:pPr>
              <w:spacing w:line="320" w:lineRule="auto"/>
              <w:jc w:val="center"/>
              <w:rPr>
                <w:rFonts w:ascii="宋体" w:hAnsi="宋体" w:eastAsia="宋体" w:cs="宋体"/>
                <w:sz w:val="20"/>
                <w:szCs w:val="20"/>
              </w:rPr>
            </w:pPr>
          </w:p>
        </w:tc>
      </w:tr>
      <w:tr w14:paraId="570EE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3B5A4CEC">
            <w:pPr>
              <w:spacing w:line="320" w:lineRule="auto"/>
              <w:rPr>
                <w:rFonts w:ascii="宋体" w:hAnsi="宋体" w:eastAsia="宋体" w:cs="宋体"/>
                <w:sz w:val="20"/>
                <w:szCs w:val="20"/>
              </w:rPr>
            </w:pPr>
          </w:p>
        </w:tc>
        <w:tc>
          <w:tcPr>
            <w:tcW w:w="556" w:type="dxa"/>
            <w:vAlign w:val="center"/>
          </w:tcPr>
          <w:p w14:paraId="3DBE8135">
            <w:pPr>
              <w:spacing w:before="84"/>
              <w:jc w:val="center"/>
              <w:rPr>
                <w:rFonts w:ascii="宋体" w:hAnsi="宋体" w:eastAsia="宋体" w:cs="宋体"/>
                <w:sz w:val="20"/>
                <w:szCs w:val="20"/>
              </w:rPr>
            </w:pPr>
            <w:r>
              <w:rPr>
                <w:rFonts w:hint="eastAsia" w:ascii="宋体" w:hAnsi="宋体" w:eastAsia="宋体" w:cs="宋体"/>
                <w:spacing w:val="-5"/>
                <w:sz w:val="20"/>
                <w:szCs w:val="20"/>
              </w:rPr>
              <w:t>11</w:t>
            </w:r>
          </w:p>
        </w:tc>
        <w:tc>
          <w:tcPr>
            <w:tcW w:w="1233" w:type="dxa"/>
            <w:vAlign w:val="center"/>
          </w:tcPr>
          <w:p w14:paraId="0FD1608F">
            <w:pPr>
              <w:jc w:val="center"/>
              <w:rPr>
                <w:rFonts w:ascii="宋体" w:hAnsi="宋体" w:eastAsia="宋体" w:cs="宋体"/>
                <w:sz w:val="20"/>
                <w:szCs w:val="20"/>
                <w:lang w:eastAsia="zh-CN"/>
              </w:rPr>
            </w:pPr>
            <w:r>
              <w:rPr>
                <w:rFonts w:hint="eastAsia" w:ascii="宋体" w:hAnsi="宋体" w:eastAsia="宋体" w:cs="宋体"/>
                <w:sz w:val="20"/>
                <w:szCs w:val="20"/>
                <w:lang w:eastAsia="zh-CN"/>
              </w:rPr>
              <w:t>1090003</w:t>
            </w:r>
          </w:p>
        </w:tc>
        <w:tc>
          <w:tcPr>
            <w:tcW w:w="2972" w:type="dxa"/>
            <w:vAlign w:val="center"/>
          </w:tcPr>
          <w:p w14:paraId="3B42C812">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心理健康教育</w:t>
            </w:r>
          </w:p>
        </w:tc>
        <w:tc>
          <w:tcPr>
            <w:tcW w:w="523" w:type="dxa"/>
            <w:vAlign w:val="center"/>
          </w:tcPr>
          <w:p w14:paraId="420E5F2A">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7061CEC1">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33944EF8">
            <w:pPr>
              <w:spacing w:before="84" w:line="200" w:lineRule="exact"/>
              <w:ind w:left="181"/>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44" w:type="dxa"/>
            <w:vAlign w:val="center"/>
          </w:tcPr>
          <w:p w14:paraId="38E3C701">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46" w:type="dxa"/>
            <w:vAlign w:val="center"/>
          </w:tcPr>
          <w:p w14:paraId="3F64B06B">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2</w:t>
            </w:r>
          </w:p>
        </w:tc>
        <w:tc>
          <w:tcPr>
            <w:tcW w:w="526" w:type="dxa"/>
            <w:vAlign w:val="center"/>
          </w:tcPr>
          <w:p w14:paraId="6EC563B0">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36</w:t>
            </w:r>
          </w:p>
        </w:tc>
        <w:tc>
          <w:tcPr>
            <w:tcW w:w="516" w:type="dxa"/>
            <w:vAlign w:val="center"/>
          </w:tcPr>
          <w:p w14:paraId="5DD86C3E">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36</w:t>
            </w:r>
          </w:p>
        </w:tc>
        <w:tc>
          <w:tcPr>
            <w:tcW w:w="468" w:type="dxa"/>
            <w:tcBorders>
              <w:right w:val="single" w:color="000000" w:sz="2" w:space="0"/>
            </w:tcBorders>
            <w:shd w:val="clear" w:color="auto" w:fill="FFFFFF"/>
            <w:vAlign w:val="center"/>
          </w:tcPr>
          <w:p w14:paraId="53FF5A14">
            <w:pPr>
              <w:spacing w:before="84" w:line="200" w:lineRule="exact"/>
              <w:ind w:left="181"/>
              <w:rPr>
                <w:rFonts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55029C79">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409620E6">
            <w:pPr>
              <w:spacing w:before="84" w:line="200" w:lineRule="exact"/>
              <w:ind w:left="181"/>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7D06D1E3">
            <w:pPr>
              <w:spacing w:before="84" w:line="200" w:lineRule="exact"/>
              <w:ind w:left="181"/>
              <w:rPr>
                <w:rFonts w:ascii="宋体" w:hAnsi="宋体" w:eastAsia="宋体" w:cs="宋体"/>
                <w:sz w:val="20"/>
                <w:szCs w:val="20"/>
              </w:rPr>
            </w:pPr>
          </w:p>
        </w:tc>
        <w:tc>
          <w:tcPr>
            <w:tcW w:w="720" w:type="dxa"/>
            <w:tcBorders>
              <w:left w:val="single" w:color="000000" w:sz="2" w:space="0"/>
            </w:tcBorders>
            <w:vAlign w:val="center"/>
          </w:tcPr>
          <w:p w14:paraId="05B35242">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2/9</w:t>
            </w:r>
          </w:p>
        </w:tc>
        <w:tc>
          <w:tcPr>
            <w:tcW w:w="705" w:type="dxa"/>
            <w:vAlign w:val="center"/>
          </w:tcPr>
          <w:p w14:paraId="12C839A5">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2/9</w:t>
            </w:r>
          </w:p>
        </w:tc>
        <w:tc>
          <w:tcPr>
            <w:tcW w:w="570" w:type="dxa"/>
            <w:vAlign w:val="center"/>
          </w:tcPr>
          <w:p w14:paraId="508380C9">
            <w:pPr>
              <w:spacing w:before="84" w:line="200" w:lineRule="exact"/>
              <w:ind w:left="181"/>
              <w:rPr>
                <w:rFonts w:ascii="宋体" w:hAnsi="宋体" w:eastAsia="宋体" w:cs="宋体"/>
                <w:sz w:val="20"/>
                <w:szCs w:val="20"/>
                <w:lang w:eastAsia="zh-CN"/>
              </w:rPr>
            </w:pPr>
          </w:p>
        </w:tc>
        <w:tc>
          <w:tcPr>
            <w:tcW w:w="525" w:type="dxa"/>
            <w:tcBorders>
              <w:right w:val="single" w:color="000000" w:sz="2" w:space="0"/>
            </w:tcBorders>
            <w:vAlign w:val="center"/>
          </w:tcPr>
          <w:p w14:paraId="027BD6FD">
            <w:pPr>
              <w:spacing w:before="84" w:line="200" w:lineRule="exact"/>
              <w:ind w:left="181"/>
              <w:rPr>
                <w:rFonts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64DF3544">
            <w:pPr>
              <w:spacing w:before="84" w:line="200" w:lineRule="exact"/>
              <w:ind w:left="181"/>
              <w:rPr>
                <w:rFonts w:ascii="宋体" w:hAnsi="宋体" w:eastAsia="宋体" w:cs="宋体"/>
                <w:sz w:val="20"/>
                <w:szCs w:val="20"/>
                <w:lang w:eastAsia="zh-CN"/>
              </w:rPr>
            </w:pPr>
          </w:p>
        </w:tc>
        <w:tc>
          <w:tcPr>
            <w:tcW w:w="615" w:type="dxa"/>
            <w:tcBorders>
              <w:left w:val="single" w:color="000000" w:sz="2" w:space="0"/>
            </w:tcBorders>
            <w:vAlign w:val="center"/>
          </w:tcPr>
          <w:p w14:paraId="546DEA4B">
            <w:pPr>
              <w:spacing w:before="73" w:line="320" w:lineRule="auto"/>
              <w:ind w:left="102"/>
              <w:jc w:val="center"/>
              <w:rPr>
                <w:rFonts w:ascii="宋体" w:hAnsi="宋体" w:eastAsia="宋体" w:cs="宋体"/>
                <w:sz w:val="20"/>
                <w:szCs w:val="20"/>
              </w:rPr>
            </w:pPr>
          </w:p>
        </w:tc>
      </w:tr>
      <w:tr w14:paraId="4D8F0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61" w:type="dxa"/>
            <w:vMerge w:val="continue"/>
            <w:tcBorders>
              <w:top w:val="nil"/>
              <w:left w:val="single" w:color="auto" w:sz="4" w:space="0"/>
              <w:bottom w:val="nil"/>
            </w:tcBorders>
          </w:tcPr>
          <w:p w14:paraId="086F9DE4">
            <w:pPr>
              <w:spacing w:line="320" w:lineRule="auto"/>
              <w:rPr>
                <w:rFonts w:ascii="宋体" w:hAnsi="宋体" w:eastAsia="宋体" w:cs="宋体"/>
                <w:sz w:val="20"/>
                <w:szCs w:val="20"/>
              </w:rPr>
            </w:pPr>
          </w:p>
        </w:tc>
        <w:tc>
          <w:tcPr>
            <w:tcW w:w="556" w:type="dxa"/>
            <w:vAlign w:val="center"/>
          </w:tcPr>
          <w:p w14:paraId="7B7AC63A">
            <w:pPr>
              <w:spacing w:before="84"/>
              <w:jc w:val="center"/>
              <w:rPr>
                <w:rFonts w:ascii="宋体" w:hAnsi="宋体" w:eastAsia="宋体" w:cs="宋体"/>
                <w:b/>
                <w:bCs/>
                <w:color w:val="FF0000"/>
                <w:sz w:val="20"/>
                <w:szCs w:val="20"/>
              </w:rPr>
            </w:pPr>
            <w:r>
              <w:rPr>
                <w:rFonts w:hint="eastAsia" w:ascii="宋体" w:hAnsi="宋体" w:eastAsia="宋体" w:cs="宋体"/>
                <w:color w:val="auto"/>
                <w:sz w:val="20"/>
                <w:szCs w:val="20"/>
              </w:rPr>
              <w:t>12</w:t>
            </w:r>
          </w:p>
        </w:tc>
        <w:tc>
          <w:tcPr>
            <w:tcW w:w="1233" w:type="dxa"/>
            <w:vAlign w:val="center"/>
          </w:tcPr>
          <w:p w14:paraId="48B3CEDC">
            <w:pPr>
              <w:spacing w:before="84"/>
              <w:jc w:val="center"/>
              <w:rPr>
                <w:rFonts w:ascii="宋体" w:hAnsi="宋体" w:eastAsia="宋体" w:cs="宋体"/>
                <w:b/>
                <w:bCs/>
                <w:color w:val="FF0000"/>
                <w:sz w:val="20"/>
                <w:szCs w:val="20"/>
              </w:rPr>
            </w:pPr>
            <w:r>
              <w:rPr>
                <w:rFonts w:hint="eastAsia" w:ascii="宋体" w:hAnsi="宋体" w:eastAsia="宋体" w:cs="宋体"/>
                <w:sz w:val="20"/>
                <w:szCs w:val="20"/>
                <w:lang w:eastAsia="zh-CN"/>
              </w:rPr>
              <w:t>1070004</w:t>
            </w:r>
          </w:p>
        </w:tc>
        <w:tc>
          <w:tcPr>
            <w:tcW w:w="2972" w:type="dxa"/>
            <w:vAlign w:val="center"/>
          </w:tcPr>
          <w:p w14:paraId="58D8D5B8">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大学生职业生涯发展与就业指导</w:t>
            </w:r>
          </w:p>
        </w:tc>
        <w:tc>
          <w:tcPr>
            <w:tcW w:w="523" w:type="dxa"/>
            <w:vAlign w:val="center"/>
          </w:tcPr>
          <w:p w14:paraId="610AEFE2">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59C74082">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2CEF9927">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646C4510">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1、4</w:t>
            </w:r>
          </w:p>
        </w:tc>
        <w:tc>
          <w:tcPr>
            <w:tcW w:w="446" w:type="dxa"/>
            <w:vAlign w:val="center"/>
          </w:tcPr>
          <w:p w14:paraId="0B1398E0">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6" w:type="dxa"/>
            <w:vAlign w:val="center"/>
          </w:tcPr>
          <w:p w14:paraId="19E0E7BC">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16" w:type="dxa"/>
            <w:vAlign w:val="center"/>
          </w:tcPr>
          <w:p w14:paraId="12B679E3">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8" w:type="dxa"/>
            <w:tcBorders>
              <w:right w:val="single" w:color="000000" w:sz="2" w:space="0"/>
            </w:tcBorders>
            <w:shd w:val="clear" w:color="auto" w:fill="FFFFFF"/>
            <w:vAlign w:val="center"/>
          </w:tcPr>
          <w:p w14:paraId="7A588157">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95" w:type="dxa"/>
            <w:tcBorders>
              <w:left w:val="single" w:color="000000" w:sz="2" w:space="0"/>
              <w:right w:val="single" w:color="000000" w:sz="2" w:space="0"/>
            </w:tcBorders>
            <w:vAlign w:val="center"/>
          </w:tcPr>
          <w:p w14:paraId="728C12EF">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151F0A82">
            <w:pPr>
              <w:spacing w:before="84" w:line="200" w:lineRule="exact"/>
              <w:ind w:left="181"/>
              <w:rPr>
                <w:rFonts w:ascii="宋体" w:hAnsi="宋体" w:eastAsia="宋体" w:cs="宋体"/>
                <w:sz w:val="20"/>
                <w:szCs w:val="20"/>
              </w:rPr>
            </w:pPr>
          </w:p>
        </w:tc>
        <w:tc>
          <w:tcPr>
            <w:tcW w:w="435" w:type="dxa"/>
            <w:tcBorders>
              <w:left w:val="single" w:color="000000" w:sz="2" w:space="0"/>
              <w:right w:val="single" w:color="000000" w:sz="2" w:space="0"/>
            </w:tcBorders>
            <w:vAlign w:val="center"/>
          </w:tcPr>
          <w:p w14:paraId="0869C74B">
            <w:pPr>
              <w:spacing w:before="84" w:line="200" w:lineRule="exact"/>
              <w:ind w:left="181"/>
              <w:rPr>
                <w:rFonts w:ascii="宋体" w:hAnsi="宋体" w:eastAsia="宋体" w:cs="宋体"/>
                <w:sz w:val="20"/>
                <w:szCs w:val="20"/>
              </w:rPr>
            </w:pPr>
          </w:p>
        </w:tc>
        <w:tc>
          <w:tcPr>
            <w:tcW w:w="720" w:type="dxa"/>
            <w:tcBorders>
              <w:left w:val="single" w:color="000000" w:sz="2" w:space="0"/>
            </w:tcBorders>
            <w:shd w:val="clear" w:color="auto" w:fill="auto"/>
            <w:vAlign w:val="center"/>
          </w:tcPr>
          <w:p w14:paraId="751B56FE">
            <w:pPr>
              <w:spacing w:before="84" w:line="200" w:lineRule="exact"/>
              <w:ind w:left="181"/>
              <w:rPr>
                <w:rFonts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9</w:t>
            </w:r>
          </w:p>
        </w:tc>
        <w:tc>
          <w:tcPr>
            <w:tcW w:w="705" w:type="dxa"/>
            <w:shd w:val="clear" w:color="auto" w:fill="auto"/>
            <w:vAlign w:val="center"/>
          </w:tcPr>
          <w:p w14:paraId="06759D83">
            <w:pPr>
              <w:spacing w:before="84" w:line="200" w:lineRule="exact"/>
              <w:ind w:left="181"/>
              <w:rPr>
                <w:rFonts w:ascii="宋体" w:hAnsi="宋体" w:eastAsia="宋体" w:cs="宋体"/>
                <w:sz w:val="20"/>
                <w:szCs w:val="20"/>
              </w:rPr>
            </w:pPr>
          </w:p>
        </w:tc>
        <w:tc>
          <w:tcPr>
            <w:tcW w:w="570" w:type="dxa"/>
            <w:vAlign w:val="center"/>
          </w:tcPr>
          <w:p w14:paraId="49C4C525">
            <w:pPr>
              <w:spacing w:before="84" w:line="200" w:lineRule="exact"/>
              <w:ind w:left="181"/>
              <w:rPr>
                <w:rFonts w:ascii="宋体" w:hAnsi="宋体" w:eastAsia="宋体" w:cs="宋体"/>
                <w:sz w:val="20"/>
                <w:szCs w:val="20"/>
                <w:lang w:eastAsia="zh-CN"/>
              </w:rPr>
            </w:pPr>
          </w:p>
        </w:tc>
        <w:tc>
          <w:tcPr>
            <w:tcW w:w="525" w:type="dxa"/>
            <w:tcBorders>
              <w:right w:val="single" w:color="000000" w:sz="2" w:space="0"/>
            </w:tcBorders>
            <w:vAlign w:val="center"/>
          </w:tcPr>
          <w:p w14:paraId="3F744232">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9</w:t>
            </w:r>
          </w:p>
        </w:tc>
        <w:tc>
          <w:tcPr>
            <w:tcW w:w="540" w:type="dxa"/>
            <w:tcBorders>
              <w:left w:val="single" w:color="000000" w:sz="2" w:space="0"/>
              <w:right w:val="single" w:color="000000" w:sz="2" w:space="0"/>
            </w:tcBorders>
            <w:vAlign w:val="center"/>
          </w:tcPr>
          <w:p w14:paraId="51EC981F">
            <w:pPr>
              <w:spacing w:before="84" w:line="200" w:lineRule="exact"/>
              <w:ind w:left="181"/>
              <w:rPr>
                <w:rFonts w:ascii="宋体" w:hAnsi="宋体" w:eastAsia="宋体" w:cs="宋体"/>
                <w:sz w:val="20"/>
                <w:szCs w:val="20"/>
                <w:lang w:eastAsia="zh-CN"/>
              </w:rPr>
            </w:pPr>
          </w:p>
        </w:tc>
        <w:tc>
          <w:tcPr>
            <w:tcW w:w="615" w:type="dxa"/>
            <w:tcBorders>
              <w:left w:val="single" w:color="000000" w:sz="2" w:space="0"/>
            </w:tcBorders>
            <w:vAlign w:val="center"/>
          </w:tcPr>
          <w:p w14:paraId="213D4EF9">
            <w:pPr>
              <w:spacing w:before="84" w:line="320" w:lineRule="auto"/>
              <w:ind w:left="180"/>
              <w:jc w:val="center"/>
              <w:rPr>
                <w:rFonts w:ascii="宋体" w:hAnsi="宋体" w:eastAsia="宋体" w:cs="宋体"/>
                <w:b/>
                <w:bCs/>
                <w:color w:val="FF0000"/>
                <w:sz w:val="20"/>
                <w:szCs w:val="20"/>
              </w:rPr>
            </w:pPr>
          </w:p>
        </w:tc>
      </w:tr>
      <w:tr w14:paraId="0013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61" w:type="dxa"/>
            <w:vMerge w:val="continue"/>
            <w:tcBorders>
              <w:top w:val="nil"/>
              <w:left w:val="single" w:color="auto" w:sz="4" w:space="0"/>
            </w:tcBorders>
          </w:tcPr>
          <w:p w14:paraId="56F3ED68">
            <w:pPr>
              <w:spacing w:line="320" w:lineRule="auto"/>
              <w:rPr>
                <w:rFonts w:ascii="宋体" w:hAnsi="宋体" w:eastAsia="宋体" w:cs="宋体"/>
                <w:sz w:val="20"/>
                <w:szCs w:val="20"/>
              </w:rPr>
            </w:pPr>
          </w:p>
        </w:tc>
        <w:tc>
          <w:tcPr>
            <w:tcW w:w="6663" w:type="dxa"/>
            <w:gridSpan w:val="7"/>
            <w:shd w:val="clear" w:color="auto" w:fill="DBE5F1"/>
            <w:vAlign w:val="center"/>
          </w:tcPr>
          <w:p w14:paraId="0248B797">
            <w:pPr>
              <w:spacing w:before="78" w:line="320" w:lineRule="auto"/>
              <w:jc w:val="center"/>
              <w:rPr>
                <w:rFonts w:hint="eastAsia" w:ascii="宋体" w:hAnsi="宋体" w:eastAsia="宋体" w:cs="宋体"/>
                <w:b/>
                <w:bCs/>
                <w:spacing w:val="-8"/>
                <w:sz w:val="20"/>
                <w:szCs w:val="20"/>
                <w:lang w:eastAsia="zh-CN"/>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46" w:type="dxa"/>
            <w:shd w:val="clear" w:color="auto" w:fill="DBE5F1"/>
            <w:vAlign w:val="center"/>
          </w:tcPr>
          <w:p w14:paraId="1D6219B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31</w:t>
            </w:r>
          </w:p>
        </w:tc>
        <w:tc>
          <w:tcPr>
            <w:tcW w:w="526" w:type="dxa"/>
            <w:shd w:val="clear" w:color="auto" w:fill="DBE5F1"/>
            <w:vAlign w:val="center"/>
          </w:tcPr>
          <w:p w14:paraId="30D8977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588</w:t>
            </w:r>
          </w:p>
        </w:tc>
        <w:tc>
          <w:tcPr>
            <w:tcW w:w="516" w:type="dxa"/>
            <w:shd w:val="clear" w:color="auto" w:fill="DBE5F1"/>
            <w:vAlign w:val="center"/>
          </w:tcPr>
          <w:p w14:paraId="0AF67C5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376</w:t>
            </w:r>
          </w:p>
        </w:tc>
        <w:tc>
          <w:tcPr>
            <w:tcW w:w="468" w:type="dxa"/>
            <w:tcBorders>
              <w:right w:val="single" w:color="000000" w:sz="2" w:space="0"/>
            </w:tcBorders>
            <w:shd w:val="clear" w:color="auto" w:fill="DBE5F1"/>
            <w:vAlign w:val="center"/>
          </w:tcPr>
          <w:p w14:paraId="3035075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212</w:t>
            </w:r>
          </w:p>
        </w:tc>
        <w:tc>
          <w:tcPr>
            <w:tcW w:w="495" w:type="dxa"/>
            <w:tcBorders>
              <w:left w:val="single" w:color="000000" w:sz="2" w:space="0"/>
              <w:right w:val="single" w:color="000000" w:sz="2" w:space="0"/>
            </w:tcBorders>
            <w:shd w:val="clear" w:color="auto" w:fill="DBE5F1"/>
          </w:tcPr>
          <w:p w14:paraId="25139493">
            <w:pPr>
              <w:spacing w:line="320" w:lineRule="auto"/>
              <w:rPr>
                <w:rFonts w:ascii="宋体" w:hAnsi="宋体" w:eastAsia="宋体" w:cs="宋体"/>
                <w:sz w:val="20"/>
                <w:szCs w:val="20"/>
              </w:rPr>
            </w:pPr>
          </w:p>
        </w:tc>
        <w:tc>
          <w:tcPr>
            <w:tcW w:w="510" w:type="dxa"/>
            <w:tcBorders>
              <w:left w:val="single" w:color="000000" w:sz="2" w:space="0"/>
              <w:right w:val="single" w:color="000000" w:sz="2" w:space="0"/>
            </w:tcBorders>
            <w:shd w:val="clear" w:color="auto" w:fill="DBE5F1"/>
          </w:tcPr>
          <w:p w14:paraId="6F4B4147">
            <w:pPr>
              <w:spacing w:line="320" w:lineRule="auto"/>
              <w:rPr>
                <w:rFonts w:ascii="宋体" w:hAnsi="宋体" w:eastAsia="宋体" w:cs="宋体"/>
                <w:sz w:val="20"/>
                <w:szCs w:val="20"/>
              </w:rPr>
            </w:pPr>
          </w:p>
        </w:tc>
        <w:tc>
          <w:tcPr>
            <w:tcW w:w="435" w:type="dxa"/>
            <w:tcBorders>
              <w:left w:val="single" w:color="000000" w:sz="2" w:space="0"/>
              <w:right w:val="single" w:color="000000" w:sz="2" w:space="0"/>
            </w:tcBorders>
            <w:shd w:val="clear" w:color="auto" w:fill="DBE5F1"/>
          </w:tcPr>
          <w:p w14:paraId="1C5F8530">
            <w:pPr>
              <w:spacing w:line="320" w:lineRule="auto"/>
              <w:rPr>
                <w:rFonts w:ascii="宋体" w:hAnsi="宋体" w:eastAsia="宋体" w:cs="宋体"/>
                <w:sz w:val="20"/>
                <w:szCs w:val="20"/>
              </w:rPr>
            </w:pPr>
          </w:p>
        </w:tc>
        <w:tc>
          <w:tcPr>
            <w:tcW w:w="720" w:type="dxa"/>
            <w:tcBorders>
              <w:left w:val="single" w:color="000000" w:sz="2" w:space="0"/>
            </w:tcBorders>
            <w:shd w:val="clear" w:color="auto" w:fill="DBE5F1"/>
            <w:vAlign w:val="center"/>
          </w:tcPr>
          <w:p w14:paraId="2064AA9C">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705" w:type="dxa"/>
            <w:shd w:val="clear" w:color="auto" w:fill="DBE5F1"/>
            <w:vAlign w:val="center"/>
          </w:tcPr>
          <w:p w14:paraId="34F2ABE7">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570" w:type="dxa"/>
            <w:shd w:val="clear" w:color="auto" w:fill="DBE5F1"/>
            <w:vAlign w:val="center"/>
          </w:tcPr>
          <w:p w14:paraId="4D57E447">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5" w:type="dxa"/>
            <w:tcBorders>
              <w:right w:val="single" w:color="000000" w:sz="2" w:space="0"/>
            </w:tcBorders>
            <w:shd w:val="clear" w:color="auto" w:fill="DBE5F1"/>
            <w:vAlign w:val="center"/>
          </w:tcPr>
          <w:p w14:paraId="0985302C">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40" w:type="dxa"/>
            <w:tcBorders>
              <w:left w:val="single" w:color="000000" w:sz="2" w:space="0"/>
              <w:right w:val="single" w:color="000000" w:sz="2" w:space="0"/>
            </w:tcBorders>
            <w:shd w:val="clear" w:color="auto" w:fill="DBE5F1"/>
            <w:vAlign w:val="center"/>
          </w:tcPr>
          <w:p w14:paraId="7D7D6937">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615" w:type="dxa"/>
            <w:tcBorders>
              <w:left w:val="single" w:color="000000" w:sz="2" w:space="0"/>
            </w:tcBorders>
            <w:shd w:val="clear" w:color="auto" w:fill="DBE5F1"/>
            <w:vAlign w:val="center"/>
          </w:tcPr>
          <w:p w14:paraId="3E1B1474">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r>
    </w:tbl>
    <w:tbl>
      <w:tblPr>
        <w:tblStyle w:val="47"/>
        <w:tblW w:w="14805"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630"/>
        <w:gridCol w:w="1170"/>
        <w:gridCol w:w="2955"/>
        <w:gridCol w:w="570"/>
        <w:gridCol w:w="480"/>
        <w:gridCol w:w="450"/>
        <w:gridCol w:w="420"/>
        <w:gridCol w:w="450"/>
        <w:gridCol w:w="525"/>
        <w:gridCol w:w="540"/>
        <w:gridCol w:w="465"/>
        <w:gridCol w:w="461"/>
        <w:gridCol w:w="544"/>
        <w:gridCol w:w="420"/>
        <w:gridCol w:w="734"/>
        <w:gridCol w:w="586"/>
        <w:gridCol w:w="589"/>
        <w:gridCol w:w="611"/>
        <w:gridCol w:w="525"/>
        <w:gridCol w:w="645"/>
      </w:tblGrid>
      <w:tr w14:paraId="67C2F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blHeader/>
        </w:trPr>
        <w:tc>
          <w:tcPr>
            <w:tcW w:w="1035" w:type="dxa"/>
            <w:vMerge w:val="restart"/>
            <w:tcBorders>
              <w:bottom w:val="nil"/>
            </w:tcBorders>
            <w:shd w:val="clear" w:color="auto" w:fill="DBE5F1"/>
            <w:vAlign w:val="center"/>
          </w:tcPr>
          <w:p w14:paraId="11E26A03">
            <w:pPr>
              <w:spacing w:before="59" w:line="320" w:lineRule="auto"/>
              <w:ind w:left="166"/>
              <w:jc w:val="center"/>
              <w:rPr>
                <w:rFonts w:ascii="宋体" w:hAnsi="宋体" w:eastAsia="宋体" w:cs="宋体"/>
                <w:sz w:val="20"/>
                <w:szCs w:val="20"/>
              </w:rPr>
            </w:pPr>
          </w:p>
          <w:p w14:paraId="7DD27AB9">
            <w:pPr>
              <w:spacing w:before="59" w:line="320" w:lineRule="auto"/>
              <w:ind w:left="166"/>
              <w:jc w:val="center"/>
              <w:rPr>
                <w:rFonts w:ascii="宋体" w:hAnsi="宋体" w:eastAsia="宋体" w:cs="宋体"/>
                <w:sz w:val="20"/>
                <w:szCs w:val="20"/>
                <w:lang w:eastAsia="zh-CN"/>
              </w:rPr>
            </w:pPr>
            <w:r>
              <w:rPr>
                <w:rFonts w:hint="eastAsia" w:ascii="宋体" w:hAnsi="宋体" w:eastAsia="宋体" w:cs="宋体"/>
                <w:b/>
                <w:bCs/>
                <w:sz w:val="20"/>
                <w:szCs w:val="20"/>
                <w:lang w:eastAsia="zh-CN"/>
              </w:rPr>
              <w:t>课程属性</w:t>
            </w:r>
          </w:p>
        </w:tc>
        <w:tc>
          <w:tcPr>
            <w:tcW w:w="630" w:type="dxa"/>
            <w:vMerge w:val="restart"/>
            <w:tcBorders>
              <w:bottom w:val="nil"/>
            </w:tcBorders>
            <w:shd w:val="clear" w:color="auto" w:fill="DBE5F1"/>
            <w:vAlign w:val="center"/>
          </w:tcPr>
          <w:p w14:paraId="405D14E4">
            <w:pPr>
              <w:spacing w:line="320" w:lineRule="auto"/>
              <w:jc w:val="center"/>
              <w:rPr>
                <w:rFonts w:ascii="宋体" w:hAnsi="宋体" w:eastAsia="宋体" w:cs="宋体"/>
                <w:sz w:val="20"/>
                <w:szCs w:val="20"/>
              </w:rPr>
            </w:pPr>
          </w:p>
          <w:p w14:paraId="024C1C9F">
            <w:pPr>
              <w:spacing w:before="58" w:line="320" w:lineRule="auto"/>
              <w:ind w:left="93"/>
              <w:jc w:val="center"/>
              <w:rPr>
                <w:rFonts w:ascii="宋体" w:hAnsi="宋体" w:eastAsia="宋体" w:cs="宋体"/>
                <w:sz w:val="20"/>
                <w:szCs w:val="20"/>
              </w:rPr>
            </w:pPr>
            <w:r>
              <w:rPr>
                <w:rFonts w:hint="eastAsia" w:ascii="宋体" w:hAnsi="宋体" w:eastAsia="宋体" w:cs="宋体"/>
                <w:b/>
                <w:bCs/>
                <w:spacing w:val="-3"/>
                <w:sz w:val="20"/>
                <w:szCs w:val="20"/>
              </w:rPr>
              <w:t>序号</w:t>
            </w:r>
          </w:p>
        </w:tc>
        <w:tc>
          <w:tcPr>
            <w:tcW w:w="1170" w:type="dxa"/>
            <w:vMerge w:val="restart"/>
            <w:tcBorders>
              <w:bottom w:val="nil"/>
            </w:tcBorders>
            <w:shd w:val="clear" w:color="auto" w:fill="DBE5F1"/>
            <w:vAlign w:val="center"/>
          </w:tcPr>
          <w:p w14:paraId="50657154">
            <w:pPr>
              <w:spacing w:line="320" w:lineRule="auto"/>
              <w:jc w:val="center"/>
              <w:rPr>
                <w:rFonts w:ascii="宋体" w:hAnsi="宋体" w:eastAsia="宋体" w:cs="宋体"/>
                <w:sz w:val="20"/>
                <w:szCs w:val="20"/>
              </w:rPr>
            </w:pPr>
          </w:p>
          <w:p w14:paraId="09B708BF">
            <w:pPr>
              <w:spacing w:before="58" w:line="320" w:lineRule="auto"/>
              <w:ind w:left="252"/>
              <w:jc w:val="center"/>
              <w:rPr>
                <w:rFonts w:ascii="宋体" w:hAnsi="宋体" w:eastAsia="宋体" w:cs="宋体"/>
                <w:sz w:val="20"/>
                <w:szCs w:val="20"/>
              </w:rPr>
            </w:pPr>
            <w:r>
              <w:rPr>
                <w:rFonts w:hint="eastAsia" w:ascii="宋体" w:hAnsi="宋体" w:eastAsia="宋体" w:cs="宋体"/>
                <w:b/>
                <w:bCs/>
                <w:spacing w:val="-3"/>
                <w:sz w:val="20"/>
                <w:szCs w:val="20"/>
              </w:rPr>
              <w:t>课程编号</w:t>
            </w:r>
          </w:p>
        </w:tc>
        <w:tc>
          <w:tcPr>
            <w:tcW w:w="2955" w:type="dxa"/>
            <w:vMerge w:val="restart"/>
            <w:tcBorders>
              <w:bottom w:val="nil"/>
            </w:tcBorders>
            <w:shd w:val="clear" w:color="auto" w:fill="DBE5F1"/>
            <w:vAlign w:val="center"/>
          </w:tcPr>
          <w:p w14:paraId="141A0D51">
            <w:pPr>
              <w:spacing w:line="320" w:lineRule="auto"/>
              <w:jc w:val="center"/>
              <w:rPr>
                <w:rFonts w:ascii="宋体" w:hAnsi="宋体" w:eastAsia="宋体" w:cs="宋体"/>
                <w:sz w:val="20"/>
                <w:szCs w:val="20"/>
              </w:rPr>
            </w:pPr>
          </w:p>
          <w:p w14:paraId="30E10A5A">
            <w:pPr>
              <w:spacing w:before="59" w:line="320" w:lineRule="auto"/>
              <w:ind w:left="1124"/>
              <w:jc w:val="both"/>
              <w:rPr>
                <w:rFonts w:ascii="宋体" w:hAnsi="宋体" w:eastAsia="宋体" w:cs="宋体"/>
                <w:sz w:val="20"/>
                <w:szCs w:val="20"/>
              </w:rPr>
            </w:pPr>
            <w:r>
              <w:rPr>
                <w:rFonts w:hint="eastAsia" w:ascii="宋体" w:hAnsi="宋体" w:eastAsia="宋体" w:cs="宋体"/>
                <w:b/>
                <w:bCs/>
                <w:spacing w:val="-3"/>
                <w:sz w:val="20"/>
                <w:szCs w:val="20"/>
              </w:rPr>
              <w:t>课程名称</w:t>
            </w:r>
          </w:p>
        </w:tc>
        <w:tc>
          <w:tcPr>
            <w:tcW w:w="570" w:type="dxa"/>
            <w:vMerge w:val="restart"/>
            <w:tcBorders>
              <w:bottom w:val="nil"/>
            </w:tcBorders>
            <w:shd w:val="clear" w:color="auto" w:fill="DBE5F1"/>
            <w:textDirection w:val="tbRlV"/>
            <w:vAlign w:val="center"/>
          </w:tcPr>
          <w:p w14:paraId="35B4005A">
            <w:pPr>
              <w:spacing w:before="148"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80" w:type="dxa"/>
            <w:vMerge w:val="restart"/>
            <w:tcBorders>
              <w:bottom w:val="nil"/>
            </w:tcBorders>
            <w:shd w:val="clear" w:color="auto" w:fill="DBE5F1"/>
            <w:textDirection w:val="tbRlV"/>
            <w:vAlign w:val="center"/>
          </w:tcPr>
          <w:p w14:paraId="06BE001C">
            <w:pPr>
              <w:spacing w:before="148"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性</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质</w:t>
            </w:r>
          </w:p>
        </w:tc>
        <w:tc>
          <w:tcPr>
            <w:tcW w:w="450" w:type="dxa"/>
            <w:vMerge w:val="restart"/>
            <w:tcBorders>
              <w:bottom w:val="nil"/>
            </w:tcBorders>
            <w:shd w:val="clear" w:color="auto" w:fill="DBE5F1"/>
            <w:textDirection w:val="tbRlV"/>
            <w:vAlign w:val="center"/>
          </w:tcPr>
          <w:p w14:paraId="6B8D0073">
            <w:pPr>
              <w:spacing w:before="113"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20" w:type="dxa"/>
            <w:vMerge w:val="restart"/>
            <w:tcBorders>
              <w:bottom w:val="nil"/>
            </w:tcBorders>
            <w:shd w:val="clear" w:color="auto" w:fill="DBE5F1"/>
            <w:textDirection w:val="tbRlV"/>
            <w:vAlign w:val="center"/>
          </w:tcPr>
          <w:p w14:paraId="075204FE">
            <w:pPr>
              <w:spacing w:before="128"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期</w:t>
            </w:r>
          </w:p>
        </w:tc>
        <w:tc>
          <w:tcPr>
            <w:tcW w:w="450" w:type="dxa"/>
            <w:vMerge w:val="restart"/>
            <w:tcBorders>
              <w:bottom w:val="nil"/>
            </w:tcBorders>
            <w:shd w:val="clear" w:color="auto" w:fill="DBE5F1"/>
            <w:textDirection w:val="tbRlV"/>
            <w:vAlign w:val="center"/>
          </w:tcPr>
          <w:p w14:paraId="75DD015C">
            <w:pPr>
              <w:spacing w:before="130" w:line="320" w:lineRule="auto"/>
              <w:ind w:left="387"/>
              <w:jc w:val="center"/>
              <w:rPr>
                <w:rFonts w:ascii="宋体" w:hAnsi="宋体" w:eastAsia="宋体" w:cs="宋体"/>
                <w:sz w:val="20"/>
                <w:szCs w:val="20"/>
              </w:rPr>
            </w:pP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分</w:t>
            </w:r>
          </w:p>
        </w:tc>
        <w:tc>
          <w:tcPr>
            <w:tcW w:w="2955" w:type="dxa"/>
            <w:gridSpan w:val="6"/>
            <w:tcBorders>
              <w:right w:val="single" w:color="000000" w:sz="2" w:space="0"/>
            </w:tcBorders>
            <w:shd w:val="clear" w:color="auto" w:fill="DBE5F1"/>
            <w:vAlign w:val="center"/>
          </w:tcPr>
          <w:p w14:paraId="1E4BC615">
            <w:pPr>
              <w:spacing w:before="99" w:line="320" w:lineRule="auto"/>
              <w:ind w:left="1388"/>
              <w:jc w:val="both"/>
              <w:rPr>
                <w:rFonts w:ascii="宋体" w:hAnsi="宋体" w:eastAsia="宋体" w:cs="宋体"/>
                <w:sz w:val="20"/>
                <w:szCs w:val="20"/>
              </w:rPr>
            </w:pPr>
            <w:r>
              <w:rPr>
                <w:rFonts w:hint="eastAsia" w:ascii="宋体" w:hAnsi="宋体" w:eastAsia="宋体" w:cs="宋体"/>
                <w:b/>
                <w:bCs/>
                <w:spacing w:val="-4"/>
                <w:sz w:val="20"/>
                <w:szCs w:val="20"/>
              </w:rPr>
              <w:t>教学时数</w:t>
            </w:r>
          </w:p>
        </w:tc>
        <w:tc>
          <w:tcPr>
            <w:tcW w:w="3690" w:type="dxa"/>
            <w:gridSpan w:val="6"/>
            <w:tcBorders>
              <w:top w:val="single" w:color="000000" w:sz="2" w:space="0"/>
              <w:left w:val="single" w:color="000000" w:sz="2" w:space="0"/>
              <w:right w:val="single" w:color="000000" w:sz="2" w:space="0"/>
            </w:tcBorders>
            <w:shd w:val="clear" w:color="auto" w:fill="DBE5F1"/>
            <w:vAlign w:val="center"/>
          </w:tcPr>
          <w:p w14:paraId="4A2F2E69">
            <w:pPr>
              <w:spacing w:before="99" w:line="320" w:lineRule="auto"/>
              <w:ind w:left="581"/>
              <w:jc w:val="center"/>
              <w:rPr>
                <w:rFonts w:ascii="宋体" w:hAnsi="宋体" w:eastAsia="宋体" w:cs="宋体"/>
                <w:sz w:val="20"/>
                <w:szCs w:val="20"/>
                <w:lang w:eastAsia="zh-CN"/>
              </w:rPr>
            </w:pPr>
            <w:r>
              <w:rPr>
                <w:rFonts w:hint="eastAsia" w:ascii="宋体" w:hAnsi="宋体" w:eastAsia="宋体" w:cs="宋体"/>
                <w:b/>
                <w:bCs/>
                <w:color w:val="auto"/>
                <w:spacing w:val="-3"/>
                <w:sz w:val="20"/>
                <w:szCs w:val="20"/>
                <w:lang w:eastAsia="zh-CN"/>
              </w:rPr>
              <w:t>按学期分配的学分及学时</w:t>
            </w:r>
          </w:p>
        </w:tc>
      </w:tr>
      <w:tr w14:paraId="6311E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blHeader/>
        </w:trPr>
        <w:tc>
          <w:tcPr>
            <w:tcW w:w="1035" w:type="dxa"/>
            <w:vMerge w:val="continue"/>
            <w:tcBorders>
              <w:top w:val="nil"/>
              <w:bottom w:val="nil"/>
            </w:tcBorders>
          </w:tcPr>
          <w:p w14:paraId="6C340EA6">
            <w:pPr>
              <w:spacing w:line="320" w:lineRule="auto"/>
              <w:rPr>
                <w:rFonts w:ascii="宋体" w:hAnsi="宋体" w:eastAsia="宋体" w:cs="宋体"/>
                <w:sz w:val="20"/>
                <w:szCs w:val="20"/>
                <w:lang w:eastAsia="zh-CN"/>
              </w:rPr>
            </w:pPr>
          </w:p>
        </w:tc>
        <w:tc>
          <w:tcPr>
            <w:tcW w:w="630" w:type="dxa"/>
            <w:vMerge w:val="continue"/>
            <w:tcBorders>
              <w:top w:val="nil"/>
              <w:bottom w:val="nil"/>
            </w:tcBorders>
            <w:vAlign w:val="center"/>
          </w:tcPr>
          <w:p w14:paraId="6CA3A17E">
            <w:pPr>
              <w:spacing w:line="320" w:lineRule="auto"/>
              <w:jc w:val="center"/>
              <w:rPr>
                <w:rFonts w:ascii="宋体" w:hAnsi="宋体" w:eastAsia="宋体" w:cs="宋体"/>
                <w:sz w:val="20"/>
                <w:szCs w:val="20"/>
                <w:lang w:eastAsia="zh-CN"/>
              </w:rPr>
            </w:pPr>
          </w:p>
        </w:tc>
        <w:tc>
          <w:tcPr>
            <w:tcW w:w="1170" w:type="dxa"/>
            <w:vMerge w:val="continue"/>
            <w:tcBorders>
              <w:top w:val="nil"/>
              <w:bottom w:val="nil"/>
            </w:tcBorders>
            <w:vAlign w:val="center"/>
          </w:tcPr>
          <w:p w14:paraId="0141057E">
            <w:pPr>
              <w:spacing w:line="320" w:lineRule="auto"/>
              <w:jc w:val="center"/>
              <w:rPr>
                <w:rFonts w:ascii="宋体" w:hAnsi="宋体" w:eastAsia="宋体" w:cs="宋体"/>
                <w:sz w:val="20"/>
                <w:szCs w:val="20"/>
                <w:lang w:eastAsia="zh-CN"/>
              </w:rPr>
            </w:pPr>
          </w:p>
        </w:tc>
        <w:tc>
          <w:tcPr>
            <w:tcW w:w="2955" w:type="dxa"/>
            <w:vMerge w:val="continue"/>
            <w:tcBorders>
              <w:top w:val="nil"/>
              <w:bottom w:val="nil"/>
            </w:tcBorders>
            <w:vAlign w:val="center"/>
          </w:tcPr>
          <w:p w14:paraId="0DE2DC3D">
            <w:pPr>
              <w:spacing w:line="320" w:lineRule="auto"/>
              <w:jc w:val="center"/>
              <w:rPr>
                <w:rFonts w:ascii="宋体" w:hAnsi="宋体" w:eastAsia="宋体" w:cs="宋体"/>
                <w:sz w:val="20"/>
                <w:szCs w:val="20"/>
                <w:lang w:eastAsia="zh-CN"/>
              </w:rPr>
            </w:pPr>
          </w:p>
        </w:tc>
        <w:tc>
          <w:tcPr>
            <w:tcW w:w="570" w:type="dxa"/>
            <w:vMerge w:val="continue"/>
            <w:tcBorders>
              <w:top w:val="nil"/>
              <w:bottom w:val="nil"/>
            </w:tcBorders>
            <w:textDirection w:val="tbRlV"/>
            <w:vAlign w:val="center"/>
          </w:tcPr>
          <w:p w14:paraId="1459AE19">
            <w:pPr>
              <w:spacing w:line="320" w:lineRule="auto"/>
              <w:jc w:val="center"/>
              <w:rPr>
                <w:rFonts w:ascii="宋体" w:hAnsi="宋体" w:eastAsia="宋体" w:cs="宋体"/>
                <w:sz w:val="20"/>
                <w:szCs w:val="20"/>
                <w:lang w:eastAsia="zh-CN"/>
              </w:rPr>
            </w:pPr>
          </w:p>
        </w:tc>
        <w:tc>
          <w:tcPr>
            <w:tcW w:w="480" w:type="dxa"/>
            <w:vMerge w:val="continue"/>
            <w:tcBorders>
              <w:top w:val="nil"/>
              <w:bottom w:val="nil"/>
            </w:tcBorders>
            <w:textDirection w:val="tbRlV"/>
            <w:vAlign w:val="center"/>
          </w:tcPr>
          <w:p w14:paraId="494EDF83">
            <w:pPr>
              <w:spacing w:line="320" w:lineRule="auto"/>
              <w:jc w:val="center"/>
              <w:rPr>
                <w:rFonts w:ascii="宋体" w:hAnsi="宋体" w:eastAsia="宋体" w:cs="宋体"/>
                <w:sz w:val="20"/>
                <w:szCs w:val="20"/>
                <w:lang w:eastAsia="zh-CN"/>
              </w:rPr>
            </w:pPr>
          </w:p>
        </w:tc>
        <w:tc>
          <w:tcPr>
            <w:tcW w:w="450" w:type="dxa"/>
            <w:vMerge w:val="continue"/>
            <w:tcBorders>
              <w:top w:val="nil"/>
              <w:bottom w:val="nil"/>
            </w:tcBorders>
            <w:textDirection w:val="tbRlV"/>
            <w:vAlign w:val="center"/>
          </w:tcPr>
          <w:p w14:paraId="31FDEBD5">
            <w:pPr>
              <w:spacing w:line="320" w:lineRule="auto"/>
              <w:jc w:val="center"/>
              <w:rPr>
                <w:rFonts w:ascii="宋体" w:hAnsi="宋体" w:eastAsia="宋体" w:cs="宋体"/>
                <w:sz w:val="20"/>
                <w:szCs w:val="20"/>
                <w:lang w:eastAsia="zh-CN"/>
              </w:rPr>
            </w:pPr>
          </w:p>
        </w:tc>
        <w:tc>
          <w:tcPr>
            <w:tcW w:w="420" w:type="dxa"/>
            <w:vMerge w:val="continue"/>
            <w:tcBorders>
              <w:top w:val="nil"/>
              <w:bottom w:val="nil"/>
            </w:tcBorders>
            <w:textDirection w:val="tbRlV"/>
            <w:vAlign w:val="center"/>
          </w:tcPr>
          <w:p w14:paraId="4E20FF1F">
            <w:pPr>
              <w:spacing w:line="320" w:lineRule="auto"/>
              <w:jc w:val="center"/>
              <w:rPr>
                <w:rFonts w:ascii="宋体" w:hAnsi="宋体" w:eastAsia="宋体" w:cs="宋体"/>
                <w:sz w:val="20"/>
                <w:szCs w:val="20"/>
                <w:lang w:eastAsia="zh-CN"/>
              </w:rPr>
            </w:pPr>
          </w:p>
        </w:tc>
        <w:tc>
          <w:tcPr>
            <w:tcW w:w="450" w:type="dxa"/>
            <w:vMerge w:val="continue"/>
            <w:tcBorders>
              <w:top w:val="nil"/>
              <w:bottom w:val="nil"/>
            </w:tcBorders>
            <w:textDirection w:val="tbRlV"/>
            <w:vAlign w:val="center"/>
          </w:tcPr>
          <w:p w14:paraId="554E559A">
            <w:pPr>
              <w:spacing w:line="320" w:lineRule="auto"/>
              <w:jc w:val="center"/>
              <w:rPr>
                <w:rFonts w:ascii="宋体" w:hAnsi="宋体" w:eastAsia="宋体" w:cs="宋体"/>
                <w:sz w:val="20"/>
                <w:szCs w:val="20"/>
                <w:lang w:eastAsia="zh-CN"/>
              </w:rPr>
            </w:pPr>
          </w:p>
        </w:tc>
        <w:tc>
          <w:tcPr>
            <w:tcW w:w="525" w:type="dxa"/>
            <w:vMerge w:val="restart"/>
            <w:tcBorders>
              <w:bottom w:val="nil"/>
            </w:tcBorders>
            <w:shd w:val="clear" w:color="auto" w:fill="DBE5F1"/>
            <w:vAlign w:val="center"/>
          </w:tcPr>
          <w:p w14:paraId="11B7AE92">
            <w:pPr>
              <w:spacing w:before="201" w:line="320" w:lineRule="auto"/>
              <w:ind w:left="86" w:right="77" w:firstLine="89"/>
              <w:jc w:val="center"/>
              <w:rPr>
                <w:rFonts w:ascii="宋体" w:hAnsi="宋体" w:eastAsia="宋体" w:cs="宋体"/>
                <w:sz w:val="20"/>
                <w:szCs w:val="20"/>
              </w:rPr>
            </w:pPr>
            <w:r>
              <w:rPr>
                <w:rFonts w:hint="eastAsia" w:ascii="宋体" w:hAnsi="宋体" w:eastAsia="宋体" w:cs="宋体"/>
                <w:b/>
                <w:bCs/>
                <w:spacing w:val="-12"/>
                <w:sz w:val="20"/>
                <w:szCs w:val="20"/>
              </w:rPr>
              <w:t>总</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540" w:type="dxa"/>
            <w:vMerge w:val="restart"/>
            <w:tcBorders>
              <w:bottom w:val="nil"/>
              <w:right w:val="single" w:color="000000" w:sz="2" w:space="0"/>
            </w:tcBorders>
            <w:shd w:val="clear" w:color="auto" w:fill="DBE5F1"/>
            <w:vAlign w:val="center"/>
          </w:tcPr>
          <w:p w14:paraId="06EEF9F1">
            <w:pPr>
              <w:spacing w:before="201" w:line="320" w:lineRule="auto"/>
              <w:ind w:left="83" w:right="70" w:hanging="1"/>
              <w:jc w:val="center"/>
              <w:rPr>
                <w:rFonts w:ascii="宋体" w:hAnsi="宋体" w:eastAsia="宋体" w:cs="宋体"/>
                <w:sz w:val="20"/>
                <w:szCs w:val="20"/>
              </w:rPr>
            </w:pPr>
            <w:r>
              <w:rPr>
                <w:rFonts w:hint="eastAsia" w:ascii="宋体" w:hAnsi="宋体" w:eastAsia="宋体" w:cs="宋体"/>
                <w:b/>
                <w:bCs/>
                <w:spacing w:val="-6"/>
                <w:sz w:val="20"/>
                <w:szCs w:val="20"/>
              </w:rPr>
              <w:t>理论</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1890" w:type="dxa"/>
            <w:gridSpan w:val="4"/>
            <w:tcBorders>
              <w:right w:val="single" w:color="000000" w:sz="2" w:space="0"/>
            </w:tcBorders>
            <w:shd w:val="clear" w:color="auto" w:fill="DBE5F1"/>
            <w:vAlign w:val="center"/>
          </w:tcPr>
          <w:p w14:paraId="20C8E5A0">
            <w:pPr>
              <w:spacing w:before="81" w:line="320" w:lineRule="auto"/>
              <w:jc w:val="center"/>
              <w:rPr>
                <w:rFonts w:ascii="宋体" w:hAnsi="宋体" w:eastAsia="宋体" w:cs="宋体"/>
                <w:sz w:val="20"/>
                <w:szCs w:val="20"/>
              </w:rPr>
            </w:pPr>
            <w:r>
              <w:rPr>
                <w:rFonts w:hint="eastAsia" w:ascii="宋体" w:hAnsi="宋体" w:eastAsia="宋体" w:cs="宋体"/>
                <w:b/>
                <w:bCs/>
                <w:spacing w:val="-5"/>
                <w:sz w:val="20"/>
                <w:szCs w:val="20"/>
              </w:rPr>
              <w:t>实践学时</w:t>
            </w:r>
          </w:p>
        </w:tc>
        <w:tc>
          <w:tcPr>
            <w:tcW w:w="734" w:type="dxa"/>
            <w:tcBorders>
              <w:left w:val="single" w:color="000000" w:sz="2" w:space="0"/>
              <w:right w:val="single" w:color="000000" w:sz="2" w:space="0"/>
            </w:tcBorders>
            <w:shd w:val="clear" w:color="auto" w:fill="DBE5F1"/>
            <w:vAlign w:val="center"/>
          </w:tcPr>
          <w:p w14:paraId="262D10D6">
            <w:pPr>
              <w:spacing w:before="153" w:line="320" w:lineRule="auto"/>
              <w:ind w:left="171"/>
              <w:jc w:val="both"/>
              <w:rPr>
                <w:rFonts w:ascii="宋体" w:hAnsi="宋体" w:eastAsia="宋体" w:cs="宋体"/>
                <w:sz w:val="20"/>
                <w:szCs w:val="20"/>
              </w:rPr>
            </w:pPr>
            <w:r>
              <w:rPr>
                <w:rFonts w:hint="eastAsia" w:ascii="宋体" w:hAnsi="宋体" w:eastAsia="宋体" w:cs="宋体"/>
                <w:b/>
                <w:bCs/>
                <w:spacing w:val="-2"/>
                <w:position w:val="-4"/>
                <w:sz w:val="20"/>
                <w:szCs w:val="20"/>
              </w:rPr>
              <w:t>一</w:t>
            </w:r>
          </w:p>
        </w:tc>
        <w:tc>
          <w:tcPr>
            <w:tcW w:w="586" w:type="dxa"/>
            <w:tcBorders>
              <w:left w:val="single" w:color="000000" w:sz="2" w:space="0"/>
              <w:right w:val="single" w:color="000000" w:sz="2" w:space="0"/>
            </w:tcBorders>
            <w:shd w:val="clear" w:color="auto" w:fill="DBE5F1"/>
            <w:vAlign w:val="center"/>
          </w:tcPr>
          <w:p w14:paraId="07294D29">
            <w:pPr>
              <w:spacing w:before="119" w:line="320" w:lineRule="auto"/>
              <w:ind w:left="172"/>
              <w:jc w:val="both"/>
              <w:rPr>
                <w:rFonts w:ascii="宋体" w:hAnsi="宋体" w:eastAsia="宋体" w:cs="宋体"/>
                <w:sz w:val="20"/>
                <w:szCs w:val="20"/>
              </w:rPr>
            </w:pPr>
            <w:r>
              <w:rPr>
                <w:rFonts w:hint="eastAsia" w:ascii="宋体" w:hAnsi="宋体" w:eastAsia="宋体" w:cs="宋体"/>
                <w:b/>
                <w:bCs/>
                <w:spacing w:val="-2"/>
                <w:sz w:val="20"/>
                <w:szCs w:val="20"/>
              </w:rPr>
              <w:t>二</w:t>
            </w:r>
          </w:p>
        </w:tc>
        <w:tc>
          <w:tcPr>
            <w:tcW w:w="589" w:type="dxa"/>
            <w:tcBorders>
              <w:left w:val="single" w:color="000000" w:sz="2" w:space="0"/>
              <w:right w:val="single" w:color="000000" w:sz="2" w:space="0"/>
            </w:tcBorders>
            <w:shd w:val="clear" w:color="auto" w:fill="DBE5F1"/>
            <w:vAlign w:val="center"/>
          </w:tcPr>
          <w:p w14:paraId="7A4B4F16">
            <w:pPr>
              <w:spacing w:before="85" w:line="320" w:lineRule="auto"/>
              <w:ind w:left="170"/>
              <w:jc w:val="both"/>
              <w:rPr>
                <w:rFonts w:ascii="宋体" w:hAnsi="宋体" w:eastAsia="宋体" w:cs="宋体"/>
                <w:sz w:val="20"/>
                <w:szCs w:val="20"/>
              </w:rPr>
            </w:pPr>
            <w:r>
              <w:rPr>
                <w:rFonts w:hint="eastAsia" w:ascii="宋体" w:hAnsi="宋体" w:eastAsia="宋体" w:cs="宋体"/>
                <w:b/>
                <w:bCs/>
                <w:spacing w:val="-2"/>
                <w:sz w:val="20"/>
                <w:szCs w:val="20"/>
              </w:rPr>
              <w:t>三</w:t>
            </w:r>
          </w:p>
        </w:tc>
        <w:tc>
          <w:tcPr>
            <w:tcW w:w="611" w:type="dxa"/>
            <w:tcBorders>
              <w:left w:val="single" w:color="000000" w:sz="2" w:space="0"/>
              <w:right w:val="single" w:color="000000" w:sz="2" w:space="0"/>
            </w:tcBorders>
            <w:shd w:val="clear" w:color="auto" w:fill="DBE5F1"/>
            <w:vAlign w:val="center"/>
          </w:tcPr>
          <w:p w14:paraId="424AC872">
            <w:pPr>
              <w:spacing w:before="86" w:line="320" w:lineRule="auto"/>
              <w:ind w:left="217"/>
              <w:jc w:val="both"/>
              <w:rPr>
                <w:rFonts w:ascii="宋体" w:hAnsi="宋体" w:eastAsia="宋体" w:cs="宋体"/>
                <w:sz w:val="20"/>
                <w:szCs w:val="20"/>
              </w:rPr>
            </w:pPr>
            <w:r>
              <w:rPr>
                <w:rFonts w:hint="eastAsia" w:ascii="宋体" w:hAnsi="宋体" w:eastAsia="宋体" w:cs="宋体"/>
                <w:b/>
                <w:bCs/>
                <w:spacing w:val="-2"/>
                <w:sz w:val="20"/>
                <w:szCs w:val="20"/>
              </w:rPr>
              <w:t>四</w:t>
            </w:r>
          </w:p>
        </w:tc>
        <w:tc>
          <w:tcPr>
            <w:tcW w:w="525" w:type="dxa"/>
            <w:tcBorders>
              <w:left w:val="single" w:color="000000" w:sz="2" w:space="0"/>
              <w:right w:val="single" w:color="000000" w:sz="2" w:space="0"/>
            </w:tcBorders>
            <w:shd w:val="clear" w:color="auto" w:fill="DBE5F1"/>
            <w:vAlign w:val="center"/>
          </w:tcPr>
          <w:p w14:paraId="3AAE6DE9">
            <w:pPr>
              <w:spacing w:before="85" w:line="320" w:lineRule="auto"/>
              <w:ind w:left="167"/>
              <w:jc w:val="both"/>
              <w:rPr>
                <w:rFonts w:ascii="宋体" w:hAnsi="宋体" w:eastAsia="宋体" w:cs="宋体"/>
                <w:sz w:val="20"/>
                <w:szCs w:val="20"/>
              </w:rPr>
            </w:pPr>
            <w:r>
              <w:rPr>
                <w:rFonts w:hint="eastAsia" w:ascii="宋体" w:hAnsi="宋体" w:eastAsia="宋体" w:cs="宋体"/>
                <w:b/>
                <w:bCs/>
                <w:spacing w:val="-2"/>
                <w:sz w:val="20"/>
                <w:szCs w:val="20"/>
              </w:rPr>
              <w:t>五</w:t>
            </w:r>
          </w:p>
        </w:tc>
        <w:tc>
          <w:tcPr>
            <w:tcW w:w="645" w:type="dxa"/>
            <w:tcBorders>
              <w:left w:val="single" w:color="000000" w:sz="2" w:space="0"/>
              <w:right w:val="single" w:color="000000" w:sz="2" w:space="0"/>
            </w:tcBorders>
            <w:shd w:val="clear" w:color="auto" w:fill="DBE5F1"/>
            <w:vAlign w:val="center"/>
          </w:tcPr>
          <w:p w14:paraId="7A034336">
            <w:pPr>
              <w:spacing w:before="85" w:line="320" w:lineRule="auto"/>
              <w:ind w:left="193"/>
              <w:jc w:val="both"/>
              <w:rPr>
                <w:rFonts w:ascii="宋体" w:hAnsi="宋体" w:eastAsia="宋体" w:cs="宋体"/>
                <w:sz w:val="20"/>
                <w:szCs w:val="20"/>
              </w:rPr>
            </w:pPr>
            <w:r>
              <w:rPr>
                <w:rFonts w:hint="eastAsia" w:ascii="宋体" w:hAnsi="宋体" w:eastAsia="宋体" w:cs="宋体"/>
                <w:b/>
                <w:bCs/>
                <w:spacing w:val="-2"/>
                <w:sz w:val="20"/>
                <w:szCs w:val="20"/>
              </w:rPr>
              <w:t>六</w:t>
            </w:r>
          </w:p>
        </w:tc>
      </w:tr>
      <w:tr w14:paraId="02EC7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5" w:hRule="atLeast"/>
          <w:tblHeader/>
        </w:trPr>
        <w:tc>
          <w:tcPr>
            <w:tcW w:w="1035" w:type="dxa"/>
            <w:vMerge w:val="continue"/>
            <w:tcBorders>
              <w:top w:val="nil"/>
            </w:tcBorders>
          </w:tcPr>
          <w:p w14:paraId="6F4FB06C">
            <w:pPr>
              <w:spacing w:line="320" w:lineRule="auto"/>
              <w:rPr>
                <w:rFonts w:ascii="宋体" w:hAnsi="宋体" w:eastAsia="宋体" w:cs="宋体"/>
                <w:sz w:val="20"/>
                <w:szCs w:val="20"/>
              </w:rPr>
            </w:pPr>
          </w:p>
        </w:tc>
        <w:tc>
          <w:tcPr>
            <w:tcW w:w="630" w:type="dxa"/>
            <w:vMerge w:val="continue"/>
            <w:tcBorders>
              <w:top w:val="nil"/>
            </w:tcBorders>
            <w:vAlign w:val="center"/>
          </w:tcPr>
          <w:p w14:paraId="0A8C404D">
            <w:pPr>
              <w:spacing w:line="320" w:lineRule="auto"/>
              <w:jc w:val="center"/>
              <w:rPr>
                <w:rFonts w:ascii="宋体" w:hAnsi="宋体" w:eastAsia="宋体" w:cs="宋体"/>
                <w:sz w:val="20"/>
                <w:szCs w:val="20"/>
              </w:rPr>
            </w:pPr>
          </w:p>
        </w:tc>
        <w:tc>
          <w:tcPr>
            <w:tcW w:w="1170" w:type="dxa"/>
            <w:vMerge w:val="continue"/>
            <w:tcBorders>
              <w:top w:val="nil"/>
            </w:tcBorders>
            <w:vAlign w:val="center"/>
          </w:tcPr>
          <w:p w14:paraId="2327C389">
            <w:pPr>
              <w:spacing w:line="320" w:lineRule="auto"/>
              <w:jc w:val="center"/>
              <w:rPr>
                <w:rFonts w:ascii="宋体" w:hAnsi="宋体" w:eastAsia="宋体" w:cs="宋体"/>
                <w:sz w:val="20"/>
                <w:szCs w:val="20"/>
              </w:rPr>
            </w:pPr>
          </w:p>
        </w:tc>
        <w:tc>
          <w:tcPr>
            <w:tcW w:w="2955" w:type="dxa"/>
            <w:vMerge w:val="continue"/>
            <w:tcBorders>
              <w:top w:val="nil"/>
            </w:tcBorders>
            <w:vAlign w:val="center"/>
          </w:tcPr>
          <w:p w14:paraId="735E21D3">
            <w:pPr>
              <w:spacing w:line="320" w:lineRule="auto"/>
              <w:jc w:val="center"/>
              <w:rPr>
                <w:rFonts w:ascii="宋体" w:hAnsi="宋体" w:eastAsia="宋体" w:cs="宋体"/>
                <w:sz w:val="20"/>
                <w:szCs w:val="20"/>
              </w:rPr>
            </w:pPr>
          </w:p>
        </w:tc>
        <w:tc>
          <w:tcPr>
            <w:tcW w:w="570" w:type="dxa"/>
            <w:vMerge w:val="continue"/>
            <w:tcBorders>
              <w:top w:val="nil"/>
            </w:tcBorders>
            <w:textDirection w:val="tbRlV"/>
            <w:vAlign w:val="center"/>
          </w:tcPr>
          <w:p w14:paraId="3DAE01CB">
            <w:pPr>
              <w:spacing w:line="320" w:lineRule="auto"/>
              <w:jc w:val="center"/>
              <w:rPr>
                <w:rFonts w:ascii="宋体" w:hAnsi="宋体" w:eastAsia="宋体" w:cs="宋体"/>
                <w:sz w:val="20"/>
                <w:szCs w:val="20"/>
              </w:rPr>
            </w:pPr>
          </w:p>
        </w:tc>
        <w:tc>
          <w:tcPr>
            <w:tcW w:w="480" w:type="dxa"/>
            <w:vMerge w:val="continue"/>
            <w:tcBorders>
              <w:top w:val="nil"/>
            </w:tcBorders>
            <w:textDirection w:val="tbRlV"/>
            <w:vAlign w:val="center"/>
          </w:tcPr>
          <w:p w14:paraId="42E6A77E">
            <w:pPr>
              <w:spacing w:line="320" w:lineRule="auto"/>
              <w:jc w:val="center"/>
              <w:rPr>
                <w:rFonts w:ascii="宋体" w:hAnsi="宋体" w:eastAsia="宋体" w:cs="宋体"/>
                <w:sz w:val="20"/>
                <w:szCs w:val="20"/>
              </w:rPr>
            </w:pPr>
          </w:p>
        </w:tc>
        <w:tc>
          <w:tcPr>
            <w:tcW w:w="450" w:type="dxa"/>
            <w:vMerge w:val="continue"/>
            <w:tcBorders>
              <w:top w:val="nil"/>
            </w:tcBorders>
            <w:textDirection w:val="tbRlV"/>
            <w:vAlign w:val="center"/>
          </w:tcPr>
          <w:p w14:paraId="01D47DB8">
            <w:pPr>
              <w:spacing w:line="320" w:lineRule="auto"/>
              <w:jc w:val="center"/>
              <w:rPr>
                <w:rFonts w:ascii="宋体" w:hAnsi="宋体" w:eastAsia="宋体" w:cs="宋体"/>
                <w:sz w:val="20"/>
                <w:szCs w:val="20"/>
              </w:rPr>
            </w:pPr>
          </w:p>
        </w:tc>
        <w:tc>
          <w:tcPr>
            <w:tcW w:w="420" w:type="dxa"/>
            <w:vMerge w:val="continue"/>
            <w:tcBorders>
              <w:top w:val="nil"/>
            </w:tcBorders>
            <w:textDirection w:val="tbRlV"/>
            <w:vAlign w:val="center"/>
          </w:tcPr>
          <w:p w14:paraId="6CA63E35">
            <w:pPr>
              <w:spacing w:line="320" w:lineRule="auto"/>
              <w:jc w:val="center"/>
              <w:rPr>
                <w:rFonts w:ascii="宋体" w:hAnsi="宋体" w:eastAsia="宋体" w:cs="宋体"/>
                <w:sz w:val="20"/>
                <w:szCs w:val="20"/>
              </w:rPr>
            </w:pPr>
          </w:p>
        </w:tc>
        <w:tc>
          <w:tcPr>
            <w:tcW w:w="450" w:type="dxa"/>
            <w:vMerge w:val="continue"/>
            <w:tcBorders>
              <w:top w:val="nil"/>
            </w:tcBorders>
            <w:textDirection w:val="tbRlV"/>
            <w:vAlign w:val="center"/>
          </w:tcPr>
          <w:p w14:paraId="7B545575">
            <w:pPr>
              <w:spacing w:line="320" w:lineRule="auto"/>
              <w:jc w:val="center"/>
              <w:rPr>
                <w:rFonts w:ascii="宋体" w:hAnsi="宋体" w:eastAsia="宋体" w:cs="宋体"/>
                <w:sz w:val="20"/>
                <w:szCs w:val="20"/>
              </w:rPr>
            </w:pPr>
          </w:p>
        </w:tc>
        <w:tc>
          <w:tcPr>
            <w:tcW w:w="525" w:type="dxa"/>
            <w:vMerge w:val="continue"/>
            <w:tcBorders>
              <w:top w:val="nil"/>
            </w:tcBorders>
            <w:vAlign w:val="center"/>
          </w:tcPr>
          <w:p w14:paraId="55317B40">
            <w:pPr>
              <w:spacing w:line="320" w:lineRule="auto"/>
              <w:jc w:val="center"/>
              <w:rPr>
                <w:rFonts w:ascii="宋体" w:hAnsi="宋体" w:eastAsia="宋体" w:cs="宋体"/>
                <w:sz w:val="20"/>
                <w:szCs w:val="20"/>
              </w:rPr>
            </w:pPr>
          </w:p>
        </w:tc>
        <w:tc>
          <w:tcPr>
            <w:tcW w:w="540" w:type="dxa"/>
            <w:vMerge w:val="continue"/>
            <w:tcBorders>
              <w:top w:val="nil"/>
              <w:right w:val="single" w:color="000000" w:sz="2" w:space="0"/>
            </w:tcBorders>
            <w:vAlign w:val="center"/>
          </w:tcPr>
          <w:p w14:paraId="0BCE5D79">
            <w:pPr>
              <w:spacing w:line="320" w:lineRule="auto"/>
              <w:jc w:val="center"/>
              <w:rPr>
                <w:rFonts w:ascii="宋体" w:hAnsi="宋体" w:eastAsia="宋体" w:cs="宋体"/>
                <w:sz w:val="20"/>
                <w:szCs w:val="20"/>
              </w:rPr>
            </w:pPr>
          </w:p>
        </w:tc>
        <w:tc>
          <w:tcPr>
            <w:tcW w:w="465" w:type="dxa"/>
            <w:tcBorders>
              <w:left w:val="single" w:color="000000" w:sz="2" w:space="0"/>
              <w:right w:val="single" w:color="000000" w:sz="2" w:space="0"/>
            </w:tcBorders>
            <w:shd w:val="clear" w:color="auto" w:fill="DBE5F1"/>
            <w:vAlign w:val="center"/>
          </w:tcPr>
          <w:p w14:paraId="77FBDC4C">
            <w:pPr>
              <w:spacing w:before="20" w:line="320" w:lineRule="auto"/>
              <w:ind w:left="64" w:right="54"/>
              <w:jc w:val="center"/>
              <w:rPr>
                <w:rFonts w:ascii="宋体" w:hAnsi="宋体" w:eastAsia="宋体" w:cs="宋体"/>
                <w:b/>
                <w:bCs/>
                <w:spacing w:val="-4"/>
                <w:sz w:val="20"/>
                <w:szCs w:val="20"/>
              </w:rPr>
            </w:pPr>
            <w:r>
              <w:rPr>
                <w:rFonts w:hint="eastAsia" w:ascii="宋体" w:hAnsi="宋体" w:eastAsia="宋体" w:cs="宋体"/>
                <w:b/>
                <w:bCs/>
                <w:spacing w:val="-4"/>
                <w:sz w:val="20"/>
                <w:szCs w:val="20"/>
              </w:rPr>
              <w:t>课内实 验实训</w:t>
            </w:r>
          </w:p>
        </w:tc>
        <w:tc>
          <w:tcPr>
            <w:tcW w:w="461" w:type="dxa"/>
            <w:tcBorders>
              <w:left w:val="single" w:color="000000" w:sz="2" w:space="0"/>
              <w:right w:val="single" w:color="000000" w:sz="2" w:space="0"/>
            </w:tcBorders>
            <w:shd w:val="clear" w:color="auto" w:fill="DBE5F1"/>
            <w:vAlign w:val="center"/>
          </w:tcPr>
          <w:p w14:paraId="7921C186">
            <w:pPr>
              <w:spacing w:before="20" w:line="320" w:lineRule="auto"/>
              <w:ind w:left="64" w:right="54"/>
              <w:jc w:val="center"/>
              <w:rPr>
                <w:rFonts w:ascii="宋体" w:hAnsi="宋体" w:eastAsia="宋体" w:cs="宋体"/>
                <w:b/>
                <w:bCs/>
                <w:spacing w:val="-4"/>
                <w:sz w:val="20"/>
                <w:szCs w:val="20"/>
              </w:rPr>
            </w:pPr>
            <w:r>
              <w:rPr>
                <w:rFonts w:hint="eastAsia" w:ascii="宋体" w:hAnsi="宋体" w:eastAsia="宋体" w:cs="宋体"/>
                <w:b/>
                <w:bCs/>
                <w:spacing w:val="-4"/>
                <w:sz w:val="20"/>
                <w:szCs w:val="20"/>
              </w:rPr>
              <w:t>单个实 践环节</w:t>
            </w:r>
          </w:p>
        </w:tc>
        <w:tc>
          <w:tcPr>
            <w:tcW w:w="544" w:type="dxa"/>
            <w:tcBorders>
              <w:left w:val="single" w:color="000000" w:sz="2" w:space="0"/>
              <w:right w:val="single" w:color="000000" w:sz="2" w:space="0"/>
            </w:tcBorders>
            <w:shd w:val="clear" w:color="auto" w:fill="DBE5F1"/>
            <w:vAlign w:val="center"/>
          </w:tcPr>
          <w:p w14:paraId="36861BAD">
            <w:pPr>
              <w:spacing w:before="20" w:line="320" w:lineRule="auto"/>
              <w:ind w:left="64" w:right="54"/>
              <w:jc w:val="center"/>
              <w:rPr>
                <w:rFonts w:ascii="宋体" w:hAnsi="宋体" w:eastAsia="宋体" w:cs="宋体"/>
                <w:b/>
                <w:bCs/>
                <w:spacing w:val="-4"/>
                <w:sz w:val="20"/>
                <w:szCs w:val="20"/>
              </w:rPr>
            </w:pPr>
            <w:r>
              <w:rPr>
                <w:rFonts w:hint="eastAsia" w:ascii="宋体" w:hAnsi="宋体" w:eastAsia="宋体" w:cs="宋体"/>
                <w:b/>
                <w:bCs/>
                <w:spacing w:val="-4"/>
                <w:sz w:val="20"/>
                <w:szCs w:val="20"/>
              </w:rPr>
              <w:t>一体化 专用周</w:t>
            </w:r>
          </w:p>
        </w:tc>
        <w:tc>
          <w:tcPr>
            <w:tcW w:w="420" w:type="dxa"/>
            <w:tcBorders>
              <w:left w:val="single" w:color="000000" w:sz="2" w:space="0"/>
              <w:right w:val="single" w:color="000000" w:sz="2" w:space="0"/>
            </w:tcBorders>
            <w:shd w:val="clear" w:color="auto" w:fill="DBE5F1"/>
            <w:vAlign w:val="center"/>
          </w:tcPr>
          <w:p w14:paraId="03D9ED09">
            <w:pPr>
              <w:spacing w:before="20" w:line="320" w:lineRule="auto"/>
              <w:ind w:left="64" w:right="54"/>
              <w:jc w:val="center"/>
              <w:rPr>
                <w:rFonts w:ascii="宋体" w:hAnsi="宋体" w:eastAsia="宋体" w:cs="宋体"/>
                <w:b/>
                <w:bCs/>
                <w:spacing w:val="-4"/>
                <w:sz w:val="20"/>
                <w:szCs w:val="20"/>
              </w:rPr>
            </w:pPr>
            <w:r>
              <w:rPr>
                <w:rFonts w:hint="eastAsia" w:ascii="宋体" w:hAnsi="宋体" w:eastAsia="宋体" w:cs="宋体"/>
                <w:b/>
                <w:bCs/>
                <w:spacing w:val="-4"/>
                <w:sz w:val="20"/>
                <w:szCs w:val="20"/>
              </w:rPr>
              <w:t>岗位 实习</w:t>
            </w:r>
          </w:p>
        </w:tc>
        <w:tc>
          <w:tcPr>
            <w:tcW w:w="734" w:type="dxa"/>
            <w:tcBorders>
              <w:left w:val="single" w:color="000000" w:sz="2" w:space="0"/>
              <w:right w:val="single" w:color="000000" w:sz="2" w:space="0"/>
            </w:tcBorders>
            <w:shd w:val="clear" w:color="auto" w:fill="DBE5F1"/>
            <w:vAlign w:val="center"/>
          </w:tcPr>
          <w:p w14:paraId="61AA39AD">
            <w:pPr>
              <w:spacing w:before="168" w:line="320" w:lineRule="auto"/>
              <w:ind w:left="45"/>
              <w:jc w:val="center"/>
              <w:rPr>
                <w:rFonts w:ascii="宋体" w:hAnsi="宋体" w:eastAsia="宋体" w:cs="宋体"/>
                <w:sz w:val="20"/>
                <w:szCs w:val="20"/>
                <w:lang w:eastAsia="zh-CN"/>
              </w:rPr>
            </w:pPr>
          </w:p>
        </w:tc>
        <w:tc>
          <w:tcPr>
            <w:tcW w:w="586" w:type="dxa"/>
            <w:tcBorders>
              <w:left w:val="single" w:color="000000" w:sz="2" w:space="0"/>
              <w:right w:val="single" w:color="000000" w:sz="2" w:space="0"/>
            </w:tcBorders>
            <w:shd w:val="clear" w:color="auto" w:fill="DBE5F1"/>
            <w:vAlign w:val="center"/>
          </w:tcPr>
          <w:p w14:paraId="24F67FA0">
            <w:pPr>
              <w:spacing w:before="168" w:line="320" w:lineRule="auto"/>
              <w:ind w:left="46"/>
              <w:jc w:val="center"/>
              <w:rPr>
                <w:rFonts w:ascii="宋体" w:hAnsi="宋体" w:eastAsia="宋体" w:cs="宋体"/>
                <w:sz w:val="20"/>
                <w:szCs w:val="20"/>
              </w:rPr>
            </w:pPr>
          </w:p>
        </w:tc>
        <w:tc>
          <w:tcPr>
            <w:tcW w:w="589" w:type="dxa"/>
            <w:tcBorders>
              <w:left w:val="single" w:color="000000" w:sz="2" w:space="0"/>
              <w:right w:val="single" w:color="000000" w:sz="2" w:space="0"/>
            </w:tcBorders>
            <w:shd w:val="clear" w:color="auto" w:fill="DBE5F1"/>
            <w:vAlign w:val="center"/>
          </w:tcPr>
          <w:p w14:paraId="5505E6BA">
            <w:pPr>
              <w:spacing w:before="168" w:line="320" w:lineRule="auto"/>
              <w:ind w:left="47"/>
              <w:jc w:val="center"/>
              <w:rPr>
                <w:rFonts w:ascii="宋体" w:hAnsi="宋体" w:eastAsia="宋体" w:cs="宋体"/>
                <w:sz w:val="20"/>
                <w:szCs w:val="20"/>
              </w:rPr>
            </w:pPr>
          </w:p>
        </w:tc>
        <w:tc>
          <w:tcPr>
            <w:tcW w:w="611" w:type="dxa"/>
            <w:tcBorders>
              <w:left w:val="single" w:color="000000" w:sz="2" w:space="0"/>
              <w:right w:val="single" w:color="000000" w:sz="2" w:space="0"/>
            </w:tcBorders>
            <w:shd w:val="clear" w:color="auto" w:fill="DBE5F1"/>
            <w:vAlign w:val="center"/>
          </w:tcPr>
          <w:p w14:paraId="5B58B169">
            <w:pPr>
              <w:spacing w:before="168" w:line="320" w:lineRule="auto"/>
              <w:ind w:left="77"/>
              <w:jc w:val="center"/>
              <w:rPr>
                <w:rFonts w:ascii="宋体" w:hAnsi="宋体" w:eastAsia="宋体" w:cs="宋体"/>
                <w:sz w:val="20"/>
                <w:szCs w:val="20"/>
              </w:rPr>
            </w:pPr>
          </w:p>
        </w:tc>
        <w:tc>
          <w:tcPr>
            <w:tcW w:w="525" w:type="dxa"/>
            <w:tcBorders>
              <w:left w:val="single" w:color="000000" w:sz="2" w:space="0"/>
              <w:right w:val="single" w:color="000000" w:sz="2" w:space="0"/>
            </w:tcBorders>
            <w:shd w:val="clear" w:color="auto" w:fill="DBE5F1"/>
            <w:vAlign w:val="center"/>
          </w:tcPr>
          <w:p w14:paraId="05F182CC">
            <w:pPr>
              <w:spacing w:before="168" w:line="320" w:lineRule="auto"/>
              <w:ind w:left="41"/>
              <w:jc w:val="center"/>
              <w:rPr>
                <w:rFonts w:ascii="宋体" w:hAnsi="宋体" w:eastAsia="宋体" w:cs="宋体"/>
                <w:sz w:val="20"/>
                <w:szCs w:val="20"/>
              </w:rPr>
            </w:pPr>
          </w:p>
        </w:tc>
        <w:tc>
          <w:tcPr>
            <w:tcW w:w="645" w:type="dxa"/>
            <w:tcBorders>
              <w:left w:val="single" w:color="000000" w:sz="2" w:space="0"/>
              <w:right w:val="single" w:color="000000" w:sz="2" w:space="0"/>
            </w:tcBorders>
            <w:shd w:val="clear" w:color="auto" w:fill="DBE5F1"/>
            <w:vAlign w:val="center"/>
          </w:tcPr>
          <w:p w14:paraId="194E8360">
            <w:pPr>
              <w:spacing w:before="168" w:line="320" w:lineRule="auto"/>
              <w:ind w:left="56"/>
              <w:jc w:val="center"/>
              <w:rPr>
                <w:rFonts w:ascii="宋体" w:hAnsi="宋体" w:eastAsia="宋体" w:cs="宋体"/>
                <w:sz w:val="20"/>
                <w:szCs w:val="20"/>
              </w:rPr>
            </w:pPr>
          </w:p>
        </w:tc>
      </w:tr>
      <w:tr w14:paraId="0E5B2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vAlign w:val="center"/>
          </w:tcPr>
          <w:p w14:paraId="5084BCA7">
            <w:pPr>
              <w:spacing w:before="58" w:line="320" w:lineRule="auto"/>
              <w:ind w:left="79"/>
              <w:jc w:val="center"/>
              <w:rPr>
                <w:rFonts w:ascii="宋体" w:hAnsi="宋体" w:eastAsia="宋体" w:cs="宋体"/>
                <w:sz w:val="20"/>
                <w:szCs w:val="20"/>
              </w:rPr>
            </w:pPr>
            <w:r>
              <w:rPr>
                <w:rFonts w:hint="eastAsia" w:ascii="宋体" w:hAnsi="宋体" w:eastAsia="宋体" w:cs="宋体"/>
                <w:spacing w:val="-2"/>
                <w:sz w:val="20"/>
                <w:szCs w:val="20"/>
              </w:rPr>
              <w:t>专业</w:t>
            </w:r>
            <w:r>
              <w:rPr>
                <w:rFonts w:hint="eastAsia" w:ascii="宋体" w:hAnsi="宋体" w:eastAsia="宋体" w:cs="宋体"/>
                <w:spacing w:val="-2"/>
                <w:sz w:val="20"/>
                <w:szCs w:val="20"/>
                <w:lang w:eastAsia="zh-CN"/>
              </w:rPr>
              <w:t>基础</w:t>
            </w:r>
            <w:r>
              <w:rPr>
                <w:rFonts w:hint="eastAsia" w:ascii="宋体" w:hAnsi="宋体" w:eastAsia="宋体" w:cs="宋体"/>
                <w:spacing w:val="-2"/>
                <w:sz w:val="20"/>
                <w:szCs w:val="20"/>
              </w:rPr>
              <w:t>课</w:t>
            </w:r>
          </w:p>
        </w:tc>
        <w:tc>
          <w:tcPr>
            <w:tcW w:w="630" w:type="dxa"/>
            <w:vAlign w:val="center"/>
          </w:tcPr>
          <w:p w14:paraId="3631A32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1170" w:type="dxa"/>
            <w:vAlign w:val="center"/>
          </w:tcPr>
          <w:p w14:paraId="2B7F1B8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3040399</w:t>
            </w:r>
          </w:p>
        </w:tc>
        <w:tc>
          <w:tcPr>
            <w:tcW w:w="2955" w:type="dxa"/>
            <w:vAlign w:val="center"/>
          </w:tcPr>
          <w:p w14:paraId="23AC4DEF">
            <w:pPr>
              <w:spacing w:line="320" w:lineRule="auto"/>
              <w:ind w:left="17" w:leftChars="8" w:firstLine="224" w:firstLineChars="112"/>
              <w:rPr>
                <w:rFonts w:ascii="宋体" w:hAnsi="宋体" w:eastAsia="宋体" w:cs="宋体"/>
                <w:sz w:val="20"/>
                <w:szCs w:val="20"/>
              </w:rPr>
            </w:pPr>
            <w:r>
              <w:rPr>
                <w:rFonts w:hint="eastAsia" w:ascii="宋体" w:hAnsi="宋体" w:eastAsia="宋体" w:cs="宋体"/>
                <w:color w:val="auto"/>
                <w:sz w:val="20"/>
                <w:szCs w:val="20"/>
                <w:lang w:eastAsia="zh-CN" w:bidi="ar"/>
              </w:rPr>
              <w:t>专业认识</w:t>
            </w:r>
          </w:p>
        </w:tc>
        <w:tc>
          <w:tcPr>
            <w:tcW w:w="570" w:type="dxa"/>
            <w:vAlign w:val="center"/>
          </w:tcPr>
          <w:p w14:paraId="0A28E3F0">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C</w:t>
            </w:r>
          </w:p>
        </w:tc>
        <w:tc>
          <w:tcPr>
            <w:tcW w:w="480" w:type="dxa"/>
            <w:vAlign w:val="center"/>
          </w:tcPr>
          <w:p w14:paraId="264C117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73D701D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vAlign w:val="center"/>
          </w:tcPr>
          <w:p w14:paraId="0A16686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50" w:type="dxa"/>
            <w:vAlign w:val="center"/>
          </w:tcPr>
          <w:p w14:paraId="21771DD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0.5</w:t>
            </w:r>
          </w:p>
        </w:tc>
        <w:tc>
          <w:tcPr>
            <w:tcW w:w="525" w:type="dxa"/>
            <w:vAlign w:val="center"/>
          </w:tcPr>
          <w:p w14:paraId="0975996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540" w:type="dxa"/>
            <w:vAlign w:val="center"/>
          </w:tcPr>
          <w:p w14:paraId="2C385C7F">
            <w:pPr>
              <w:spacing w:line="320" w:lineRule="auto"/>
              <w:jc w:val="center"/>
              <w:rPr>
                <w:rFonts w:ascii="宋体" w:hAnsi="宋体" w:eastAsia="宋体" w:cs="宋体"/>
                <w:sz w:val="20"/>
                <w:szCs w:val="20"/>
              </w:rPr>
            </w:pPr>
          </w:p>
        </w:tc>
        <w:tc>
          <w:tcPr>
            <w:tcW w:w="465" w:type="dxa"/>
            <w:tcBorders>
              <w:right w:val="single" w:color="000000" w:sz="2" w:space="0"/>
            </w:tcBorders>
            <w:vAlign w:val="center"/>
          </w:tcPr>
          <w:p w14:paraId="08C4FE8E">
            <w:pPr>
              <w:spacing w:line="320" w:lineRule="auto"/>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0F9041C8">
            <w:pPr>
              <w:spacing w:line="320" w:lineRule="auto"/>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5520CF38">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8</w:t>
            </w:r>
          </w:p>
        </w:tc>
        <w:tc>
          <w:tcPr>
            <w:tcW w:w="420" w:type="dxa"/>
            <w:tcBorders>
              <w:left w:val="single" w:color="000000" w:sz="2" w:space="0"/>
              <w:right w:val="single" w:color="000000" w:sz="2" w:space="0"/>
            </w:tcBorders>
            <w:vAlign w:val="center"/>
          </w:tcPr>
          <w:p w14:paraId="640E384F">
            <w:pPr>
              <w:spacing w:line="320" w:lineRule="auto"/>
              <w:jc w:val="center"/>
              <w:rPr>
                <w:rFonts w:ascii="宋体" w:hAnsi="宋体" w:eastAsia="宋体" w:cs="宋体"/>
                <w:sz w:val="20"/>
                <w:szCs w:val="20"/>
                <w:lang w:eastAsia="zh-CN"/>
              </w:rPr>
            </w:pPr>
          </w:p>
        </w:tc>
        <w:tc>
          <w:tcPr>
            <w:tcW w:w="734" w:type="dxa"/>
            <w:tcBorders>
              <w:left w:val="single" w:color="000000" w:sz="2" w:space="0"/>
            </w:tcBorders>
            <w:vAlign w:val="center"/>
          </w:tcPr>
          <w:p w14:paraId="729B031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w:t>
            </w:r>
          </w:p>
        </w:tc>
        <w:tc>
          <w:tcPr>
            <w:tcW w:w="586" w:type="dxa"/>
            <w:vAlign w:val="center"/>
          </w:tcPr>
          <w:p w14:paraId="460FB457">
            <w:pPr>
              <w:spacing w:line="320" w:lineRule="auto"/>
              <w:jc w:val="center"/>
              <w:rPr>
                <w:rFonts w:ascii="宋体" w:hAnsi="宋体" w:eastAsia="宋体" w:cs="宋体"/>
                <w:sz w:val="20"/>
                <w:szCs w:val="20"/>
                <w:lang w:eastAsia="zh-CN"/>
              </w:rPr>
            </w:pPr>
          </w:p>
        </w:tc>
        <w:tc>
          <w:tcPr>
            <w:tcW w:w="589" w:type="dxa"/>
            <w:vAlign w:val="center"/>
          </w:tcPr>
          <w:p w14:paraId="42672A28">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672777D7">
            <w:pPr>
              <w:spacing w:line="320" w:lineRule="auto"/>
              <w:rPr>
                <w:rFonts w:ascii="宋体" w:hAnsi="宋体" w:eastAsia="宋体" w:cs="宋体"/>
                <w:sz w:val="20"/>
                <w:szCs w:val="20"/>
              </w:rPr>
            </w:pPr>
          </w:p>
        </w:tc>
        <w:tc>
          <w:tcPr>
            <w:tcW w:w="525" w:type="dxa"/>
            <w:tcBorders>
              <w:left w:val="single" w:color="000000" w:sz="2" w:space="0"/>
              <w:right w:val="single" w:color="000000" w:sz="2" w:space="0"/>
            </w:tcBorders>
          </w:tcPr>
          <w:p w14:paraId="4E605C0D">
            <w:pPr>
              <w:spacing w:line="320" w:lineRule="auto"/>
              <w:rPr>
                <w:rFonts w:ascii="宋体" w:hAnsi="宋体" w:eastAsia="宋体" w:cs="宋体"/>
                <w:sz w:val="20"/>
                <w:szCs w:val="20"/>
              </w:rPr>
            </w:pPr>
          </w:p>
        </w:tc>
        <w:tc>
          <w:tcPr>
            <w:tcW w:w="645" w:type="dxa"/>
            <w:tcBorders>
              <w:left w:val="single" w:color="000000" w:sz="2" w:space="0"/>
            </w:tcBorders>
          </w:tcPr>
          <w:p w14:paraId="47A7DDF2">
            <w:pPr>
              <w:spacing w:line="320" w:lineRule="auto"/>
              <w:rPr>
                <w:rFonts w:ascii="宋体" w:hAnsi="宋体" w:eastAsia="宋体" w:cs="宋体"/>
                <w:sz w:val="20"/>
                <w:szCs w:val="20"/>
              </w:rPr>
            </w:pPr>
          </w:p>
        </w:tc>
      </w:tr>
      <w:tr w14:paraId="6289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D703714">
            <w:pPr>
              <w:spacing w:before="58" w:line="320" w:lineRule="auto"/>
              <w:ind w:left="79"/>
              <w:rPr>
                <w:rFonts w:ascii="宋体" w:hAnsi="宋体" w:eastAsia="宋体" w:cs="宋体"/>
                <w:spacing w:val="-2"/>
                <w:sz w:val="20"/>
                <w:szCs w:val="20"/>
              </w:rPr>
            </w:pPr>
          </w:p>
        </w:tc>
        <w:tc>
          <w:tcPr>
            <w:tcW w:w="630" w:type="dxa"/>
            <w:vAlign w:val="center"/>
          </w:tcPr>
          <w:p w14:paraId="08DEB1E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1170" w:type="dxa"/>
            <w:vAlign w:val="center"/>
          </w:tcPr>
          <w:p w14:paraId="715E32B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3070001</w:t>
            </w:r>
          </w:p>
        </w:tc>
        <w:tc>
          <w:tcPr>
            <w:tcW w:w="2955" w:type="dxa"/>
            <w:vAlign w:val="center"/>
          </w:tcPr>
          <w:p w14:paraId="23546CCA">
            <w:pPr>
              <w:kinsoku/>
              <w:overflowPunct w:val="0"/>
              <w:spacing w:before="90" w:line="320" w:lineRule="auto"/>
              <w:ind w:left="17" w:leftChars="8" w:firstLine="224" w:firstLineChars="112"/>
              <w:rPr>
                <w:rFonts w:ascii="宋体" w:hAnsi="宋体" w:eastAsia="宋体" w:cs="宋体"/>
                <w:sz w:val="20"/>
                <w:szCs w:val="20"/>
              </w:rPr>
            </w:pPr>
            <w:r>
              <w:rPr>
                <w:rFonts w:hint="eastAsia" w:ascii="宋体" w:hAnsi="宋体" w:eastAsia="宋体" w:cs="宋体"/>
                <w:color w:val="auto"/>
                <w:sz w:val="20"/>
                <w:szCs w:val="20"/>
                <w:lang w:eastAsia="zh-CN" w:bidi="ar"/>
              </w:rPr>
              <w:t>中华优秀传统文化</w:t>
            </w:r>
          </w:p>
        </w:tc>
        <w:tc>
          <w:tcPr>
            <w:tcW w:w="570" w:type="dxa"/>
            <w:vAlign w:val="center"/>
          </w:tcPr>
          <w:p w14:paraId="0CC2B476">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w:t>
            </w:r>
          </w:p>
        </w:tc>
        <w:tc>
          <w:tcPr>
            <w:tcW w:w="480" w:type="dxa"/>
            <w:vAlign w:val="center"/>
          </w:tcPr>
          <w:p w14:paraId="6F3C612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6FF4F6A3">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57DEAD0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50" w:type="dxa"/>
            <w:vAlign w:val="center"/>
          </w:tcPr>
          <w:p w14:paraId="3CE395E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24AD4FF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40" w:type="dxa"/>
            <w:vAlign w:val="center"/>
          </w:tcPr>
          <w:p w14:paraId="3F3DA28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191357F8">
            <w:pPr>
              <w:spacing w:line="320" w:lineRule="auto"/>
              <w:jc w:val="center"/>
              <w:rPr>
                <w:rFonts w:ascii="宋体" w:hAnsi="宋体" w:eastAsia="宋体" w:cs="宋体"/>
                <w:sz w:val="20"/>
                <w:szCs w:val="20"/>
              </w:rPr>
            </w:pPr>
          </w:p>
        </w:tc>
        <w:tc>
          <w:tcPr>
            <w:tcW w:w="461" w:type="dxa"/>
            <w:tcBorders>
              <w:left w:val="single" w:color="000000" w:sz="2" w:space="0"/>
              <w:right w:val="single" w:color="000000" w:sz="2" w:space="0"/>
            </w:tcBorders>
            <w:vAlign w:val="center"/>
          </w:tcPr>
          <w:p w14:paraId="24A50917">
            <w:pPr>
              <w:spacing w:line="320" w:lineRule="auto"/>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4A77508D">
            <w:pPr>
              <w:spacing w:line="320" w:lineRule="auto"/>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1BD70807">
            <w:pPr>
              <w:spacing w:line="320" w:lineRule="auto"/>
              <w:jc w:val="center"/>
              <w:rPr>
                <w:rFonts w:ascii="宋体" w:hAnsi="宋体" w:eastAsia="宋体" w:cs="宋体"/>
                <w:sz w:val="20"/>
                <w:szCs w:val="20"/>
                <w:lang w:eastAsia="zh-CN"/>
              </w:rPr>
            </w:pPr>
          </w:p>
        </w:tc>
        <w:tc>
          <w:tcPr>
            <w:tcW w:w="734" w:type="dxa"/>
            <w:tcBorders>
              <w:left w:val="single" w:color="000000" w:sz="2" w:space="0"/>
            </w:tcBorders>
            <w:vAlign w:val="center"/>
          </w:tcPr>
          <w:p w14:paraId="55464A2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586" w:type="dxa"/>
            <w:vAlign w:val="center"/>
          </w:tcPr>
          <w:p w14:paraId="69F6DFA3">
            <w:pPr>
              <w:spacing w:line="320" w:lineRule="auto"/>
              <w:jc w:val="center"/>
              <w:rPr>
                <w:rFonts w:ascii="宋体" w:hAnsi="宋体" w:eastAsia="宋体" w:cs="宋体"/>
                <w:sz w:val="20"/>
                <w:szCs w:val="20"/>
                <w:lang w:eastAsia="zh-CN"/>
              </w:rPr>
            </w:pPr>
          </w:p>
        </w:tc>
        <w:tc>
          <w:tcPr>
            <w:tcW w:w="589" w:type="dxa"/>
            <w:vAlign w:val="center"/>
          </w:tcPr>
          <w:p w14:paraId="0933828A">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3D79B3CD">
            <w:pPr>
              <w:spacing w:line="320" w:lineRule="auto"/>
              <w:rPr>
                <w:rFonts w:ascii="宋体" w:hAnsi="宋体" w:eastAsia="宋体" w:cs="宋体"/>
                <w:sz w:val="20"/>
                <w:szCs w:val="20"/>
              </w:rPr>
            </w:pPr>
          </w:p>
        </w:tc>
        <w:tc>
          <w:tcPr>
            <w:tcW w:w="525" w:type="dxa"/>
            <w:tcBorders>
              <w:left w:val="single" w:color="000000" w:sz="2" w:space="0"/>
              <w:right w:val="single" w:color="000000" w:sz="2" w:space="0"/>
            </w:tcBorders>
          </w:tcPr>
          <w:p w14:paraId="716DA8DE">
            <w:pPr>
              <w:spacing w:line="320" w:lineRule="auto"/>
              <w:rPr>
                <w:rFonts w:ascii="宋体" w:hAnsi="宋体" w:eastAsia="宋体" w:cs="宋体"/>
                <w:sz w:val="20"/>
                <w:szCs w:val="20"/>
              </w:rPr>
            </w:pPr>
          </w:p>
        </w:tc>
        <w:tc>
          <w:tcPr>
            <w:tcW w:w="645" w:type="dxa"/>
            <w:tcBorders>
              <w:left w:val="single" w:color="000000" w:sz="2" w:space="0"/>
            </w:tcBorders>
          </w:tcPr>
          <w:p w14:paraId="6C413795">
            <w:pPr>
              <w:spacing w:line="320" w:lineRule="auto"/>
              <w:rPr>
                <w:rFonts w:ascii="宋体" w:hAnsi="宋体" w:eastAsia="宋体" w:cs="宋体"/>
                <w:sz w:val="20"/>
                <w:szCs w:val="20"/>
              </w:rPr>
            </w:pPr>
          </w:p>
        </w:tc>
      </w:tr>
      <w:tr w14:paraId="58381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374CAEE6">
            <w:pPr>
              <w:spacing w:before="58" w:line="320" w:lineRule="auto"/>
              <w:ind w:left="79"/>
              <w:rPr>
                <w:rFonts w:ascii="宋体" w:hAnsi="宋体" w:eastAsia="宋体" w:cs="宋体"/>
                <w:spacing w:val="-2"/>
                <w:sz w:val="20"/>
                <w:szCs w:val="20"/>
              </w:rPr>
            </w:pPr>
          </w:p>
        </w:tc>
        <w:tc>
          <w:tcPr>
            <w:tcW w:w="630" w:type="dxa"/>
            <w:vAlign w:val="center"/>
          </w:tcPr>
          <w:p w14:paraId="170CCC4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1170" w:type="dxa"/>
            <w:vAlign w:val="center"/>
          </w:tcPr>
          <w:p w14:paraId="4FF7DAF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3040312</w:t>
            </w:r>
          </w:p>
        </w:tc>
        <w:tc>
          <w:tcPr>
            <w:tcW w:w="2955" w:type="dxa"/>
            <w:vAlign w:val="center"/>
          </w:tcPr>
          <w:p w14:paraId="0B585856">
            <w:pPr>
              <w:kinsoku/>
              <w:overflowPunct w:val="0"/>
              <w:spacing w:before="90" w:line="320" w:lineRule="auto"/>
              <w:ind w:left="17" w:leftChars="8" w:firstLine="224" w:firstLineChars="112"/>
              <w:rPr>
                <w:rFonts w:ascii="宋体" w:hAnsi="宋体" w:eastAsia="宋体" w:cs="宋体"/>
                <w:sz w:val="20"/>
                <w:szCs w:val="20"/>
              </w:rPr>
            </w:pPr>
            <w:r>
              <w:rPr>
                <w:rFonts w:hint="eastAsia" w:ascii="宋体" w:hAnsi="宋体" w:eastAsia="宋体" w:cs="宋体"/>
                <w:color w:val="auto"/>
                <w:sz w:val="20"/>
                <w:szCs w:val="20"/>
                <w:lang w:eastAsia="zh-CN" w:bidi="ar"/>
              </w:rPr>
              <w:t>逻辑思维训练</w:t>
            </w:r>
          </w:p>
        </w:tc>
        <w:tc>
          <w:tcPr>
            <w:tcW w:w="570" w:type="dxa"/>
            <w:vAlign w:val="center"/>
          </w:tcPr>
          <w:p w14:paraId="3E014A0B">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vAlign w:val="center"/>
          </w:tcPr>
          <w:p w14:paraId="0FCF6AA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31D3F3F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45CAA3B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50" w:type="dxa"/>
            <w:vAlign w:val="center"/>
          </w:tcPr>
          <w:p w14:paraId="33DD123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4214D29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40" w:type="dxa"/>
            <w:vAlign w:val="center"/>
          </w:tcPr>
          <w:p w14:paraId="6414E7D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465" w:type="dxa"/>
            <w:tcBorders>
              <w:right w:val="single" w:color="000000" w:sz="2" w:space="0"/>
            </w:tcBorders>
            <w:vAlign w:val="center"/>
          </w:tcPr>
          <w:p w14:paraId="0B37587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61" w:type="dxa"/>
            <w:tcBorders>
              <w:left w:val="single" w:color="000000" w:sz="2" w:space="0"/>
              <w:right w:val="single" w:color="000000" w:sz="2" w:space="0"/>
            </w:tcBorders>
            <w:vAlign w:val="center"/>
          </w:tcPr>
          <w:p w14:paraId="4DAC3A9F">
            <w:pPr>
              <w:spacing w:line="320" w:lineRule="auto"/>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1E7E4FCB">
            <w:pPr>
              <w:spacing w:line="320" w:lineRule="auto"/>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2204177A">
            <w:pPr>
              <w:spacing w:line="320" w:lineRule="auto"/>
              <w:jc w:val="center"/>
              <w:rPr>
                <w:rFonts w:ascii="宋体" w:hAnsi="宋体" w:eastAsia="宋体" w:cs="宋体"/>
                <w:sz w:val="20"/>
                <w:szCs w:val="20"/>
                <w:lang w:eastAsia="zh-CN"/>
              </w:rPr>
            </w:pPr>
          </w:p>
        </w:tc>
        <w:tc>
          <w:tcPr>
            <w:tcW w:w="734" w:type="dxa"/>
            <w:tcBorders>
              <w:left w:val="single" w:color="000000" w:sz="2" w:space="0"/>
            </w:tcBorders>
            <w:vAlign w:val="center"/>
          </w:tcPr>
          <w:p w14:paraId="1D44448A">
            <w:pPr>
              <w:spacing w:line="320" w:lineRule="auto"/>
              <w:jc w:val="center"/>
              <w:rPr>
                <w:rFonts w:ascii="宋体" w:hAnsi="宋体" w:eastAsia="宋体" w:cs="宋体"/>
                <w:sz w:val="20"/>
                <w:szCs w:val="20"/>
                <w:lang w:eastAsia="zh-CN"/>
              </w:rPr>
            </w:pPr>
          </w:p>
        </w:tc>
        <w:tc>
          <w:tcPr>
            <w:tcW w:w="586" w:type="dxa"/>
            <w:vAlign w:val="center"/>
          </w:tcPr>
          <w:p w14:paraId="182FBC9D">
            <w:pPr>
              <w:spacing w:line="320" w:lineRule="auto"/>
              <w:jc w:val="center"/>
              <w:rPr>
                <w:rFonts w:ascii="宋体" w:hAnsi="宋体" w:eastAsia="宋体" w:cs="宋体"/>
                <w:sz w:val="20"/>
                <w:szCs w:val="20"/>
                <w:lang w:eastAsia="zh-CN"/>
              </w:rPr>
            </w:pPr>
          </w:p>
        </w:tc>
        <w:tc>
          <w:tcPr>
            <w:tcW w:w="589" w:type="dxa"/>
            <w:vAlign w:val="center"/>
          </w:tcPr>
          <w:p w14:paraId="271B57E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4/5</w:t>
            </w:r>
          </w:p>
        </w:tc>
        <w:tc>
          <w:tcPr>
            <w:tcW w:w="611" w:type="dxa"/>
            <w:tcBorders>
              <w:right w:val="single" w:color="000000" w:sz="2" w:space="0"/>
            </w:tcBorders>
          </w:tcPr>
          <w:p w14:paraId="3493A2BF">
            <w:pPr>
              <w:spacing w:line="320" w:lineRule="auto"/>
              <w:rPr>
                <w:rFonts w:ascii="宋体" w:hAnsi="宋体" w:eastAsia="宋体" w:cs="宋体"/>
                <w:sz w:val="20"/>
                <w:szCs w:val="20"/>
              </w:rPr>
            </w:pPr>
          </w:p>
        </w:tc>
        <w:tc>
          <w:tcPr>
            <w:tcW w:w="525" w:type="dxa"/>
            <w:tcBorders>
              <w:left w:val="single" w:color="000000" w:sz="2" w:space="0"/>
              <w:right w:val="single" w:color="000000" w:sz="2" w:space="0"/>
            </w:tcBorders>
          </w:tcPr>
          <w:p w14:paraId="4C9EAE85">
            <w:pPr>
              <w:spacing w:line="320" w:lineRule="auto"/>
              <w:rPr>
                <w:rFonts w:ascii="宋体" w:hAnsi="宋体" w:eastAsia="宋体" w:cs="宋体"/>
                <w:sz w:val="20"/>
                <w:szCs w:val="20"/>
              </w:rPr>
            </w:pPr>
          </w:p>
        </w:tc>
        <w:tc>
          <w:tcPr>
            <w:tcW w:w="645" w:type="dxa"/>
            <w:tcBorders>
              <w:left w:val="single" w:color="000000" w:sz="2" w:space="0"/>
            </w:tcBorders>
          </w:tcPr>
          <w:p w14:paraId="1A13932B">
            <w:pPr>
              <w:spacing w:line="320" w:lineRule="auto"/>
              <w:rPr>
                <w:rFonts w:ascii="宋体" w:hAnsi="宋体" w:eastAsia="宋体" w:cs="宋体"/>
                <w:sz w:val="20"/>
                <w:szCs w:val="20"/>
              </w:rPr>
            </w:pPr>
          </w:p>
        </w:tc>
      </w:tr>
      <w:tr w14:paraId="3CA84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E82A9FD">
            <w:pPr>
              <w:spacing w:before="58" w:line="320" w:lineRule="auto"/>
              <w:ind w:left="79"/>
              <w:rPr>
                <w:rFonts w:ascii="宋体" w:hAnsi="宋体" w:eastAsia="宋体" w:cs="宋体"/>
                <w:spacing w:val="-2"/>
                <w:sz w:val="20"/>
                <w:szCs w:val="20"/>
              </w:rPr>
            </w:pPr>
          </w:p>
        </w:tc>
        <w:tc>
          <w:tcPr>
            <w:tcW w:w="630" w:type="dxa"/>
            <w:vAlign w:val="center"/>
          </w:tcPr>
          <w:p w14:paraId="2E7A3CB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1170" w:type="dxa"/>
            <w:vAlign w:val="center"/>
          </w:tcPr>
          <w:p w14:paraId="4F2A0538">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3070002</w:t>
            </w:r>
          </w:p>
        </w:tc>
        <w:tc>
          <w:tcPr>
            <w:tcW w:w="2955" w:type="dxa"/>
            <w:vAlign w:val="center"/>
          </w:tcPr>
          <w:p w14:paraId="1E626C4F">
            <w:pPr>
              <w:kinsoku/>
              <w:overflowPunct w:val="0"/>
              <w:spacing w:before="90" w:line="320" w:lineRule="auto"/>
              <w:ind w:left="17" w:leftChars="8" w:firstLine="224" w:firstLineChars="112"/>
              <w:rPr>
                <w:rFonts w:ascii="宋体" w:hAnsi="宋体" w:eastAsia="宋体" w:cs="宋体"/>
                <w:sz w:val="20"/>
                <w:szCs w:val="20"/>
              </w:rPr>
            </w:pPr>
            <w:r>
              <w:rPr>
                <w:rFonts w:hint="eastAsia" w:ascii="宋体" w:hAnsi="宋体" w:eastAsia="宋体" w:cs="宋体"/>
                <w:color w:val="auto"/>
                <w:sz w:val="20"/>
                <w:szCs w:val="20"/>
                <w:lang w:eastAsia="zh-CN" w:bidi="ar"/>
              </w:rPr>
              <w:t>交际英语（369PGT）</w:t>
            </w:r>
          </w:p>
        </w:tc>
        <w:tc>
          <w:tcPr>
            <w:tcW w:w="570" w:type="dxa"/>
            <w:vAlign w:val="center"/>
          </w:tcPr>
          <w:p w14:paraId="0AC17E72">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C</w:t>
            </w:r>
          </w:p>
        </w:tc>
        <w:tc>
          <w:tcPr>
            <w:tcW w:w="480" w:type="dxa"/>
            <w:vAlign w:val="center"/>
          </w:tcPr>
          <w:p w14:paraId="0428C9B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6DF8F87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18220EA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50" w:type="dxa"/>
            <w:vAlign w:val="center"/>
          </w:tcPr>
          <w:p w14:paraId="16C4359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vAlign w:val="center"/>
          </w:tcPr>
          <w:p w14:paraId="485680B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608F1B08">
            <w:pPr>
              <w:spacing w:line="320" w:lineRule="auto"/>
              <w:jc w:val="center"/>
              <w:rPr>
                <w:rFonts w:ascii="宋体" w:hAnsi="宋体" w:eastAsia="宋体" w:cs="宋体"/>
                <w:sz w:val="20"/>
                <w:szCs w:val="20"/>
              </w:rPr>
            </w:pPr>
          </w:p>
        </w:tc>
        <w:tc>
          <w:tcPr>
            <w:tcW w:w="465" w:type="dxa"/>
            <w:tcBorders>
              <w:right w:val="single" w:color="000000" w:sz="2" w:space="0"/>
            </w:tcBorders>
            <w:vAlign w:val="center"/>
          </w:tcPr>
          <w:p w14:paraId="63918FB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2B5912B1">
            <w:pPr>
              <w:spacing w:line="320" w:lineRule="auto"/>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4A5A914F">
            <w:pPr>
              <w:spacing w:line="320" w:lineRule="auto"/>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486DFB06">
            <w:pPr>
              <w:spacing w:line="320" w:lineRule="auto"/>
              <w:jc w:val="center"/>
              <w:rPr>
                <w:rFonts w:ascii="宋体" w:hAnsi="宋体" w:eastAsia="宋体" w:cs="宋体"/>
                <w:sz w:val="20"/>
                <w:szCs w:val="20"/>
                <w:lang w:eastAsia="zh-CN"/>
              </w:rPr>
            </w:pPr>
          </w:p>
        </w:tc>
        <w:tc>
          <w:tcPr>
            <w:tcW w:w="734" w:type="dxa"/>
            <w:tcBorders>
              <w:left w:val="single" w:color="000000" w:sz="2" w:space="0"/>
            </w:tcBorders>
            <w:vAlign w:val="center"/>
          </w:tcPr>
          <w:p w14:paraId="03B8157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586" w:type="dxa"/>
            <w:vAlign w:val="center"/>
          </w:tcPr>
          <w:p w14:paraId="0E1D311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589" w:type="dxa"/>
            <w:vAlign w:val="center"/>
          </w:tcPr>
          <w:p w14:paraId="595FEE8E">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1BC67ED2">
            <w:pPr>
              <w:spacing w:line="320" w:lineRule="auto"/>
              <w:rPr>
                <w:rFonts w:ascii="宋体" w:hAnsi="宋体" w:eastAsia="宋体" w:cs="宋体"/>
                <w:sz w:val="20"/>
                <w:szCs w:val="20"/>
              </w:rPr>
            </w:pPr>
          </w:p>
        </w:tc>
        <w:tc>
          <w:tcPr>
            <w:tcW w:w="525" w:type="dxa"/>
            <w:tcBorders>
              <w:left w:val="single" w:color="000000" w:sz="2" w:space="0"/>
              <w:right w:val="single" w:color="000000" w:sz="2" w:space="0"/>
            </w:tcBorders>
          </w:tcPr>
          <w:p w14:paraId="6CFAD0C6">
            <w:pPr>
              <w:spacing w:line="320" w:lineRule="auto"/>
              <w:rPr>
                <w:rFonts w:ascii="宋体" w:hAnsi="宋体" w:eastAsia="宋体" w:cs="宋体"/>
                <w:sz w:val="20"/>
                <w:szCs w:val="20"/>
              </w:rPr>
            </w:pPr>
          </w:p>
        </w:tc>
        <w:tc>
          <w:tcPr>
            <w:tcW w:w="645" w:type="dxa"/>
            <w:tcBorders>
              <w:left w:val="single" w:color="000000" w:sz="2" w:space="0"/>
            </w:tcBorders>
          </w:tcPr>
          <w:p w14:paraId="072C2384">
            <w:pPr>
              <w:spacing w:line="320" w:lineRule="auto"/>
              <w:rPr>
                <w:rFonts w:ascii="宋体" w:hAnsi="宋体" w:eastAsia="宋体" w:cs="宋体"/>
                <w:sz w:val="20"/>
                <w:szCs w:val="20"/>
              </w:rPr>
            </w:pPr>
          </w:p>
        </w:tc>
      </w:tr>
      <w:tr w14:paraId="7A9A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5" w:type="dxa"/>
            <w:vMerge w:val="continue"/>
          </w:tcPr>
          <w:p w14:paraId="3769B513">
            <w:pPr>
              <w:spacing w:before="58" w:line="320" w:lineRule="auto"/>
              <w:ind w:left="79"/>
              <w:rPr>
                <w:rFonts w:ascii="宋体" w:hAnsi="宋体" w:eastAsia="宋体" w:cs="宋体"/>
                <w:spacing w:val="-2"/>
                <w:sz w:val="20"/>
                <w:szCs w:val="20"/>
              </w:rPr>
            </w:pPr>
          </w:p>
        </w:tc>
        <w:tc>
          <w:tcPr>
            <w:tcW w:w="630" w:type="dxa"/>
            <w:vAlign w:val="center"/>
          </w:tcPr>
          <w:p w14:paraId="55B72CE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w:t>
            </w:r>
          </w:p>
        </w:tc>
        <w:tc>
          <w:tcPr>
            <w:tcW w:w="1170" w:type="dxa"/>
            <w:vAlign w:val="center"/>
          </w:tcPr>
          <w:p w14:paraId="3E6A404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3040001</w:t>
            </w:r>
          </w:p>
        </w:tc>
        <w:tc>
          <w:tcPr>
            <w:tcW w:w="2955" w:type="dxa"/>
            <w:vAlign w:val="center"/>
          </w:tcPr>
          <w:p w14:paraId="6A8439DF">
            <w:pPr>
              <w:kinsoku/>
              <w:overflowPunct w:val="0"/>
              <w:spacing w:before="90" w:line="320" w:lineRule="auto"/>
              <w:ind w:left="17" w:leftChars="8" w:firstLine="224" w:firstLineChars="112"/>
              <w:rPr>
                <w:rFonts w:ascii="宋体" w:hAnsi="宋体" w:eastAsia="宋体" w:cs="宋体"/>
                <w:sz w:val="20"/>
                <w:szCs w:val="20"/>
              </w:rPr>
            </w:pPr>
            <w:r>
              <w:rPr>
                <w:rFonts w:hint="eastAsia" w:ascii="宋体" w:hAnsi="宋体" w:eastAsia="宋体" w:cs="宋体"/>
                <w:color w:val="auto"/>
                <w:sz w:val="20"/>
                <w:szCs w:val="20"/>
                <w:lang w:eastAsia="zh-CN" w:bidi="ar"/>
              </w:rPr>
              <w:t>AIGC基础与应用</w:t>
            </w:r>
          </w:p>
        </w:tc>
        <w:tc>
          <w:tcPr>
            <w:tcW w:w="570" w:type="dxa"/>
            <w:vAlign w:val="center"/>
          </w:tcPr>
          <w:p w14:paraId="07F1B495">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w:t>
            </w:r>
          </w:p>
        </w:tc>
        <w:tc>
          <w:tcPr>
            <w:tcW w:w="480" w:type="dxa"/>
            <w:vAlign w:val="center"/>
          </w:tcPr>
          <w:p w14:paraId="0556925C">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77B4981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vAlign w:val="center"/>
          </w:tcPr>
          <w:p w14:paraId="7D93FA0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50" w:type="dxa"/>
            <w:vAlign w:val="center"/>
          </w:tcPr>
          <w:p w14:paraId="577D046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3AB3837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40" w:type="dxa"/>
            <w:vAlign w:val="center"/>
          </w:tcPr>
          <w:p w14:paraId="2584FBA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5AA2481A">
            <w:pPr>
              <w:spacing w:line="320" w:lineRule="auto"/>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634C39F6">
            <w:pPr>
              <w:spacing w:line="320" w:lineRule="auto"/>
              <w:jc w:val="center"/>
              <w:rPr>
                <w:rFonts w:ascii="宋体" w:hAnsi="宋体" w:eastAsia="宋体" w:cs="宋体"/>
                <w:sz w:val="20"/>
                <w:szCs w:val="20"/>
              </w:rPr>
            </w:pPr>
          </w:p>
        </w:tc>
        <w:tc>
          <w:tcPr>
            <w:tcW w:w="544" w:type="dxa"/>
            <w:tcBorders>
              <w:left w:val="single" w:color="000000" w:sz="2" w:space="0"/>
              <w:right w:val="single" w:color="000000" w:sz="2" w:space="0"/>
            </w:tcBorders>
            <w:vAlign w:val="center"/>
          </w:tcPr>
          <w:p w14:paraId="4D681729">
            <w:pPr>
              <w:spacing w:line="320" w:lineRule="auto"/>
              <w:jc w:val="center"/>
              <w:rPr>
                <w:rFonts w:ascii="宋体" w:hAnsi="宋体" w:eastAsia="宋体" w:cs="宋体"/>
                <w:sz w:val="20"/>
                <w:szCs w:val="20"/>
              </w:rPr>
            </w:pPr>
          </w:p>
        </w:tc>
        <w:tc>
          <w:tcPr>
            <w:tcW w:w="420" w:type="dxa"/>
            <w:tcBorders>
              <w:left w:val="single" w:color="000000" w:sz="2" w:space="0"/>
              <w:right w:val="single" w:color="000000" w:sz="2" w:space="0"/>
            </w:tcBorders>
            <w:vAlign w:val="center"/>
          </w:tcPr>
          <w:p w14:paraId="7839D538">
            <w:pPr>
              <w:spacing w:line="320" w:lineRule="auto"/>
              <w:jc w:val="center"/>
              <w:rPr>
                <w:rFonts w:ascii="宋体" w:hAnsi="宋体" w:eastAsia="宋体" w:cs="宋体"/>
                <w:sz w:val="20"/>
                <w:szCs w:val="20"/>
                <w:lang w:eastAsia="zh-CN"/>
              </w:rPr>
            </w:pPr>
          </w:p>
        </w:tc>
        <w:tc>
          <w:tcPr>
            <w:tcW w:w="734" w:type="dxa"/>
            <w:tcBorders>
              <w:left w:val="single" w:color="000000" w:sz="2" w:space="0"/>
            </w:tcBorders>
            <w:vAlign w:val="center"/>
          </w:tcPr>
          <w:p w14:paraId="36D9BB8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586" w:type="dxa"/>
            <w:vAlign w:val="center"/>
          </w:tcPr>
          <w:p w14:paraId="0415752C">
            <w:pPr>
              <w:spacing w:line="320" w:lineRule="auto"/>
              <w:jc w:val="center"/>
              <w:rPr>
                <w:rFonts w:ascii="宋体" w:hAnsi="宋体" w:eastAsia="宋体" w:cs="宋体"/>
                <w:sz w:val="20"/>
                <w:szCs w:val="20"/>
                <w:lang w:eastAsia="zh-CN"/>
              </w:rPr>
            </w:pPr>
          </w:p>
        </w:tc>
        <w:tc>
          <w:tcPr>
            <w:tcW w:w="589" w:type="dxa"/>
            <w:vAlign w:val="center"/>
          </w:tcPr>
          <w:p w14:paraId="5A05E359">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1412485E">
            <w:pPr>
              <w:spacing w:line="320" w:lineRule="auto"/>
              <w:rPr>
                <w:rFonts w:ascii="宋体" w:hAnsi="宋体" w:eastAsia="宋体" w:cs="宋体"/>
                <w:sz w:val="20"/>
                <w:szCs w:val="20"/>
              </w:rPr>
            </w:pPr>
          </w:p>
        </w:tc>
        <w:tc>
          <w:tcPr>
            <w:tcW w:w="525" w:type="dxa"/>
            <w:tcBorders>
              <w:left w:val="single" w:color="000000" w:sz="2" w:space="0"/>
              <w:right w:val="single" w:color="000000" w:sz="2" w:space="0"/>
            </w:tcBorders>
          </w:tcPr>
          <w:p w14:paraId="18EED8D5">
            <w:pPr>
              <w:spacing w:line="320" w:lineRule="auto"/>
              <w:rPr>
                <w:rFonts w:ascii="宋体" w:hAnsi="宋体" w:eastAsia="宋体" w:cs="宋体"/>
                <w:sz w:val="20"/>
                <w:szCs w:val="20"/>
              </w:rPr>
            </w:pPr>
          </w:p>
        </w:tc>
        <w:tc>
          <w:tcPr>
            <w:tcW w:w="645" w:type="dxa"/>
            <w:tcBorders>
              <w:left w:val="single" w:color="000000" w:sz="2" w:space="0"/>
            </w:tcBorders>
          </w:tcPr>
          <w:p w14:paraId="10D19B23">
            <w:pPr>
              <w:spacing w:line="320" w:lineRule="auto"/>
              <w:rPr>
                <w:rFonts w:ascii="宋体" w:hAnsi="宋体" w:eastAsia="宋体" w:cs="宋体"/>
                <w:sz w:val="20"/>
                <w:szCs w:val="20"/>
              </w:rPr>
            </w:pPr>
          </w:p>
        </w:tc>
      </w:tr>
      <w:tr w14:paraId="7CD5F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C30274C">
            <w:pPr>
              <w:spacing w:before="58" w:line="320" w:lineRule="auto"/>
              <w:ind w:left="79"/>
              <w:rPr>
                <w:rFonts w:ascii="宋体" w:hAnsi="宋体" w:eastAsia="宋体" w:cs="宋体"/>
                <w:spacing w:val="-2"/>
                <w:sz w:val="20"/>
                <w:szCs w:val="20"/>
              </w:rPr>
            </w:pPr>
          </w:p>
        </w:tc>
        <w:tc>
          <w:tcPr>
            <w:tcW w:w="630" w:type="dxa"/>
            <w:vAlign w:val="center"/>
          </w:tcPr>
          <w:p w14:paraId="19424F7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1170" w:type="dxa"/>
            <w:vAlign w:val="center"/>
          </w:tcPr>
          <w:p w14:paraId="6228570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3040306</w:t>
            </w:r>
          </w:p>
        </w:tc>
        <w:tc>
          <w:tcPr>
            <w:tcW w:w="2955" w:type="dxa"/>
          </w:tcPr>
          <w:p w14:paraId="539BD7D2">
            <w:pPr>
              <w:kinsoku/>
              <w:overflowPunct w:val="0"/>
              <w:spacing w:before="90" w:line="320" w:lineRule="auto"/>
              <w:ind w:left="17" w:leftChars="8" w:firstLine="224" w:firstLineChars="112"/>
              <w:rPr>
                <w:rFonts w:ascii="宋体" w:hAnsi="宋体" w:eastAsia="宋体" w:cs="宋体"/>
                <w:sz w:val="20"/>
                <w:szCs w:val="20"/>
                <w:lang w:eastAsia="zh-CN"/>
              </w:rPr>
            </w:pPr>
            <w:r>
              <w:rPr>
                <w:rFonts w:hint="eastAsia" w:ascii="宋体" w:hAnsi="宋体" w:eastAsia="宋体" w:cs="宋体"/>
                <w:color w:val="auto"/>
                <w:sz w:val="20"/>
                <w:szCs w:val="20"/>
                <w:lang w:eastAsia="zh-CN" w:bidi="ar"/>
              </w:rPr>
              <w:t>程序设计基础</w:t>
            </w:r>
          </w:p>
        </w:tc>
        <w:tc>
          <w:tcPr>
            <w:tcW w:w="570" w:type="dxa"/>
          </w:tcPr>
          <w:p w14:paraId="112AF67C">
            <w:pPr>
              <w:kinsoku/>
              <w:overflowPunct w:val="0"/>
              <w:spacing w:before="90"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bidi="ar"/>
              </w:rPr>
              <w:t>B</w:t>
            </w:r>
          </w:p>
        </w:tc>
        <w:tc>
          <w:tcPr>
            <w:tcW w:w="480" w:type="dxa"/>
          </w:tcPr>
          <w:p w14:paraId="7C58DCE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tcPr>
          <w:p w14:paraId="148935E4">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试</w:t>
            </w:r>
          </w:p>
        </w:tc>
        <w:tc>
          <w:tcPr>
            <w:tcW w:w="420" w:type="dxa"/>
          </w:tcPr>
          <w:p w14:paraId="56847F6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50" w:type="dxa"/>
          </w:tcPr>
          <w:p w14:paraId="37C2805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7B3B2FA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33B3F62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w:t>
            </w:r>
          </w:p>
        </w:tc>
        <w:tc>
          <w:tcPr>
            <w:tcW w:w="465" w:type="dxa"/>
            <w:tcBorders>
              <w:right w:val="single" w:color="000000" w:sz="2" w:space="0"/>
            </w:tcBorders>
          </w:tcPr>
          <w:p w14:paraId="6B0363E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44</w:t>
            </w:r>
          </w:p>
        </w:tc>
        <w:tc>
          <w:tcPr>
            <w:tcW w:w="461" w:type="dxa"/>
            <w:tcBorders>
              <w:left w:val="single" w:color="000000" w:sz="2" w:space="0"/>
              <w:right w:val="single" w:color="000000" w:sz="2" w:space="0"/>
            </w:tcBorders>
          </w:tcPr>
          <w:p w14:paraId="5574ADB8">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1F116064">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763E76B3">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422711B6">
            <w:pPr>
              <w:spacing w:line="320" w:lineRule="auto"/>
              <w:jc w:val="center"/>
              <w:rPr>
                <w:rFonts w:ascii="宋体" w:hAnsi="宋体" w:eastAsia="宋体" w:cs="宋体"/>
                <w:sz w:val="20"/>
                <w:szCs w:val="20"/>
                <w:lang w:eastAsia="zh-CN"/>
              </w:rPr>
            </w:pPr>
          </w:p>
        </w:tc>
        <w:tc>
          <w:tcPr>
            <w:tcW w:w="586" w:type="dxa"/>
          </w:tcPr>
          <w:p w14:paraId="79942A2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4/13</w:t>
            </w:r>
          </w:p>
        </w:tc>
        <w:tc>
          <w:tcPr>
            <w:tcW w:w="589" w:type="dxa"/>
          </w:tcPr>
          <w:p w14:paraId="38196A51">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0B1105D1">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4FC6C1CE">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1368E98E">
            <w:pPr>
              <w:spacing w:line="320" w:lineRule="auto"/>
              <w:jc w:val="center"/>
              <w:rPr>
                <w:rFonts w:ascii="宋体" w:hAnsi="宋体" w:eastAsia="宋体" w:cs="宋体"/>
                <w:sz w:val="20"/>
                <w:szCs w:val="20"/>
                <w:lang w:eastAsia="zh-CN"/>
              </w:rPr>
            </w:pPr>
          </w:p>
        </w:tc>
      </w:tr>
      <w:tr w14:paraId="09D42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5B141EA1">
            <w:pPr>
              <w:spacing w:before="58" w:line="320" w:lineRule="auto"/>
              <w:ind w:left="79"/>
              <w:rPr>
                <w:rFonts w:ascii="宋体" w:hAnsi="宋体" w:eastAsia="宋体" w:cs="宋体"/>
                <w:spacing w:val="-2"/>
                <w:sz w:val="20"/>
                <w:szCs w:val="20"/>
              </w:rPr>
            </w:pPr>
          </w:p>
        </w:tc>
        <w:tc>
          <w:tcPr>
            <w:tcW w:w="630" w:type="dxa"/>
            <w:vAlign w:val="center"/>
          </w:tcPr>
          <w:p w14:paraId="190DA0A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w:t>
            </w:r>
          </w:p>
        </w:tc>
        <w:tc>
          <w:tcPr>
            <w:tcW w:w="1170" w:type="dxa"/>
            <w:vAlign w:val="center"/>
          </w:tcPr>
          <w:p w14:paraId="4DCDA02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3040301</w:t>
            </w:r>
          </w:p>
        </w:tc>
        <w:tc>
          <w:tcPr>
            <w:tcW w:w="2955" w:type="dxa"/>
          </w:tcPr>
          <w:p w14:paraId="68CC0FC6">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JavaScript交互页面设计</w:t>
            </w:r>
          </w:p>
        </w:tc>
        <w:tc>
          <w:tcPr>
            <w:tcW w:w="570" w:type="dxa"/>
          </w:tcPr>
          <w:p w14:paraId="535DEED1">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4454E6F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5003949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1E47A36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50" w:type="dxa"/>
          </w:tcPr>
          <w:p w14:paraId="4C61C2B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7A3A236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49559C4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26</w:t>
            </w:r>
          </w:p>
        </w:tc>
        <w:tc>
          <w:tcPr>
            <w:tcW w:w="465" w:type="dxa"/>
            <w:tcBorders>
              <w:right w:val="single" w:color="000000" w:sz="2" w:space="0"/>
            </w:tcBorders>
          </w:tcPr>
          <w:p w14:paraId="5E3ADB2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28</w:t>
            </w:r>
          </w:p>
        </w:tc>
        <w:tc>
          <w:tcPr>
            <w:tcW w:w="461" w:type="dxa"/>
            <w:tcBorders>
              <w:left w:val="single" w:color="000000" w:sz="2" w:space="0"/>
              <w:right w:val="single" w:color="000000" w:sz="2" w:space="0"/>
            </w:tcBorders>
          </w:tcPr>
          <w:p w14:paraId="3FA89C18">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34A41B5E">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5EEC18F4">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00A24C38">
            <w:pPr>
              <w:spacing w:line="320" w:lineRule="auto"/>
              <w:jc w:val="center"/>
              <w:rPr>
                <w:rFonts w:ascii="宋体" w:hAnsi="宋体" w:eastAsia="宋体" w:cs="宋体"/>
                <w:sz w:val="20"/>
                <w:szCs w:val="20"/>
                <w:lang w:eastAsia="zh-CN"/>
              </w:rPr>
            </w:pPr>
          </w:p>
        </w:tc>
        <w:tc>
          <w:tcPr>
            <w:tcW w:w="586" w:type="dxa"/>
          </w:tcPr>
          <w:p w14:paraId="7D05ABC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4/13</w:t>
            </w:r>
          </w:p>
        </w:tc>
        <w:tc>
          <w:tcPr>
            <w:tcW w:w="589" w:type="dxa"/>
          </w:tcPr>
          <w:p w14:paraId="5E07F37B">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162D970F">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16C34855">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52D7D372">
            <w:pPr>
              <w:spacing w:line="320" w:lineRule="auto"/>
              <w:jc w:val="center"/>
              <w:rPr>
                <w:rFonts w:ascii="宋体" w:hAnsi="宋体" w:eastAsia="宋体" w:cs="宋体"/>
                <w:sz w:val="20"/>
                <w:szCs w:val="20"/>
                <w:lang w:eastAsia="zh-CN"/>
              </w:rPr>
            </w:pPr>
          </w:p>
        </w:tc>
      </w:tr>
      <w:tr w14:paraId="282EA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35311F66">
            <w:pPr>
              <w:spacing w:before="58" w:line="320" w:lineRule="auto"/>
              <w:ind w:left="79"/>
              <w:rPr>
                <w:rFonts w:ascii="宋体" w:hAnsi="宋体" w:eastAsia="宋体" w:cs="宋体"/>
                <w:spacing w:val="-2"/>
                <w:sz w:val="20"/>
                <w:szCs w:val="20"/>
              </w:rPr>
            </w:pPr>
          </w:p>
        </w:tc>
        <w:tc>
          <w:tcPr>
            <w:tcW w:w="630" w:type="dxa"/>
            <w:vAlign w:val="center"/>
          </w:tcPr>
          <w:p w14:paraId="62E1E52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1170" w:type="dxa"/>
            <w:vAlign w:val="center"/>
          </w:tcPr>
          <w:p w14:paraId="694B9DB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3040302</w:t>
            </w:r>
          </w:p>
        </w:tc>
        <w:tc>
          <w:tcPr>
            <w:tcW w:w="2955" w:type="dxa"/>
          </w:tcPr>
          <w:p w14:paraId="6F9E9732">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计算机网络基础</w:t>
            </w:r>
          </w:p>
        </w:tc>
        <w:tc>
          <w:tcPr>
            <w:tcW w:w="570" w:type="dxa"/>
          </w:tcPr>
          <w:p w14:paraId="07C37655">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3B83B19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2516C6D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169AD03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50" w:type="dxa"/>
          </w:tcPr>
          <w:p w14:paraId="32711B8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tcPr>
          <w:p w14:paraId="69304E6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tcPr>
          <w:p w14:paraId="7B07978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tcPr>
          <w:p w14:paraId="2EE04A1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1" w:type="dxa"/>
            <w:tcBorders>
              <w:left w:val="single" w:color="000000" w:sz="2" w:space="0"/>
              <w:right w:val="single" w:color="000000" w:sz="2" w:space="0"/>
            </w:tcBorders>
          </w:tcPr>
          <w:p w14:paraId="2E7CC68D">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7F8FE137">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254A4400">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7B30E242">
            <w:pPr>
              <w:spacing w:line="320" w:lineRule="auto"/>
              <w:jc w:val="center"/>
              <w:rPr>
                <w:rFonts w:ascii="宋体" w:hAnsi="宋体" w:eastAsia="宋体" w:cs="宋体"/>
                <w:sz w:val="20"/>
                <w:szCs w:val="20"/>
                <w:lang w:eastAsia="zh-CN"/>
              </w:rPr>
            </w:pPr>
          </w:p>
        </w:tc>
        <w:tc>
          <w:tcPr>
            <w:tcW w:w="586" w:type="dxa"/>
          </w:tcPr>
          <w:p w14:paraId="1FCA9792">
            <w:pPr>
              <w:spacing w:line="320" w:lineRule="auto"/>
              <w:jc w:val="center"/>
              <w:rPr>
                <w:rFonts w:ascii="宋体" w:hAnsi="宋体" w:eastAsia="宋体" w:cs="宋体"/>
                <w:sz w:val="20"/>
                <w:szCs w:val="20"/>
                <w:lang w:eastAsia="zh-CN"/>
              </w:rPr>
            </w:pPr>
          </w:p>
        </w:tc>
        <w:tc>
          <w:tcPr>
            <w:tcW w:w="589" w:type="dxa"/>
          </w:tcPr>
          <w:p w14:paraId="6D227C7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4/9</w:t>
            </w:r>
          </w:p>
        </w:tc>
        <w:tc>
          <w:tcPr>
            <w:tcW w:w="611" w:type="dxa"/>
            <w:tcBorders>
              <w:right w:val="single" w:color="000000" w:sz="2" w:space="0"/>
            </w:tcBorders>
          </w:tcPr>
          <w:p w14:paraId="72F1C331">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7C568DC0">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541ACE18">
            <w:pPr>
              <w:spacing w:line="320" w:lineRule="auto"/>
              <w:jc w:val="center"/>
              <w:rPr>
                <w:rFonts w:ascii="宋体" w:hAnsi="宋体" w:eastAsia="宋体" w:cs="宋体"/>
                <w:sz w:val="20"/>
                <w:szCs w:val="20"/>
                <w:lang w:eastAsia="zh-CN"/>
              </w:rPr>
            </w:pPr>
          </w:p>
        </w:tc>
      </w:tr>
      <w:tr w14:paraId="3D95D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42492413">
            <w:pPr>
              <w:spacing w:before="58" w:line="320" w:lineRule="auto"/>
              <w:ind w:left="79"/>
              <w:rPr>
                <w:rFonts w:ascii="宋体" w:hAnsi="宋体" w:eastAsia="宋体" w:cs="宋体"/>
                <w:spacing w:val="-2"/>
                <w:sz w:val="20"/>
                <w:szCs w:val="20"/>
              </w:rPr>
            </w:pPr>
          </w:p>
        </w:tc>
        <w:tc>
          <w:tcPr>
            <w:tcW w:w="630" w:type="dxa"/>
            <w:vAlign w:val="center"/>
          </w:tcPr>
          <w:p w14:paraId="7659BE5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9</w:t>
            </w:r>
          </w:p>
        </w:tc>
        <w:tc>
          <w:tcPr>
            <w:tcW w:w="1170" w:type="dxa"/>
            <w:vAlign w:val="center"/>
          </w:tcPr>
          <w:p w14:paraId="60B40B4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3040303</w:t>
            </w:r>
          </w:p>
        </w:tc>
        <w:tc>
          <w:tcPr>
            <w:tcW w:w="2955" w:type="dxa"/>
          </w:tcPr>
          <w:p w14:paraId="4C11194E">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Python编程基础</w:t>
            </w:r>
          </w:p>
        </w:tc>
        <w:tc>
          <w:tcPr>
            <w:tcW w:w="570" w:type="dxa"/>
          </w:tcPr>
          <w:p w14:paraId="1FC3F0F5">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0093C42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437BDFB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3130018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50" w:type="dxa"/>
          </w:tcPr>
          <w:p w14:paraId="087C8F9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20B64F3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051BC67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tcPr>
          <w:p w14:paraId="16CC00F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tcPr>
          <w:p w14:paraId="6698128C">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27B88EBF">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549ADC3C">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19DEECC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4/13</w:t>
            </w:r>
          </w:p>
        </w:tc>
        <w:tc>
          <w:tcPr>
            <w:tcW w:w="586" w:type="dxa"/>
          </w:tcPr>
          <w:p w14:paraId="2D9F9B08">
            <w:pPr>
              <w:spacing w:line="320" w:lineRule="auto"/>
              <w:jc w:val="center"/>
              <w:rPr>
                <w:rFonts w:ascii="宋体" w:hAnsi="宋体" w:eastAsia="宋体" w:cs="宋体"/>
                <w:sz w:val="20"/>
                <w:szCs w:val="20"/>
                <w:lang w:eastAsia="zh-CN"/>
              </w:rPr>
            </w:pPr>
          </w:p>
        </w:tc>
        <w:tc>
          <w:tcPr>
            <w:tcW w:w="589" w:type="dxa"/>
          </w:tcPr>
          <w:p w14:paraId="7AF29472">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672B14BA">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2FF5ACD5">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5DC76808">
            <w:pPr>
              <w:spacing w:line="320" w:lineRule="auto"/>
              <w:jc w:val="center"/>
              <w:rPr>
                <w:rFonts w:ascii="宋体" w:hAnsi="宋体" w:eastAsia="宋体" w:cs="宋体"/>
                <w:sz w:val="20"/>
                <w:szCs w:val="20"/>
                <w:lang w:eastAsia="zh-CN"/>
              </w:rPr>
            </w:pPr>
          </w:p>
        </w:tc>
      </w:tr>
      <w:tr w14:paraId="6C0E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3368F81">
            <w:pPr>
              <w:spacing w:before="58" w:line="320" w:lineRule="auto"/>
              <w:ind w:left="79"/>
              <w:rPr>
                <w:rFonts w:ascii="宋体" w:hAnsi="宋体" w:eastAsia="宋体" w:cs="宋体"/>
                <w:spacing w:val="-2"/>
                <w:sz w:val="20"/>
                <w:szCs w:val="20"/>
              </w:rPr>
            </w:pPr>
          </w:p>
        </w:tc>
        <w:tc>
          <w:tcPr>
            <w:tcW w:w="630" w:type="dxa"/>
            <w:vAlign w:val="center"/>
          </w:tcPr>
          <w:p w14:paraId="63560B2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w:t>
            </w:r>
          </w:p>
        </w:tc>
        <w:tc>
          <w:tcPr>
            <w:tcW w:w="1170" w:type="dxa"/>
            <w:vAlign w:val="center"/>
          </w:tcPr>
          <w:p w14:paraId="7E9B5E18">
            <w:pPr>
              <w:spacing w:line="320" w:lineRule="auto"/>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3040304</w:t>
            </w:r>
          </w:p>
        </w:tc>
        <w:tc>
          <w:tcPr>
            <w:tcW w:w="2955" w:type="dxa"/>
          </w:tcPr>
          <w:p w14:paraId="56CB4CD7">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计算机组成与维护</w:t>
            </w:r>
          </w:p>
        </w:tc>
        <w:tc>
          <w:tcPr>
            <w:tcW w:w="570" w:type="dxa"/>
          </w:tcPr>
          <w:p w14:paraId="497FD592">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4180CF1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173665C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55F6219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50" w:type="dxa"/>
          </w:tcPr>
          <w:p w14:paraId="3D9466E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tcPr>
          <w:p w14:paraId="2A75688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tcPr>
          <w:p w14:paraId="766E765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tcPr>
          <w:p w14:paraId="0FE6ED3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1" w:type="dxa"/>
            <w:tcBorders>
              <w:left w:val="single" w:color="000000" w:sz="2" w:space="0"/>
              <w:right w:val="single" w:color="000000" w:sz="2" w:space="0"/>
            </w:tcBorders>
          </w:tcPr>
          <w:p w14:paraId="69D94FD3">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73AD8D47">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0BECD880">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3E5D3177">
            <w:pPr>
              <w:spacing w:line="320" w:lineRule="auto"/>
              <w:jc w:val="center"/>
              <w:rPr>
                <w:rFonts w:ascii="宋体" w:hAnsi="宋体" w:eastAsia="宋体" w:cs="宋体"/>
                <w:sz w:val="20"/>
                <w:szCs w:val="20"/>
                <w:lang w:eastAsia="zh-CN"/>
              </w:rPr>
            </w:pPr>
          </w:p>
        </w:tc>
        <w:tc>
          <w:tcPr>
            <w:tcW w:w="586" w:type="dxa"/>
          </w:tcPr>
          <w:p w14:paraId="5C962833">
            <w:pPr>
              <w:spacing w:line="320" w:lineRule="auto"/>
              <w:jc w:val="center"/>
              <w:rPr>
                <w:rFonts w:ascii="宋体" w:hAnsi="宋体" w:eastAsia="宋体" w:cs="宋体"/>
                <w:sz w:val="20"/>
                <w:szCs w:val="20"/>
                <w:lang w:eastAsia="zh-CN"/>
              </w:rPr>
            </w:pPr>
          </w:p>
        </w:tc>
        <w:tc>
          <w:tcPr>
            <w:tcW w:w="589" w:type="dxa"/>
          </w:tcPr>
          <w:p w14:paraId="4664D3E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4/9</w:t>
            </w:r>
          </w:p>
        </w:tc>
        <w:tc>
          <w:tcPr>
            <w:tcW w:w="611" w:type="dxa"/>
            <w:tcBorders>
              <w:right w:val="single" w:color="000000" w:sz="2" w:space="0"/>
            </w:tcBorders>
          </w:tcPr>
          <w:p w14:paraId="1DCE228F">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1DB2B261">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128BF345">
            <w:pPr>
              <w:spacing w:line="320" w:lineRule="auto"/>
              <w:jc w:val="center"/>
              <w:rPr>
                <w:rFonts w:ascii="宋体" w:hAnsi="宋体" w:eastAsia="宋体" w:cs="宋体"/>
                <w:sz w:val="20"/>
                <w:szCs w:val="20"/>
                <w:lang w:eastAsia="zh-CN"/>
              </w:rPr>
            </w:pPr>
          </w:p>
        </w:tc>
      </w:tr>
      <w:tr w14:paraId="1590C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71513605">
            <w:pPr>
              <w:spacing w:before="58" w:line="320" w:lineRule="auto"/>
              <w:ind w:left="79"/>
              <w:rPr>
                <w:rFonts w:ascii="宋体" w:hAnsi="宋体" w:eastAsia="宋体" w:cs="宋体"/>
                <w:spacing w:val="-2"/>
                <w:sz w:val="20"/>
                <w:szCs w:val="20"/>
              </w:rPr>
            </w:pPr>
          </w:p>
        </w:tc>
        <w:tc>
          <w:tcPr>
            <w:tcW w:w="630" w:type="dxa"/>
            <w:vAlign w:val="center"/>
          </w:tcPr>
          <w:p w14:paraId="18FEACF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11</w:t>
            </w:r>
          </w:p>
        </w:tc>
        <w:tc>
          <w:tcPr>
            <w:tcW w:w="1170" w:type="dxa"/>
            <w:vAlign w:val="center"/>
          </w:tcPr>
          <w:p w14:paraId="34374CA8">
            <w:pPr>
              <w:spacing w:line="320" w:lineRule="auto"/>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3040305</w:t>
            </w:r>
          </w:p>
        </w:tc>
        <w:tc>
          <w:tcPr>
            <w:tcW w:w="2955" w:type="dxa"/>
          </w:tcPr>
          <w:p w14:paraId="3724DE4F">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网络操作系统</w:t>
            </w:r>
          </w:p>
        </w:tc>
        <w:tc>
          <w:tcPr>
            <w:tcW w:w="570" w:type="dxa"/>
          </w:tcPr>
          <w:p w14:paraId="6D9F6ED1">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397E8A4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4D67CC9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7C9CC0B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50" w:type="dxa"/>
          </w:tcPr>
          <w:p w14:paraId="4F40475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525" w:type="dxa"/>
          </w:tcPr>
          <w:p w14:paraId="7D334CC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72</w:t>
            </w:r>
          </w:p>
        </w:tc>
        <w:tc>
          <w:tcPr>
            <w:tcW w:w="540" w:type="dxa"/>
          </w:tcPr>
          <w:p w14:paraId="66FFE75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5" w:type="dxa"/>
            <w:tcBorders>
              <w:right w:val="single" w:color="000000" w:sz="2" w:space="0"/>
            </w:tcBorders>
          </w:tcPr>
          <w:p w14:paraId="5452D5C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tcPr>
          <w:p w14:paraId="17F5E9A1">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75E469D2">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7B9D0B9F">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3147426C">
            <w:pPr>
              <w:spacing w:line="320" w:lineRule="auto"/>
              <w:jc w:val="center"/>
              <w:rPr>
                <w:rFonts w:ascii="宋体" w:hAnsi="宋体" w:eastAsia="宋体" w:cs="宋体"/>
                <w:sz w:val="20"/>
                <w:szCs w:val="20"/>
                <w:lang w:eastAsia="zh-CN"/>
              </w:rPr>
            </w:pPr>
          </w:p>
        </w:tc>
        <w:tc>
          <w:tcPr>
            <w:tcW w:w="586" w:type="dxa"/>
          </w:tcPr>
          <w:p w14:paraId="46CF30A7">
            <w:pPr>
              <w:spacing w:line="320" w:lineRule="auto"/>
              <w:jc w:val="center"/>
              <w:rPr>
                <w:rFonts w:ascii="宋体" w:hAnsi="宋体" w:eastAsia="宋体" w:cs="宋体"/>
                <w:sz w:val="20"/>
                <w:szCs w:val="20"/>
                <w:lang w:eastAsia="zh-CN"/>
              </w:rPr>
            </w:pPr>
          </w:p>
        </w:tc>
        <w:tc>
          <w:tcPr>
            <w:tcW w:w="589" w:type="dxa"/>
          </w:tcPr>
          <w:p w14:paraId="1450A3BC">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1D5E411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4/18</w:t>
            </w:r>
          </w:p>
        </w:tc>
        <w:tc>
          <w:tcPr>
            <w:tcW w:w="525" w:type="dxa"/>
            <w:tcBorders>
              <w:left w:val="single" w:color="000000" w:sz="2" w:space="0"/>
              <w:right w:val="single" w:color="000000" w:sz="2" w:space="0"/>
            </w:tcBorders>
          </w:tcPr>
          <w:p w14:paraId="0014F6BE">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28886A6B">
            <w:pPr>
              <w:spacing w:line="320" w:lineRule="auto"/>
              <w:jc w:val="center"/>
              <w:rPr>
                <w:rFonts w:ascii="宋体" w:hAnsi="宋体" w:eastAsia="宋体" w:cs="宋体"/>
                <w:sz w:val="20"/>
                <w:szCs w:val="20"/>
                <w:lang w:eastAsia="zh-CN"/>
              </w:rPr>
            </w:pPr>
          </w:p>
        </w:tc>
      </w:tr>
      <w:tr w14:paraId="409FA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35" w:type="dxa"/>
            <w:vMerge w:val="continue"/>
          </w:tcPr>
          <w:p w14:paraId="53E9A8B4">
            <w:pPr>
              <w:spacing w:before="58" w:line="320" w:lineRule="auto"/>
              <w:ind w:left="79"/>
              <w:rPr>
                <w:rFonts w:ascii="宋体" w:hAnsi="宋体" w:eastAsia="宋体" w:cs="宋体"/>
                <w:spacing w:val="-2"/>
                <w:sz w:val="20"/>
                <w:szCs w:val="20"/>
              </w:rPr>
            </w:pPr>
          </w:p>
        </w:tc>
        <w:tc>
          <w:tcPr>
            <w:tcW w:w="6675" w:type="dxa"/>
            <w:gridSpan w:val="7"/>
            <w:shd w:val="clear" w:color="auto" w:fill="DBE5F1"/>
            <w:vAlign w:val="center"/>
          </w:tcPr>
          <w:p w14:paraId="044A54C4">
            <w:pPr>
              <w:spacing w:line="320" w:lineRule="auto"/>
              <w:jc w:val="center"/>
              <w:rPr>
                <w:rFonts w:ascii="宋体" w:hAnsi="宋体" w:eastAsia="宋体" w:cs="宋体"/>
                <w:sz w:val="20"/>
                <w:szCs w:val="20"/>
                <w:lang w:eastAsia="zh-CN"/>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50" w:type="dxa"/>
            <w:shd w:val="clear" w:color="auto" w:fill="DBE5F1"/>
            <w:vAlign w:val="center"/>
          </w:tcPr>
          <w:p w14:paraId="433DB26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22.5</w:t>
            </w:r>
          </w:p>
        </w:tc>
        <w:tc>
          <w:tcPr>
            <w:tcW w:w="525" w:type="dxa"/>
            <w:shd w:val="clear" w:color="auto" w:fill="DBE5F1"/>
            <w:vAlign w:val="center"/>
          </w:tcPr>
          <w:p w14:paraId="55028CD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w:t>
            </w:r>
          </w:p>
        </w:tc>
        <w:tc>
          <w:tcPr>
            <w:tcW w:w="540" w:type="dxa"/>
            <w:shd w:val="clear" w:color="auto" w:fill="DBE5F1"/>
            <w:vAlign w:val="center"/>
          </w:tcPr>
          <w:p w14:paraId="65B41F4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168</w:t>
            </w:r>
          </w:p>
        </w:tc>
        <w:tc>
          <w:tcPr>
            <w:tcW w:w="465" w:type="dxa"/>
            <w:tcBorders>
              <w:right w:val="single" w:color="000000" w:sz="2" w:space="0"/>
            </w:tcBorders>
            <w:shd w:val="clear" w:color="auto" w:fill="DBE5F1"/>
            <w:vAlign w:val="center"/>
          </w:tcPr>
          <w:p w14:paraId="7C1D5D3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228</w:t>
            </w:r>
          </w:p>
        </w:tc>
        <w:tc>
          <w:tcPr>
            <w:tcW w:w="461" w:type="dxa"/>
            <w:tcBorders>
              <w:left w:val="single" w:color="000000" w:sz="2" w:space="0"/>
              <w:right w:val="single" w:color="000000" w:sz="2" w:space="0"/>
            </w:tcBorders>
            <w:shd w:val="clear" w:color="auto" w:fill="DBE5F1"/>
            <w:vAlign w:val="center"/>
          </w:tcPr>
          <w:p w14:paraId="05935EF5">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shd w:val="clear" w:color="auto" w:fill="DBE5F1"/>
            <w:vAlign w:val="center"/>
          </w:tcPr>
          <w:p w14:paraId="588562F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420" w:type="dxa"/>
            <w:tcBorders>
              <w:left w:val="single" w:color="000000" w:sz="2" w:space="0"/>
              <w:right w:val="single" w:color="000000" w:sz="2" w:space="0"/>
            </w:tcBorders>
            <w:shd w:val="clear" w:color="auto" w:fill="DBE5F1"/>
            <w:vAlign w:val="center"/>
          </w:tcPr>
          <w:p w14:paraId="39A8AA52">
            <w:pPr>
              <w:spacing w:line="320" w:lineRule="auto"/>
              <w:jc w:val="center"/>
              <w:rPr>
                <w:rFonts w:ascii="宋体" w:hAnsi="宋体" w:eastAsia="宋体" w:cs="宋体"/>
                <w:sz w:val="20"/>
                <w:szCs w:val="20"/>
                <w:lang w:eastAsia="zh-CN"/>
              </w:rPr>
            </w:pPr>
          </w:p>
        </w:tc>
        <w:tc>
          <w:tcPr>
            <w:tcW w:w="734" w:type="dxa"/>
            <w:tcBorders>
              <w:left w:val="single" w:color="000000" w:sz="2" w:space="0"/>
            </w:tcBorders>
            <w:shd w:val="clear" w:color="auto" w:fill="DBE5F1"/>
            <w:vAlign w:val="center"/>
          </w:tcPr>
          <w:p w14:paraId="2A0B79CF">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586" w:type="dxa"/>
            <w:shd w:val="clear" w:color="auto" w:fill="DBE5F1"/>
            <w:vAlign w:val="center"/>
          </w:tcPr>
          <w:p w14:paraId="5FFEDE88">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589" w:type="dxa"/>
            <w:shd w:val="clear" w:color="auto" w:fill="DBE5F1"/>
            <w:vAlign w:val="center"/>
          </w:tcPr>
          <w:p w14:paraId="0D23A414">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611" w:type="dxa"/>
            <w:tcBorders>
              <w:right w:val="single" w:color="000000" w:sz="2" w:space="0"/>
            </w:tcBorders>
            <w:shd w:val="clear" w:color="auto" w:fill="DBE5F1"/>
            <w:vAlign w:val="center"/>
          </w:tcPr>
          <w:p w14:paraId="6C539C79">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525" w:type="dxa"/>
            <w:tcBorders>
              <w:left w:val="single" w:color="000000" w:sz="2" w:space="0"/>
              <w:right w:val="single" w:color="000000" w:sz="2" w:space="0"/>
            </w:tcBorders>
            <w:shd w:val="clear" w:color="auto" w:fill="DBE5F1"/>
            <w:vAlign w:val="center"/>
          </w:tcPr>
          <w:p w14:paraId="1C922B1E">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45" w:type="dxa"/>
            <w:tcBorders>
              <w:left w:val="single" w:color="000000" w:sz="2" w:space="0"/>
            </w:tcBorders>
            <w:shd w:val="clear" w:color="auto" w:fill="DBE5F1"/>
            <w:vAlign w:val="center"/>
          </w:tcPr>
          <w:p w14:paraId="1560F87D">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67390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tcBorders>
            <w:vAlign w:val="center"/>
          </w:tcPr>
          <w:p w14:paraId="33B0D128">
            <w:pPr>
              <w:spacing w:line="320" w:lineRule="auto"/>
              <w:jc w:val="center"/>
              <w:rPr>
                <w:rFonts w:ascii="宋体" w:hAnsi="宋体" w:eastAsia="宋体" w:cs="宋体"/>
                <w:sz w:val="20"/>
                <w:szCs w:val="20"/>
                <w:lang w:eastAsia="zh-CN"/>
              </w:rPr>
            </w:pPr>
            <w:r>
              <w:rPr>
                <w:rFonts w:hint="eastAsia" w:ascii="宋体" w:hAnsi="宋体" w:eastAsia="宋体" w:cs="宋体"/>
                <w:spacing w:val="-2"/>
                <w:sz w:val="20"/>
                <w:szCs w:val="20"/>
                <w:lang w:eastAsia="zh-CN"/>
              </w:rPr>
              <w:t>专业核心课</w:t>
            </w:r>
          </w:p>
        </w:tc>
        <w:tc>
          <w:tcPr>
            <w:tcW w:w="630" w:type="dxa"/>
            <w:vAlign w:val="center"/>
          </w:tcPr>
          <w:p w14:paraId="18B83FB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1170" w:type="dxa"/>
            <w:vAlign w:val="center"/>
          </w:tcPr>
          <w:p w14:paraId="12A9656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4040301</w:t>
            </w:r>
          </w:p>
        </w:tc>
        <w:tc>
          <w:tcPr>
            <w:tcW w:w="2955" w:type="dxa"/>
          </w:tcPr>
          <w:p w14:paraId="11890BCD">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前端设计与开发</w:t>
            </w:r>
          </w:p>
        </w:tc>
        <w:tc>
          <w:tcPr>
            <w:tcW w:w="570" w:type="dxa"/>
          </w:tcPr>
          <w:p w14:paraId="04F90F0D">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592ECD4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2F5A6C2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val="en-US" w:eastAsia="zh-CN"/>
              </w:rPr>
              <w:t>试</w:t>
            </w:r>
          </w:p>
        </w:tc>
        <w:tc>
          <w:tcPr>
            <w:tcW w:w="420" w:type="dxa"/>
          </w:tcPr>
          <w:p w14:paraId="564EC2D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50" w:type="dxa"/>
          </w:tcPr>
          <w:p w14:paraId="11D6797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5C29846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41915C7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tcPr>
          <w:p w14:paraId="2C91046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tcPr>
          <w:p w14:paraId="76884824">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04DDD1EE">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11F9042F">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2621281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4/13</w:t>
            </w:r>
          </w:p>
        </w:tc>
        <w:tc>
          <w:tcPr>
            <w:tcW w:w="586" w:type="dxa"/>
          </w:tcPr>
          <w:p w14:paraId="09F7A3E6">
            <w:pPr>
              <w:spacing w:line="320" w:lineRule="auto"/>
              <w:jc w:val="center"/>
              <w:rPr>
                <w:rFonts w:ascii="宋体" w:hAnsi="宋体" w:eastAsia="宋体" w:cs="宋体"/>
                <w:sz w:val="20"/>
                <w:szCs w:val="20"/>
                <w:lang w:eastAsia="zh-CN"/>
              </w:rPr>
            </w:pPr>
          </w:p>
        </w:tc>
        <w:tc>
          <w:tcPr>
            <w:tcW w:w="589" w:type="dxa"/>
          </w:tcPr>
          <w:p w14:paraId="5047BC95">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6E5E168C">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04DDD4A0">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56C01A56">
            <w:pPr>
              <w:spacing w:line="320" w:lineRule="auto"/>
              <w:jc w:val="center"/>
              <w:rPr>
                <w:rFonts w:ascii="宋体" w:hAnsi="宋体" w:eastAsia="宋体" w:cs="宋体"/>
                <w:sz w:val="20"/>
                <w:szCs w:val="20"/>
                <w:lang w:eastAsia="zh-CN"/>
              </w:rPr>
            </w:pPr>
          </w:p>
        </w:tc>
      </w:tr>
      <w:tr w14:paraId="57AAF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31EBF698">
            <w:pPr>
              <w:spacing w:line="320" w:lineRule="auto"/>
              <w:rPr>
                <w:rFonts w:ascii="宋体" w:hAnsi="宋体" w:eastAsia="宋体" w:cs="宋体"/>
                <w:sz w:val="20"/>
                <w:szCs w:val="20"/>
              </w:rPr>
            </w:pPr>
          </w:p>
        </w:tc>
        <w:tc>
          <w:tcPr>
            <w:tcW w:w="630" w:type="dxa"/>
            <w:vAlign w:val="center"/>
          </w:tcPr>
          <w:p w14:paraId="4EC54DA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1170" w:type="dxa"/>
            <w:vAlign w:val="center"/>
          </w:tcPr>
          <w:p w14:paraId="69EC2A6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4040302</w:t>
            </w:r>
          </w:p>
        </w:tc>
        <w:tc>
          <w:tcPr>
            <w:tcW w:w="2955" w:type="dxa"/>
          </w:tcPr>
          <w:p w14:paraId="108284CA">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Bootstrap应用开发</w:t>
            </w:r>
          </w:p>
        </w:tc>
        <w:tc>
          <w:tcPr>
            <w:tcW w:w="570" w:type="dxa"/>
          </w:tcPr>
          <w:p w14:paraId="05156365">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32574FC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3029AA5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试</w:t>
            </w:r>
          </w:p>
        </w:tc>
        <w:tc>
          <w:tcPr>
            <w:tcW w:w="420" w:type="dxa"/>
          </w:tcPr>
          <w:p w14:paraId="2017520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50" w:type="dxa"/>
          </w:tcPr>
          <w:p w14:paraId="757F586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3D6D65A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5898C5B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26</w:t>
            </w:r>
          </w:p>
        </w:tc>
        <w:tc>
          <w:tcPr>
            <w:tcW w:w="465" w:type="dxa"/>
            <w:tcBorders>
              <w:right w:val="single" w:color="000000" w:sz="2" w:space="0"/>
            </w:tcBorders>
          </w:tcPr>
          <w:p w14:paraId="2B3E696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28</w:t>
            </w:r>
          </w:p>
        </w:tc>
        <w:tc>
          <w:tcPr>
            <w:tcW w:w="461" w:type="dxa"/>
            <w:tcBorders>
              <w:left w:val="single" w:color="000000" w:sz="2" w:space="0"/>
              <w:right w:val="single" w:color="000000" w:sz="2" w:space="0"/>
            </w:tcBorders>
          </w:tcPr>
          <w:p w14:paraId="58E9B986">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4D6E6C34">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3B20E378">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4F303087">
            <w:pPr>
              <w:spacing w:line="320" w:lineRule="auto"/>
              <w:jc w:val="center"/>
              <w:rPr>
                <w:rFonts w:ascii="宋体" w:hAnsi="宋体" w:eastAsia="宋体" w:cs="宋体"/>
                <w:sz w:val="20"/>
                <w:szCs w:val="20"/>
                <w:lang w:eastAsia="zh-CN"/>
              </w:rPr>
            </w:pPr>
          </w:p>
        </w:tc>
        <w:tc>
          <w:tcPr>
            <w:tcW w:w="586" w:type="dxa"/>
          </w:tcPr>
          <w:p w14:paraId="05AA1DF2">
            <w:pPr>
              <w:spacing w:line="320" w:lineRule="auto"/>
              <w:jc w:val="center"/>
              <w:rPr>
                <w:rFonts w:ascii="宋体" w:hAnsi="宋体" w:eastAsia="宋体" w:cs="宋体"/>
                <w:sz w:val="20"/>
                <w:szCs w:val="20"/>
                <w:lang w:eastAsia="zh-CN"/>
              </w:rPr>
            </w:pPr>
          </w:p>
        </w:tc>
        <w:tc>
          <w:tcPr>
            <w:tcW w:w="589" w:type="dxa"/>
          </w:tcPr>
          <w:p w14:paraId="5ED721F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4/13</w:t>
            </w:r>
          </w:p>
        </w:tc>
        <w:tc>
          <w:tcPr>
            <w:tcW w:w="611" w:type="dxa"/>
            <w:tcBorders>
              <w:right w:val="single" w:color="000000" w:sz="2" w:space="0"/>
            </w:tcBorders>
          </w:tcPr>
          <w:p w14:paraId="5A215DFB">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7FB43ABD">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27598586">
            <w:pPr>
              <w:spacing w:line="320" w:lineRule="auto"/>
              <w:jc w:val="center"/>
              <w:rPr>
                <w:rFonts w:ascii="宋体" w:hAnsi="宋体" w:eastAsia="宋体" w:cs="宋体"/>
                <w:sz w:val="20"/>
                <w:szCs w:val="20"/>
                <w:lang w:eastAsia="zh-CN"/>
              </w:rPr>
            </w:pPr>
          </w:p>
        </w:tc>
      </w:tr>
      <w:tr w14:paraId="0B471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0F2CCFB4">
            <w:pPr>
              <w:spacing w:line="320" w:lineRule="auto"/>
              <w:rPr>
                <w:rFonts w:ascii="宋体" w:hAnsi="宋体" w:eastAsia="宋体" w:cs="宋体"/>
                <w:sz w:val="20"/>
                <w:szCs w:val="20"/>
              </w:rPr>
            </w:pPr>
          </w:p>
        </w:tc>
        <w:tc>
          <w:tcPr>
            <w:tcW w:w="630" w:type="dxa"/>
            <w:vAlign w:val="center"/>
          </w:tcPr>
          <w:p w14:paraId="5212AD5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1170" w:type="dxa"/>
            <w:vAlign w:val="center"/>
          </w:tcPr>
          <w:p w14:paraId="4BA548D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4040303</w:t>
            </w:r>
          </w:p>
        </w:tc>
        <w:tc>
          <w:tcPr>
            <w:tcW w:w="2955" w:type="dxa"/>
          </w:tcPr>
          <w:p w14:paraId="54832803">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Vue.js前端框架与实战开发</w:t>
            </w:r>
          </w:p>
        </w:tc>
        <w:tc>
          <w:tcPr>
            <w:tcW w:w="570" w:type="dxa"/>
          </w:tcPr>
          <w:p w14:paraId="28E00EE5">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53B5A60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64043FB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试</w:t>
            </w:r>
          </w:p>
        </w:tc>
        <w:tc>
          <w:tcPr>
            <w:tcW w:w="420" w:type="dxa"/>
          </w:tcPr>
          <w:p w14:paraId="6097235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50" w:type="dxa"/>
          </w:tcPr>
          <w:p w14:paraId="494D8A4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525" w:type="dxa"/>
          </w:tcPr>
          <w:p w14:paraId="5EDC043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72</w:t>
            </w:r>
          </w:p>
        </w:tc>
        <w:tc>
          <w:tcPr>
            <w:tcW w:w="540" w:type="dxa"/>
          </w:tcPr>
          <w:p w14:paraId="7A176DB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5" w:type="dxa"/>
            <w:tcBorders>
              <w:right w:val="single" w:color="000000" w:sz="2" w:space="0"/>
            </w:tcBorders>
          </w:tcPr>
          <w:p w14:paraId="2411657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tcPr>
          <w:p w14:paraId="4F2B60EF">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48259601">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0EC51F44">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302EC7CA">
            <w:pPr>
              <w:spacing w:line="320" w:lineRule="auto"/>
              <w:jc w:val="center"/>
              <w:rPr>
                <w:rFonts w:ascii="宋体" w:hAnsi="宋体" w:eastAsia="宋体" w:cs="宋体"/>
                <w:sz w:val="20"/>
                <w:szCs w:val="20"/>
                <w:lang w:eastAsia="zh-CN"/>
              </w:rPr>
            </w:pPr>
          </w:p>
        </w:tc>
        <w:tc>
          <w:tcPr>
            <w:tcW w:w="586" w:type="dxa"/>
          </w:tcPr>
          <w:p w14:paraId="04F63D7A">
            <w:pPr>
              <w:spacing w:line="320" w:lineRule="auto"/>
              <w:jc w:val="center"/>
              <w:rPr>
                <w:rFonts w:ascii="宋体" w:hAnsi="宋体" w:eastAsia="宋体" w:cs="宋体"/>
                <w:sz w:val="20"/>
                <w:szCs w:val="20"/>
                <w:lang w:eastAsia="zh-CN"/>
              </w:rPr>
            </w:pPr>
          </w:p>
        </w:tc>
        <w:tc>
          <w:tcPr>
            <w:tcW w:w="589" w:type="dxa"/>
          </w:tcPr>
          <w:p w14:paraId="561F6006">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427023D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4/18</w:t>
            </w:r>
          </w:p>
        </w:tc>
        <w:tc>
          <w:tcPr>
            <w:tcW w:w="525" w:type="dxa"/>
            <w:tcBorders>
              <w:left w:val="single" w:color="000000" w:sz="2" w:space="0"/>
              <w:right w:val="single" w:color="000000" w:sz="2" w:space="0"/>
            </w:tcBorders>
          </w:tcPr>
          <w:p w14:paraId="787705EF">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5082836A">
            <w:pPr>
              <w:spacing w:line="320" w:lineRule="auto"/>
              <w:jc w:val="center"/>
              <w:rPr>
                <w:rFonts w:ascii="宋体" w:hAnsi="宋体" w:eastAsia="宋体" w:cs="宋体"/>
                <w:sz w:val="20"/>
                <w:szCs w:val="20"/>
                <w:lang w:eastAsia="zh-CN"/>
              </w:rPr>
            </w:pPr>
          </w:p>
        </w:tc>
      </w:tr>
      <w:tr w14:paraId="0B4DC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49EF3FEB">
            <w:pPr>
              <w:spacing w:line="320" w:lineRule="auto"/>
              <w:rPr>
                <w:rFonts w:ascii="宋体" w:hAnsi="宋体" w:eastAsia="宋体" w:cs="宋体"/>
                <w:sz w:val="20"/>
                <w:szCs w:val="20"/>
                <w:lang w:eastAsia="zh-CN"/>
              </w:rPr>
            </w:pPr>
          </w:p>
        </w:tc>
        <w:tc>
          <w:tcPr>
            <w:tcW w:w="630" w:type="dxa"/>
            <w:vAlign w:val="center"/>
          </w:tcPr>
          <w:p w14:paraId="394727C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1170" w:type="dxa"/>
            <w:vAlign w:val="center"/>
          </w:tcPr>
          <w:p w14:paraId="1DB9F60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4040304</w:t>
            </w:r>
          </w:p>
        </w:tc>
        <w:tc>
          <w:tcPr>
            <w:tcW w:w="2955" w:type="dxa"/>
          </w:tcPr>
          <w:p w14:paraId="24226A5A">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交换路由技术</w:t>
            </w:r>
          </w:p>
        </w:tc>
        <w:tc>
          <w:tcPr>
            <w:tcW w:w="570" w:type="dxa"/>
          </w:tcPr>
          <w:p w14:paraId="14C7177C">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484A84C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7482640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试</w:t>
            </w:r>
          </w:p>
        </w:tc>
        <w:tc>
          <w:tcPr>
            <w:tcW w:w="420" w:type="dxa"/>
          </w:tcPr>
          <w:p w14:paraId="5B52375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50" w:type="dxa"/>
          </w:tcPr>
          <w:p w14:paraId="471D268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5F96BF6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0DB67DB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26</w:t>
            </w:r>
          </w:p>
        </w:tc>
        <w:tc>
          <w:tcPr>
            <w:tcW w:w="465" w:type="dxa"/>
            <w:tcBorders>
              <w:right w:val="single" w:color="000000" w:sz="2" w:space="0"/>
            </w:tcBorders>
          </w:tcPr>
          <w:p w14:paraId="1457965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28</w:t>
            </w:r>
          </w:p>
        </w:tc>
        <w:tc>
          <w:tcPr>
            <w:tcW w:w="461" w:type="dxa"/>
            <w:tcBorders>
              <w:left w:val="single" w:color="000000" w:sz="2" w:space="0"/>
              <w:right w:val="single" w:color="000000" w:sz="2" w:space="0"/>
            </w:tcBorders>
          </w:tcPr>
          <w:p w14:paraId="74E732AD">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09DE6CE4">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260D2FF5">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0CAC83BA">
            <w:pPr>
              <w:spacing w:line="320" w:lineRule="auto"/>
              <w:jc w:val="center"/>
              <w:rPr>
                <w:rFonts w:ascii="宋体" w:hAnsi="宋体" w:eastAsia="宋体" w:cs="宋体"/>
                <w:sz w:val="20"/>
                <w:szCs w:val="20"/>
                <w:lang w:eastAsia="zh-CN"/>
              </w:rPr>
            </w:pPr>
          </w:p>
        </w:tc>
        <w:tc>
          <w:tcPr>
            <w:tcW w:w="586" w:type="dxa"/>
          </w:tcPr>
          <w:p w14:paraId="6072BF8C">
            <w:pPr>
              <w:spacing w:line="320" w:lineRule="auto"/>
              <w:jc w:val="center"/>
              <w:rPr>
                <w:rFonts w:ascii="宋体" w:hAnsi="宋体" w:eastAsia="宋体" w:cs="宋体"/>
                <w:sz w:val="20"/>
                <w:szCs w:val="20"/>
                <w:lang w:eastAsia="zh-CN"/>
              </w:rPr>
            </w:pPr>
          </w:p>
        </w:tc>
        <w:tc>
          <w:tcPr>
            <w:tcW w:w="589" w:type="dxa"/>
          </w:tcPr>
          <w:p w14:paraId="381470AA">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4DF6E4F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4/13</w:t>
            </w:r>
          </w:p>
        </w:tc>
        <w:tc>
          <w:tcPr>
            <w:tcW w:w="525" w:type="dxa"/>
            <w:tcBorders>
              <w:left w:val="single" w:color="000000" w:sz="2" w:space="0"/>
              <w:right w:val="single" w:color="000000" w:sz="2" w:space="0"/>
            </w:tcBorders>
          </w:tcPr>
          <w:p w14:paraId="33A69789">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19474924">
            <w:pPr>
              <w:spacing w:line="320" w:lineRule="auto"/>
              <w:jc w:val="center"/>
              <w:rPr>
                <w:rFonts w:ascii="宋体" w:hAnsi="宋体" w:eastAsia="宋体" w:cs="宋体"/>
                <w:sz w:val="20"/>
                <w:szCs w:val="20"/>
                <w:lang w:eastAsia="zh-CN"/>
              </w:rPr>
            </w:pPr>
          </w:p>
        </w:tc>
      </w:tr>
      <w:tr w14:paraId="331A5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7C037A83">
            <w:pPr>
              <w:spacing w:line="320" w:lineRule="auto"/>
              <w:rPr>
                <w:rFonts w:ascii="宋体" w:hAnsi="宋体" w:eastAsia="宋体" w:cs="宋体"/>
                <w:sz w:val="20"/>
                <w:szCs w:val="20"/>
                <w:lang w:eastAsia="zh-CN"/>
              </w:rPr>
            </w:pPr>
          </w:p>
        </w:tc>
        <w:tc>
          <w:tcPr>
            <w:tcW w:w="630" w:type="dxa"/>
            <w:vAlign w:val="center"/>
          </w:tcPr>
          <w:p w14:paraId="618DCE5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w:t>
            </w:r>
          </w:p>
        </w:tc>
        <w:tc>
          <w:tcPr>
            <w:tcW w:w="1170" w:type="dxa"/>
            <w:vAlign w:val="center"/>
          </w:tcPr>
          <w:p w14:paraId="225D82D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4040305</w:t>
            </w:r>
          </w:p>
        </w:tc>
        <w:tc>
          <w:tcPr>
            <w:tcW w:w="2955" w:type="dxa"/>
          </w:tcPr>
          <w:p w14:paraId="012243E8">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软件测试技术</w:t>
            </w:r>
          </w:p>
        </w:tc>
        <w:tc>
          <w:tcPr>
            <w:tcW w:w="570" w:type="dxa"/>
          </w:tcPr>
          <w:p w14:paraId="79B960F6">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136070A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235A204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试</w:t>
            </w:r>
          </w:p>
        </w:tc>
        <w:tc>
          <w:tcPr>
            <w:tcW w:w="420" w:type="dxa"/>
          </w:tcPr>
          <w:p w14:paraId="5403F00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50" w:type="dxa"/>
          </w:tcPr>
          <w:p w14:paraId="5C32555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525" w:type="dxa"/>
          </w:tcPr>
          <w:p w14:paraId="55A3A86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72</w:t>
            </w:r>
          </w:p>
        </w:tc>
        <w:tc>
          <w:tcPr>
            <w:tcW w:w="540" w:type="dxa"/>
          </w:tcPr>
          <w:p w14:paraId="7D00A70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5" w:type="dxa"/>
            <w:tcBorders>
              <w:right w:val="single" w:color="000000" w:sz="2" w:space="0"/>
            </w:tcBorders>
          </w:tcPr>
          <w:p w14:paraId="775AD28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tcPr>
          <w:p w14:paraId="1ED1F7D4">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5A52D95F">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7F2299C9">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448DC0A7">
            <w:pPr>
              <w:spacing w:line="320" w:lineRule="auto"/>
              <w:jc w:val="center"/>
              <w:rPr>
                <w:rFonts w:ascii="宋体" w:hAnsi="宋体" w:eastAsia="宋体" w:cs="宋体"/>
                <w:sz w:val="20"/>
                <w:szCs w:val="20"/>
                <w:lang w:eastAsia="zh-CN"/>
              </w:rPr>
            </w:pPr>
          </w:p>
        </w:tc>
        <w:tc>
          <w:tcPr>
            <w:tcW w:w="586" w:type="dxa"/>
          </w:tcPr>
          <w:p w14:paraId="76F991DC">
            <w:pPr>
              <w:spacing w:line="320" w:lineRule="auto"/>
              <w:jc w:val="center"/>
              <w:rPr>
                <w:rFonts w:ascii="宋体" w:hAnsi="宋体" w:eastAsia="宋体" w:cs="宋体"/>
                <w:sz w:val="20"/>
                <w:szCs w:val="20"/>
                <w:lang w:eastAsia="zh-CN"/>
              </w:rPr>
            </w:pPr>
          </w:p>
        </w:tc>
        <w:tc>
          <w:tcPr>
            <w:tcW w:w="589" w:type="dxa"/>
          </w:tcPr>
          <w:p w14:paraId="7DDC11A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4/18</w:t>
            </w:r>
          </w:p>
        </w:tc>
        <w:tc>
          <w:tcPr>
            <w:tcW w:w="611" w:type="dxa"/>
            <w:tcBorders>
              <w:right w:val="single" w:color="000000" w:sz="2" w:space="0"/>
            </w:tcBorders>
          </w:tcPr>
          <w:p w14:paraId="6C767B13">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3B7E840E">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66245822">
            <w:pPr>
              <w:spacing w:line="320" w:lineRule="auto"/>
              <w:jc w:val="center"/>
              <w:rPr>
                <w:rFonts w:ascii="宋体" w:hAnsi="宋体" w:eastAsia="宋体" w:cs="宋体"/>
                <w:sz w:val="20"/>
                <w:szCs w:val="20"/>
                <w:lang w:eastAsia="zh-CN"/>
              </w:rPr>
            </w:pPr>
          </w:p>
        </w:tc>
      </w:tr>
      <w:tr w14:paraId="7962B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4398A89E">
            <w:pPr>
              <w:spacing w:line="320" w:lineRule="auto"/>
              <w:rPr>
                <w:rFonts w:ascii="宋体" w:hAnsi="宋体" w:eastAsia="宋体" w:cs="宋体"/>
                <w:sz w:val="20"/>
                <w:szCs w:val="20"/>
                <w:lang w:eastAsia="zh-CN"/>
              </w:rPr>
            </w:pPr>
          </w:p>
        </w:tc>
        <w:tc>
          <w:tcPr>
            <w:tcW w:w="630" w:type="dxa"/>
            <w:vAlign w:val="center"/>
          </w:tcPr>
          <w:p w14:paraId="08E0F4E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1170" w:type="dxa"/>
            <w:vAlign w:val="center"/>
          </w:tcPr>
          <w:p w14:paraId="138F08D4">
            <w:pPr>
              <w:spacing w:line="320" w:lineRule="auto"/>
              <w:jc w:val="center"/>
              <w:rPr>
                <w:rFonts w:ascii="宋体" w:hAnsi="宋体" w:eastAsia="宋体" w:cs="宋体"/>
                <w:sz w:val="20"/>
                <w:szCs w:val="20"/>
                <w:lang w:eastAsia="zh-CN"/>
              </w:rPr>
            </w:pPr>
            <w:r>
              <w:rPr>
                <w:rFonts w:hint="eastAsia" w:ascii="宋体" w:hAnsi="宋体" w:eastAsia="宋体" w:cs="宋体"/>
                <w:color w:val="auto"/>
                <w:sz w:val="20"/>
                <w:szCs w:val="20"/>
                <w:lang w:eastAsia="zh-CN"/>
              </w:rPr>
              <w:t>4040306</w:t>
            </w:r>
          </w:p>
        </w:tc>
        <w:tc>
          <w:tcPr>
            <w:tcW w:w="2955" w:type="dxa"/>
          </w:tcPr>
          <w:p w14:paraId="32E66BEC">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MySQL数据库开发与管理</w:t>
            </w:r>
          </w:p>
        </w:tc>
        <w:tc>
          <w:tcPr>
            <w:tcW w:w="570" w:type="dxa"/>
          </w:tcPr>
          <w:p w14:paraId="136A1EE0">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3E8448C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5145ECE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试</w:t>
            </w:r>
          </w:p>
        </w:tc>
        <w:tc>
          <w:tcPr>
            <w:tcW w:w="420" w:type="dxa"/>
          </w:tcPr>
          <w:p w14:paraId="1FA2C3A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50" w:type="dxa"/>
          </w:tcPr>
          <w:p w14:paraId="18F3E2F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47A7141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7B01D9D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26</w:t>
            </w:r>
          </w:p>
        </w:tc>
        <w:tc>
          <w:tcPr>
            <w:tcW w:w="465" w:type="dxa"/>
            <w:tcBorders>
              <w:right w:val="single" w:color="000000" w:sz="2" w:space="0"/>
            </w:tcBorders>
          </w:tcPr>
          <w:p w14:paraId="66730A3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28</w:t>
            </w:r>
          </w:p>
        </w:tc>
        <w:tc>
          <w:tcPr>
            <w:tcW w:w="461" w:type="dxa"/>
            <w:tcBorders>
              <w:left w:val="single" w:color="000000" w:sz="2" w:space="0"/>
              <w:right w:val="single" w:color="000000" w:sz="2" w:space="0"/>
            </w:tcBorders>
          </w:tcPr>
          <w:p w14:paraId="52F4D902">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4AD07CB8">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6A276F19">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15CC4E97">
            <w:pPr>
              <w:spacing w:line="320" w:lineRule="auto"/>
              <w:jc w:val="center"/>
              <w:rPr>
                <w:rFonts w:ascii="宋体" w:hAnsi="宋体" w:eastAsia="宋体" w:cs="宋体"/>
                <w:sz w:val="20"/>
                <w:szCs w:val="20"/>
                <w:lang w:eastAsia="zh-CN"/>
              </w:rPr>
            </w:pPr>
          </w:p>
        </w:tc>
        <w:tc>
          <w:tcPr>
            <w:tcW w:w="586" w:type="dxa"/>
          </w:tcPr>
          <w:p w14:paraId="6088E4C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4/13</w:t>
            </w:r>
          </w:p>
        </w:tc>
        <w:tc>
          <w:tcPr>
            <w:tcW w:w="589" w:type="dxa"/>
          </w:tcPr>
          <w:p w14:paraId="0C7F0418">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7C0400AC">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3CE28BF1">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126F8843">
            <w:pPr>
              <w:spacing w:line="320" w:lineRule="auto"/>
              <w:jc w:val="center"/>
              <w:rPr>
                <w:rFonts w:ascii="宋体" w:hAnsi="宋体" w:eastAsia="宋体" w:cs="宋体"/>
                <w:sz w:val="20"/>
                <w:szCs w:val="20"/>
                <w:lang w:eastAsia="zh-CN"/>
              </w:rPr>
            </w:pPr>
          </w:p>
        </w:tc>
      </w:tr>
      <w:tr w14:paraId="5ED0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1B65F2D">
            <w:pPr>
              <w:spacing w:line="320" w:lineRule="auto"/>
              <w:rPr>
                <w:rFonts w:ascii="宋体" w:hAnsi="宋体" w:eastAsia="宋体" w:cs="宋体"/>
                <w:sz w:val="20"/>
                <w:szCs w:val="20"/>
                <w:lang w:eastAsia="zh-CN"/>
              </w:rPr>
            </w:pPr>
            <w:bookmarkStart w:id="0" w:name="_Hlk193888867"/>
          </w:p>
        </w:tc>
        <w:tc>
          <w:tcPr>
            <w:tcW w:w="630" w:type="dxa"/>
            <w:vAlign w:val="center"/>
          </w:tcPr>
          <w:p w14:paraId="69593E0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w:t>
            </w:r>
          </w:p>
        </w:tc>
        <w:tc>
          <w:tcPr>
            <w:tcW w:w="1170" w:type="dxa"/>
            <w:vAlign w:val="center"/>
          </w:tcPr>
          <w:p w14:paraId="1B96EEE5">
            <w:pPr>
              <w:spacing w:line="320" w:lineRule="auto"/>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4040099</w:t>
            </w:r>
          </w:p>
        </w:tc>
        <w:tc>
          <w:tcPr>
            <w:tcW w:w="2955" w:type="dxa"/>
          </w:tcPr>
          <w:p w14:paraId="72F07B8A">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岗位实习</w:t>
            </w:r>
          </w:p>
        </w:tc>
        <w:tc>
          <w:tcPr>
            <w:tcW w:w="570" w:type="dxa"/>
          </w:tcPr>
          <w:p w14:paraId="664E28DD">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C</w:t>
            </w:r>
          </w:p>
        </w:tc>
        <w:tc>
          <w:tcPr>
            <w:tcW w:w="480" w:type="dxa"/>
          </w:tcPr>
          <w:p w14:paraId="2D0984B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4BCFE0B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1BAB8CB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5-6</w:t>
            </w:r>
          </w:p>
        </w:tc>
        <w:tc>
          <w:tcPr>
            <w:tcW w:w="450" w:type="dxa"/>
          </w:tcPr>
          <w:p w14:paraId="352019C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525" w:type="dxa"/>
          </w:tcPr>
          <w:p w14:paraId="53973BD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720</w:t>
            </w:r>
          </w:p>
        </w:tc>
        <w:tc>
          <w:tcPr>
            <w:tcW w:w="540" w:type="dxa"/>
          </w:tcPr>
          <w:p w14:paraId="4E6A5D34">
            <w:pPr>
              <w:spacing w:line="320" w:lineRule="auto"/>
              <w:jc w:val="center"/>
              <w:rPr>
                <w:rFonts w:ascii="宋体" w:hAnsi="宋体" w:eastAsia="宋体" w:cs="宋体"/>
                <w:sz w:val="20"/>
                <w:szCs w:val="20"/>
                <w:lang w:eastAsia="zh-CN"/>
              </w:rPr>
            </w:pPr>
          </w:p>
        </w:tc>
        <w:tc>
          <w:tcPr>
            <w:tcW w:w="465" w:type="dxa"/>
            <w:tcBorders>
              <w:right w:val="single" w:color="000000" w:sz="2" w:space="0"/>
            </w:tcBorders>
          </w:tcPr>
          <w:p w14:paraId="1AA703AE">
            <w:pPr>
              <w:spacing w:line="320" w:lineRule="auto"/>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tcPr>
          <w:p w14:paraId="21FB1515">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3E33FBE8">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5A54AE8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720</w:t>
            </w:r>
          </w:p>
        </w:tc>
        <w:tc>
          <w:tcPr>
            <w:tcW w:w="734" w:type="dxa"/>
            <w:tcBorders>
              <w:left w:val="single" w:color="000000" w:sz="2" w:space="0"/>
            </w:tcBorders>
          </w:tcPr>
          <w:p w14:paraId="300AE81B">
            <w:pPr>
              <w:spacing w:line="320" w:lineRule="auto"/>
              <w:jc w:val="center"/>
              <w:rPr>
                <w:rFonts w:ascii="宋体" w:hAnsi="宋体" w:eastAsia="宋体" w:cs="宋体"/>
                <w:sz w:val="20"/>
                <w:szCs w:val="20"/>
                <w:lang w:eastAsia="zh-CN"/>
              </w:rPr>
            </w:pPr>
          </w:p>
        </w:tc>
        <w:tc>
          <w:tcPr>
            <w:tcW w:w="586" w:type="dxa"/>
          </w:tcPr>
          <w:p w14:paraId="7B1410C1">
            <w:pPr>
              <w:spacing w:line="320" w:lineRule="auto"/>
              <w:jc w:val="center"/>
              <w:rPr>
                <w:rFonts w:ascii="宋体" w:hAnsi="宋体" w:eastAsia="宋体" w:cs="宋体"/>
                <w:sz w:val="20"/>
                <w:szCs w:val="20"/>
                <w:lang w:eastAsia="zh-CN"/>
              </w:rPr>
            </w:pPr>
          </w:p>
        </w:tc>
        <w:tc>
          <w:tcPr>
            <w:tcW w:w="589" w:type="dxa"/>
          </w:tcPr>
          <w:p w14:paraId="35F15401">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7E8D6157">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4A1D18B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10w</w:t>
            </w:r>
          </w:p>
        </w:tc>
        <w:tc>
          <w:tcPr>
            <w:tcW w:w="645" w:type="dxa"/>
            <w:tcBorders>
              <w:left w:val="single" w:color="000000" w:sz="2" w:space="0"/>
            </w:tcBorders>
          </w:tcPr>
          <w:p w14:paraId="64E4EB6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14w</w:t>
            </w:r>
          </w:p>
        </w:tc>
      </w:tr>
      <w:tr w14:paraId="14A09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35" w:type="dxa"/>
            <w:vMerge w:val="continue"/>
          </w:tcPr>
          <w:p w14:paraId="5CA50A69">
            <w:pPr>
              <w:spacing w:line="320" w:lineRule="auto"/>
              <w:rPr>
                <w:rFonts w:ascii="宋体" w:hAnsi="宋体" w:eastAsia="宋体" w:cs="宋体"/>
                <w:sz w:val="20"/>
                <w:szCs w:val="20"/>
                <w:lang w:eastAsia="zh-CN"/>
              </w:rPr>
            </w:pPr>
          </w:p>
        </w:tc>
        <w:tc>
          <w:tcPr>
            <w:tcW w:w="6675" w:type="dxa"/>
            <w:gridSpan w:val="7"/>
            <w:shd w:val="clear" w:color="auto" w:fill="DBE5F1"/>
            <w:vAlign w:val="center"/>
          </w:tcPr>
          <w:p w14:paraId="781B93D4">
            <w:pPr>
              <w:spacing w:before="56" w:line="320" w:lineRule="auto"/>
              <w:ind w:left="3017"/>
              <w:jc w:val="both"/>
              <w:rPr>
                <w:rFonts w:ascii="宋体" w:hAnsi="宋体" w:eastAsia="宋体" w:cs="宋体"/>
                <w:sz w:val="20"/>
                <w:szCs w:val="20"/>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50" w:type="dxa"/>
            <w:shd w:val="clear" w:color="auto" w:fill="DBE5F1"/>
            <w:vAlign w:val="center"/>
          </w:tcPr>
          <w:p w14:paraId="33C3FCC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44</w:t>
            </w:r>
          </w:p>
        </w:tc>
        <w:tc>
          <w:tcPr>
            <w:tcW w:w="525" w:type="dxa"/>
            <w:shd w:val="clear" w:color="auto" w:fill="DBE5F1"/>
            <w:vAlign w:val="center"/>
          </w:tcPr>
          <w:p w14:paraId="4DF8A55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1080</w:t>
            </w:r>
          </w:p>
        </w:tc>
        <w:tc>
          <w:tcPr>
            <w:tcW w:w="540" w:type="dxa"/>
            <w:shd w:val="clear" w:color="auto" w:fill="DBE5F1"/>
            <w:vAlign w:val="center"/>
          </w:tcPr>
          <w:p w14:paraId="328A5AE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168</w:t>
            </w:r>
          </w:p>
        </w:tc>
        <w:tc>
          <w:tcPr>
            <w:tcW w:w="465" w:type="dxa"/>
            <w:tcBorders>
              <w:right w:val="single" w:color="000000" w:sz="2" w:space="0"/>
            </w:tcBorders>
            <w:shd w:val="clear" w:color="auto" w:fill="DBE5F1"/>
            <w:vAlign w:val="center"/>
          </w:tcPr>
          <w:p w14:paraId="0D6B53C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192</w:t>
            </w:r>
          </w:p>
        </w:tc>
        <w:tc>
          <w:tcPr>
            <w:tcW w:w="461" w:type="dxa"/>
            <w:tcBorders>
              <w:left w:val="single" w:color="000000" w:sz="2" w:space="0"/>
              <w:right w:val="single" w:color="000000" w:sz="2" w:space="0"/>
            </w:tcBorders>
            <w:shd w:val="clear" w:color="auto" w:fill="DBE5F1"/>
            <w:vAlign w:val="center"/>
          </w:tcPr>
          <w:p w14:paraId="1A090B65">
            <w:pPr>
              <w:spacing w:line="320" w:lineRule="auto"/>
              <w:jc w:val="center"/>
              <w:rPr>
                <w:rFonts w:ascii="宋体" w:hAnsi="宋体" w:eastAsia="宋体" w:cs="宋体"/>
                <w:sz w:val="20"/>
                <w:szCs w:val="20"/>
              </w:rPr>
            </w:pPr>
          </w:p>
        </w:tc>
        <w:tc>
          <w:tcPr>
            <w:tcW w:w="544" w:type="dxa"/>
            <w:tcBorders>
              <w:left w:val="single" w:color="000000" w:sz="2" w:space="0"/>
              <w:right w:val="single" w:color="000000" w:sz="2" w:space="0"/>
            </w:tcBorders>
            <w:shd w:val="clear" w:color="auto" w:fill="DBE5F1"/>
            <w:vAlign w:val="center"/>
          </w:tcPr>
          <w:p w14:paraId="171A09D9">
            <w:pPr>
              <w:spacing w:line="320" w:lineRule="auto"/>
              <w:jc w:val="center"/>
              <w:rPr>
                <w:rFonts w:ascii="宋体" w:hAnsi="宋体" w:eastAsia="宋体" w:cs="宋体"/>
                <w:sz w:val="20"/>
                <w:szCs w:val="20"/>
              </w:rPr>
            </w:pPr>
          </w:p>
        </w:tc>
        <w:tc>
          <w:tcPr>
            <w:tcW w:w="420" w:type="dxa"/>
            <w:tcBorders>
              <w:left w:val="single" w:color="000000" w:sz="2" w:space="0"/>
              <w:right w:val="single" w:color="000000" w:sz="2" w:space="0"/>
            </w:tcBorders>
            <w:shd w:val="clear" w:color="auto" w:fill="DBE5F1"/>
            <w:vAlign w:val="center"/>
          </w:tcPr>
          <w:p w14:paraId="21C3B2B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720</w:t>
            </w:r>
          </w:p>
        </w:tc>
        <w:tc>
          <w:tcPr>
            <w:tcW w:w="734" w:type="dxa"/>
            <w:tcBorders>
              <w:left w:val="single" w:color="000000" w:sz="2" w:space="0"/>
            </w:tcBorders>
            <w:shd w:val="clear" w:color="auto" w:fill="DBE5F1"/>
            <w:vAlign w:val="center"/>
          </w:tcPr>
          <w:p w14:paraId="0CA05334">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586" w:type="dxa"/>
            <w:shd w:val="clear" w:color="auto" w:fill="DBE5F1"/>
            <w:vAlign w:val="center"/>
          </w:tcPr>
          <w:p w14:paraId="014BF2DC">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589" w:type="dxa"/>
            <w:shd w:val="clear" w:color="auto" w:fill="DBE5F1"/>
            <w:vAlign w:val="center"/>
          </w:tcPr>
          <w:p w14:paraId="072761FC">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611" w:type="dxa"/>
            <w:tcBorders>
              <w:right w:val="single" w:color="000000" w:sz="2" w:space="0"/>
            </w:tcBorders>
            <w:shd w:val="clear" w:color="auto" w:fill="DBE5F1"/>
            <w:vAlign w:val="center"/>
          </w:tcPr>
          <w:p w14:paraId="2EC37C95">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525" w:type="dxa"/>
            <w:tcBorders>
              <w:left w:val="single" w:color="000000" w:sz="2" w:space="0"/>
              <w:right w:val="single" w:color="000000" w:sz="2" w:space="0"/>
            </w:tcBorders>
            <w:shd w:val="clear" w:color="auto" w:fill="DBE5F1"/>
            <w:vAlign w:val="center"/>
          </w:tcPr>
          <w:p w14:paraId="61A5B3DB">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645" w:type="dxa"/>
            <w:tcBorders>
              <w:left w:val="single" w:color="000000" w:sz="2" w:space="0"/>
            </w:tcBorders>
            <w:shd w:val="clear" w:color="auto" w:fill="DBE5F1"/>
            <w:vAlign w:val="center"/>
          </w:tcPr>
          <w:p w14:paraId="383F7F4C">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w:t>
            </w:r>
          </w:p>
        </w:tc>
      </w:tr>
      <w:bookmarkEnd w:id="0"/>
      <w:tr w14:paraId="0BA3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035" w:type="dxa"/>
            <w:vMerge w:val="restart"/>
            <w:vAlign w:val="center"/>
          </w:tcPr>
          <w:p w14:paraId="749367A1">
            <w:pPr>
              <w:spacing w:before="58" w:line="320" w:lineRule="auto"/>
              <w:jc w:val="center"/>
              <w:rPr>
                <w:rFonts w:ascii="宋体" w:hAnsi="宋体" w:eastAsia="宋体" w:cs="宋体"/>
                <w:sz w:val="20"/>
                <w:szCs w:val="20"/>
              </w:rPr>
            </w:pPr>
            <w:r>
              <w:rPr>
                <w:rFonts w:hint="eastAsia" w:ascii="宋体" w:hAnsi="宋体" w:eastAsia="宋体" w:cs="宋体"/>
                <w:spacing w:val="-2"/>
                <w:sz w:val="20"/>
                <w:szCs w:val="20"/>
              </w:rPr>
              <w:t>专业拓展课</w:t>
            </w:r>
          </w:p>
        </w:tc>
        <w:tc>
          <w:tcPr>
            <w:tcW w:w="630" w:type="dxa"/>
            <w:vAlign w:val="center"/>
          </w:tcPr>
          <w:p w14:paraId="102BA92C">
            <w:pPr>
              <w:spacing w:line="319"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1170" w:type="dxa"/>
            <w:vAlign w:val="center"/>
          </w:tcPr>
          <w:p w14:paraId="0CFFE48C">
            <w:pPr>
              <w:spacing w:line="319" w:lineRule="auto"/>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5040301</w:t>
            </w:r>
          </w:p>
        </w:tc>
        <w:tc>
          <w:tcPr>
            <w:tcW w:w="2955" w:type="dxa"/>
            <w:vAlign w:val="center"/>
          </w:tcPr>
          <w:p w14:paraId="43AED116">
            <w:pPr>
              <w:kinsoku/>
              <w:overflowPunct w:val="0"/>
              <w:spacing w:before="90" w:line="320" w:lineRule="auto"/>
              <w:ind w:left="17" w:leftChars="8" w:firstLine="224" w:firstLineChars="112"/>
              <w:jc w:val="both"/>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图形图像处理</w:t>
            </w:r>
          </w:p>
        </w:tc>
        <w:tc>
          <w:tcPr>
            <w:tcW w:w="570" w:type="dxa"/>
          </w:tcPr>
          <w:p w14:paraId="5C06A00A">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2705AD59">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必修</w:t>
            </w:r>
          </w:p>
        </w:tc>
        <w:tc>
          <w:tcPr>
            <w:tcW w:w="450" w:type="dxa"/>
          </w:tcPr>
          <w:p w14:paraId="1862E1B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tcPr>
          <w:p w14:paraId="5CBBCB1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50" w:type="dxa"/>
          </w:tcPr>
          <w:p w14:paraId="464BA8A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525" w:type="dxa"/>
          </w:tcPr>
          <w:p w14:paraId="4568F47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72</w:t>
            </w:r>
          </w:p>
        </w:tc>
        <w:tc>
          <w:tcPr>
            <w:tcW w:w="540" w:type="dxa"/>
          </w:tcPr>
          <w:p w14:paraId="6ADAC6A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5" w:type="dxa"/>
            <w:tcBorders>
              <w:right w:val="single" w:color="000000" w:sz="2" w:space="0"/>
            </w:tcBorders>
          </w:tcPr>
          <w:p w14:paraId="73D7644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tcPr>
          <w:p w14:paraId="7845ABE3">
            <w:pPr>
              <w:spacing w:line="320" w:lineRule="auto"/>
              <w:rPr>
                <w:rFonts w:ascii="宋体" w:hAnsi="宋体" w:eastAsia="宋体" w:cs="宋体"/>
                <w:sz w:val="20"/>
                <w:szCs w:val="20"/>
              </w:rPr>
            </w:pPr>
          </w:p>
        </w:tc>
        <w:tc>
          <w:tcPr>
            <w:tcW w:w="544" w:type="dxa"/>
            <w:tcBorders>
              <w:left w:val="single" w:color="000000" w:sz="2" w:space="0"/>
              <w:right w:val="single" w:color="000000" w:sz="2" w:space="0"/>
            </w:tcBorders>
          </w:tcPr>
          <w:p w14:paraId="5E767DAF">
            <w:pPr>
              <w:spacing w:line="320" w:lineRule="auto"/>
              <w:rPr>
                <w:rFonts w:ascii="宋体" w:hAnsi="宋体" w:eastAsia="宋体" w:cs="宋体"/>
                <w:sz w:val="20"/>
                <w:szCs w:val="20"/>
              </w:rPr>
            </w:pPr>
          </w:p>
        </w:tc>
        <w:tc>
          <w:tcPr>
            <w:tcW w:w="420" w:type="dxa"/>
            <w:tcBorders>
              <w:left w:val="single" w:color="000000" w:sz="2" w:space="0"/>
              <w:right w:val="single" w:color="000000" w:sz="2" w:space="0"/>
            </w:tcBorders>
          </w:tcPr>
          <w:p w14:paraId="1B6F78CF">
            <w:pPr>
              <w:spacing w:line="320" w:lineRule="auto"/>
              <w:rPr>
                <w:rFonts w:ascii="宋体" w:hAnsi="宋体" w:eastAsia="宋体" w:cs="宋体"/>
                <w:sz w:val="20"/>
                <w:szCs w:val="20"/>
              </w:rPr>
            </w:pPr>
          </w:p>
        </w:tc>
        <w:tc>
          <w:tcPr>
            <w:tcW w:w="734" w:type="dxa"/>
            <w:tcBorders>
              <w:left w:val="single" w:color="000000" w:sz="2" w:space="0"/>
            </w:tcBorders>
          </w:tcPr>
          <w:p w14:paraId="38EEDB2E">
            <w:pPr>
              <w:spacing w:line="320" w:lineRule="auto"/>
              <w:jc w:val="center"/>
              <w:rPr>
                <w:rFonts w:ascii="宋体" w:hAnsi="宋体" w:eastAsia="宋体" w:cs="宋体"/>
                <w:sz w:val="20"/>
                <w:szCs w:val="20"/>
                <w:lang w:eastAsia="zh-CN"/>
              </w:rPr>
            </w:pPr>
          </w:p>
        </w:tc>
        <w:tc>
          <w:tcPr>
            <w:tcW w:w="586" w:type="dxa"/>
          </w:tcPr>
          <w:p w14:paraId="7230786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4/18</w:t>
            </w:r>
          </w:p>
        </w:tc>
        <w:tc>
          <w:tcPr>
            <w:tcW w:w="589" w:type="dxa"/>
          </w:tcPr>
          <w:p w14:paraId="2664FD36">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12D6B682">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2C4C0662">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4BFD8598">
            <w:pPr>
              <w:spacing w:line="320" w:lineRule="auto"/>
              <w:jc w:val="center"/>
              <w:rPr>
                <w:rFonts w:ascii="宋体" w:hAnsi="宋体" w:eastAsia="宋体" w:cs="宋体"/>
                <w:sz w:val="20"/>
                <w:szCs w:val="20"/>
                <w:lang w:eastAsia="zh-CN"/>
              </w:rPr>
            </w:pPr>
          </w:p>
        </w:tc>
      </w:tr>
      <w:tr w14:paraId="6229E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035" w:type="dxa"/>
            <w:vMerge w:val="continue"/>
          </w:tcPr>
          <w:p w14:paraId="0E56AAFB">
            <w:pPr>
              <w:spacing w:line="320" w:lineRule="auto"/>
              <w:rPr>
                <w:rFonts w:ascii="宋体" w:hAnsi="宋体" w:eastAsia="宋体" w:cs="宋体"/>
                <w:sz w:val="20"/>
                <w:szCs w:val="20"/>
              </w:rPr>
            </w:pPr>
          </w:p>
        </w:tc>
        <w:tc>
          <w:tcPr>
            <w:tcW w:w="630" w:type="dxa"/>
            <w:vAlign w:val="center"/>
          </w:tcPr>
          <w:p w14:paraId="2ACE23F3">
            <w:pPr>
              <w:spacing w:line="319"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1170" w:type="dxa"/>
            <w:vAlign w:val="center"/>
          </w:tcPr>
          <w:p w14:paraId="15CB456A">
            <w:pPr>
              <w:spacing w:line="319" w:lineRule="auto"/>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5040302</w:t>
            </w:r>
          </w:p>
        </w:tc>
        <w:tc>
          <w:tcPr>
            <w:tcW w:w="2955" w:type="dxa"/>
            <w:vAlign w:val="center"/>
          </w:tcPr>
          <w:p w14:paraId="47432A44">
            <w:pPr>
              <w:kinsoku/>
              <w:overflowPunct w:val="0"/>
              <w:spacing w:before="90" w:line="320" w:lineRule="auto"/>
              <w:ind w:left="17" w:leftChars="8" w:firstLine="224" w:firstLineChars="112"/>
              <w:jc w:val="both"/>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AI图形设计</w:t>
            </w:r>
          </w:p>
        </w:tc>
        <w:tc>
          <w:tcPr>
            <w:tcW w:w="570" w:type="dxa"/>
          </w:tcPr>
          <w:p w14:paraId="4E6D6A17">
            <w:pPr>
              <w:kinsoku/>
              <w:overflowPunct w:val="0"/>
              <w:spacing w:before="90"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bidi="ar"/>
              </w:rPr>
              <w:t>B</w:t>
            </w:r>
          </w:p>
        </w:tc>
        <w:tc>
          <w:tcPr>
            <w:tcW w:w="480" w:type="dxa"/>
          </w:tcPr>
          <w:p w14:paraId="1143921D">
            <w:pPr>
              <w:kinsoku/>
              <w:overflowPunct w:val="0"/>
              <w:spacing w:before="90"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bidi="ar"/>
              </w:rPr>
              <w:t>选修</w:t>
            </w:r>
          </w:p>
        </w:tc>
        <w:tc>
          <w:tcPr>
            <w:tcW w:w="450" w:type="dxa"/>
          </w:tcPr>
          <w:p w14:paraId="661B7E5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tcPr>
          <w:p w14:paraId="57AEDA8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w:t>
            </w:r>
          </w:p>
        </w:tc>
        <w:tc>
          <w:tcPr>
            <w:tcW w:w="450" w:type="dxa"/>
          </w:tcPr>
          <w:p w14:paraId="29AA091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525" w:type="dxa"/>
          </w:tcPr>
          <w:p w14:paraId="11C897B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72</w:t>
            </w:r>
          </w:p>
        </w:tc>
        <w:tc>
          <w:tcPr>
            <w:tcW w:w="540" w:type="dxa"/>
          </w:tcPr>
          <w:p w14:paraId="40360AB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5" w:type="dxa"/>
            <w:tcBorders>
              <w:right w:val="single" w:color="000000" w:sz="2" w:space="0"/>
            </w:tcBorders>
          </w:tcPr>
          <w:p w14:paraId="1D6B6AE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tcPr>
          <w:p w14:paraId="2587A5D9">
            <w:pPr>
              <w:spacing w:line="320" w:lineRule="auto"/>
              <w:rPr>
                <w:rFonts w:ascii="宋体" w:hAnsi="宋体" w:eastAsia="宋体" w:cs="宋体"/>
                <w:sz w:val="20"/>
                <w:szCs w:val="20"/>
              </w:rPr>
            </w:pPr>
          </w:p>
        </w:tc>
        <w:tc>
          <w:tcPr>
            <w:tcW w:w="544" w:type="dxa"/>
            <w:tcBorders>
              <w:left w:val="single" w:color="000000" w:sz="2" w:space="0"/>
              <w:right w:val="single" w:color="000000" w:sz="2" w:space="0"/>
            </w:tcBorders>
          </w:tcPr>
          <w:p w14:paraId="3D4BED79">
            <w:pPr>
              <w:spacing w:line="320" w:lineRule="auto"/>
              <w:rPr>
                <w:rFonts w:ascii="宋体" w:hAnsi="宋体" w:eastAsia="宋体" w:cs="宋体"/>
                <w:sz w:val="20"/>
                <w:szCs w:val="20"/>
              </w:rPr>
            </w:pPr>
          </w:p>
        </w:tc>
        <w:tc>
          <w:tcPr>
            <w:tcW w:w="420" w:type="dxa"/>
            <w:tcBorders>
              <w:left w:val="single" w:color="000000" w:sz="2" w:space="0"/>
              <w:right w:val="single" w:color="000000" w:sz="2" w:space="0"/>
            </w:tcBorders>
          </w:tcPr>
          <w:p w14:paraId="54639389">
            <w:pPr>
              <w:spacing w:line="320" w:lineRule="auto"/>
              <w:rPr>
                <w:rFonts w:ascii="宋体" w:hAnsi="宋体" w:eastAsia="宋体" w:cs="宋体"/>
                <w:sz w:val="20"/>
                <w:szCs w:val="20"/>
              </w:rPr>
            </w:pPr>
          </w:p>
        </w:tc>
        <w:tc>
          <w:tcPr>
            <w:tcW w:w="734" w:type="dxa"/>
            <w:tcBorders>
              <w:left w:val="single" w:color="000000" w:sz="2" w:space="0"/>
            </w:tcBorders>
          </w:tcPr>
          <w:p w14:paraId="5F052A08">
            <w:pPr>
              <w:spacing w:line="320" w:lineRule="auto"/>
              <w:jc w:val="center"/>
              <w:rPr>
                <w:rFonts w:ascii="宋体" w:hAnsi="宋体" w:eastAsia="宋体" w:cs="宋体"/>
                <w:sz w:val="20"/>
                <w:szCs w:val="20"/>
                <w:lang w:eastAsia="zh-CN"/>
              </w:rPr>
            </w:pPr>
          </w:p>
        </w:tc>
        <w:tc>
          <w:tcPr>
            <w:tcW w:w="586" w:type="dxa"/>
          </w:tcPr>
          <w:p w14:paraId="5B21D2D2">
            <w:pPr>
              <w:spacing w:line="320" w:lineRule="auto"/>
              <w:jc w:val="center"/>
              <w:rPr>
                <w:rFonts w:ascii="宋体" w:hAnsi="宋体" w:eastAsia="宋体" w:cs="宋体"/>
                <w:sz w:val="20"/>
                <w:szCs w:val="20"/>
                <w:lang w:eastAsia="zh-CN"/>
              </w:rPr>
            </w:pPr>
          </w:p>
        </w:tc>
        <w:tc>
          <w:tcPr>
            <w:tcW w:w="589" w:type="dxa"/>
          </w:tcPr>
          <w:p w14:paraId="5742F85D">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3B75145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4/18</w:t>
            </w:r>
          </w:p>
        </w:tc>
        <w:tc>
          <w:tcPr>
            <w:tcW w:w="525" w:type="dxa"/>
            <w:tcBorders>
              <w:left w:val="single" w:color="000000" w:sz="2" w:space="0"/>
              <w:right w:val="single" w:color="000000" w:sz="2" w:space="0"/>
            </w:tcBorders>
          </w:tcPr>
          <w:p w14:paraId="6B9D0E87">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1623A91C">
            <w:pPr>
              <w:spacing w:line="320" w:lineRule="auto"/>
              <w:jc w:val="center"/>
              <w:rPr>
                <w:rFonts w:ascii="宋体" w:hAnsi="宋体" w:eastAsia="宋体" w:cs="宋体"/>
                <w:sz w:val="20"/>
                <w:szCs w:val="20"/>
                <w:lang w:eastAsia="zh-CN"/>
              </w:rPr>
            </w:pPr>
          </w:p>
        </w:tc>
      </w:tr>
      <w:tr w14:paraId="7B5E6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035" w:type="dxa"/>
            <w:vMerge w:val="continue"/>
          </w:tcPr>
          <w:p w14:paraId="4D1FEE73">
            <w:pPr>
              <w:spacing w:line="320" w:lineRule="auto"/>
              <w:rPr>
                <w:rFonts w:ascii="宋体" w:hAnsi="宋体" w:eastAsia="宋体" w:cs="宋体"/>
                <w:sz w:val="20"/>
                <w:szCs w:val="20"/>
              </w:rPr>
            </w:pPr>
          </w:p>
        </w:tc>
        <w:tc>
          <w:tcPr>
            <w:tcW w:w="630" w:type="dxa"/>
            <w:vAlign w:val="center"/>
          </w:tcPr>
          <w:p w14:paraId="75CEC36D">
            <w:pPr>
              <w:spacing w:line="319"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1170" w:type="dxa"/>
            <w:vAlign w:val="center"/>
          </w:tcPr>
          <w:p w14:paraId="322DA937">
            <w:pPr>
              <w:spacing w:line="319" w:lineRule="auto"/>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5040001</w:t>
            </w:r>
          </w:p>
        </w:tc>
        <w:tc>
          <w:tcPr>
            <w:tcW w:w="2955" w:type="dxa"/>
            <w:vAlign w:val="center"/>
          </w:tcPr>
          <w:p w14:paraId="4DA1DDDB">
            <w:pPr>
              <w:kinsoku/>
              <w:overflowPunct w:val="0"/>
              <w:spacing w:before="90" w:line="320" w:lineRule="auto"/>
              <w:ind w:left="17" w:leftChars="8" w:firstLine="224" w:firstLineChars="112"/>
              <w:jc w:val="both"/>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数字音视频技术</w:t>
            </w:r>
          </w:p>
        </w:tc>
        <w:tc>
          <w:tcPr>
            <w:tcW w:w="570" w:type="dxa"/>
          </w:tcPr>
          <w:p w14:paraId="6E90694E">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03E42897">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选修</w:t>
            </w:r>
          </w:p>
        </w:tc>
        <w:tc>
          <w:tcPr>
            <w:tcW w:w="450" w:type="dxa"/>
          </w:tcPr>
          <w:p w14:paraId="150DC1F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353EA45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50" w:type="dxa"/>
          </w:tcPr>
          <w:p w14:paraId="3D07B62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222DF39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7C7AE2F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tcPr>
          <w:p w14:paraId="585D0DF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tcPr>
          <w:p w14:paraId="1904B24F">
            <w:pPr>
              <w:spacing w:line="320" w:lineRule="auto"/>
              <w:rPr>
                <w:rFonts w:ascii="宋体" w:hAnsi="宋体" w:eastAsia="宋体" w:cs="宋体"/>
                <w:sz w:val="20"/>
                <w:szCs w:val="20"/>
              </w:rPr>
            </w:pPr>
          </w:p>
        </w:tc>
        <w:tc>
          <w:tcPr>
            <w:tcW w:w="544" w:type="dxa"/>
            <w:tcBorders>
              <w:left w:val="single" w:color="000000" w:sz="2" w:space="0"/>
              <w:right w:val="single" w:color="000000" w:sz="2" w:space="0"/>
            </w:tcBorders>
          </w:tcPr>
          <w:p w14:paraId="7E721674">
            <w:pPr>
              <w:spacing w:line="320" w:lineRule="auto"/>
              <w:rPr>
                <w:rFonts w:ascii="宋体" w:hAnsi="宋体" w:eastAsia="宋体" w:cs="宋体"/>
                <w:sz w:val="20"/>
                <w:szCs w:val="20"/>
              </w:rPr>
            </w:pPr>
          </w:p>
        </w:tc>
        <w:tc>
          <w:tcPr>
            <w:tcW w:w="420" w:type="dxa"/>
            <w:tcBorders>
              <w:left w:val="single" w:color="000000" w:sz="2" w:space="0"/>
              <w:right w:val="single" w:color="000000" w:sz="2" w:space="0"/>
            </w:tcBorders>
          </w:tcPr>
          <w:p w14:paraId="5A432A71">
            <w:pPr>
              <w:spacing w:line="320" w:lineRule="auto"/>
              <w:rPr>
                <w:rFonts w:ascii="宋体" w:hAnsi="宋体" w:eastAsia="宋体" w:cs="宋体"/>
                <w:sz w:val="20"/>
                <w:szCs w:val="20"/>
              </w:rPr>
            </w:pPr>
          </w:p>
        </w:tc>
        <w:tc>
          <w:tcPr>
            <w:tcW w:w="734" w:type="dxa"/>
            <w:tcBorders>
              <w:left w:val="single" w:color="000000" w:sz="2" w:space="0"/>
            </w:tcBorders>
          </w:tcPr>
          <w:p w14:paraId="2CEC88B4">
            <w:pPr>
              <w:spacing w:line="320" w:lineRule="auto"/>
              <w:jc w:val="center"/>
              <w:rPr>
                <w:rFonts w:ascii="宋体" w:hAnsi="宋体" w:eastAsia="宋体" w:cs="宋体"/>
                <w:sz w:val="20"/>
                <w:szCs w:val="20"/>
                <w:lang w:eastAsia="zh-CN"/>
              </w:rPr>
            </w:pPr>
          </w:p>
        </w:tc>
        <w:tc>
          <w:tcPr>
            <w:tcW w:w="586" w:type="dxa"/>
          </w:tcPr>
          <w:p w14:paraId="6B760A9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4/13</w:t>
            </w:r>
          </w:p>
        </w:tc>
        <w:tc>
          <w:tcPr>
            <w:tcW w:w="589" w:type="dxa"/>
          </w:tcPr>
          <w:p w14:paraId="1A79822D">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116AF12C">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0169F51E">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3E7E76FC">
            <w:pPr>
              <w:spacing w:line="320" w:lineRule="auto"/>
              <w:jc w:val="center"/>
              <w:rPr>
                <w:rFonts w:ascii="宋体" w:hAnsi="宋体" w:eastAsia="宋体" w:cs="宋体"/>
                <w:sz w:val="20"/>
                <w:szCs w:val="20"/>
                <w:lang w:eastAsia="zh-CN"/>
              </w:rPr>
            </w:pPr>
          </w:p>
        </w:tc>
      </w:tr>
      <w:tr w14:paraId="0B8D8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035" w:type="dxa"/>
            <w:vMerge w:val="continue"/>
          </w:tcPr>
          <w:p w14:paraId="4F0BEBE1">
            <w:pPr>
              <w:spacing w:line="320" w:lineRule="auto"/>
              <w:rPr>
                <w:rFonts w:ascii="宋体" w:hAnsi="宋体" w:eastAsia="宋体" w:cs="宋体"/>
                <w:sz w:val="20"/>
                <w:szCs w:val="20"/>
              </w:rPr>
            </w:pPr>
          </w:p>
        </w:tc>
        <w:tc>
          <w:tcPr>
            <w:tcW w:w="630" w:type="dxa"/>
            <w:vAlign w:val="center"/>
          </w:tcPr>
          <w:p w14:paraId="3CB34606">
            <w:pPr>
              <w:spacing w:line="319"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1170" w:type="dxa"/>
            <w:vAlign w:val="center"/>
          </w:tcPr>
          <w:p w14:paraId="4D6FC345">
            <w:pPr>
              <w:spacing w:line="319" w:lineRule="auto"/>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5040099</w:t>
            </w:r>
          </w:p>
        </w:tc>
        <w:tc>
          <w:tcPr>
            <w:tcW w:w="2955" w:type="dxa"/>
            <w:vAlign w:val="center"/>
          </w:tcPr>
          <w:p w14:paraId="3B4F958C">
            <w:pPr>
              <w:kinsoku/>
              <w:overflowPunct w:val="0"/>
              <w:spacing w:before="90" w:line="320" w:lineRule="auto"/>
              <w:ind w:left="17" w:leftChars="8" w:firstLine="224" w:firstLineChars="112"/>
              <w:jc w:val="both"/>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基础日语</w:t>
            </w:r>
          </w:p>
        </w:tc>
        <w:tc>
          <w:tcPr>
            <w:tcW w:w="570" w:type="dxa"/>
          </w:tcPr>
          <w:p w14:paraId="5F045788">
            <w:pPr>
              <w:kinsoku/>
              <w:overflowPunct w:val="0"/>
              <w:spacing w:before="90" w:line="320" w:lineRule="auto"/>
              <w:jc w:val="center"/>
              <w:rPr>
                <w:rFonts w:ascii="宋体" w:hAnsi="宋体" w:eastAsia="宋体" w:cs="宋体"/>
                <w:sz w:val="20"/>
                <w:szCs w:val="20"/>
                <w:lang w:eastAsia="zh-CN"/>
              </w:rPr>
            </w:pPr>
            <w:r>
              <w:rPr>
                <w:rFonts w:hint="eastAsia" w:ascii="宋体" w:hAnsi="宋体" w:eastAsia="宋体" w:cs="宋体"/>
                <w:color w:val="auto"/>
                <w:sz w:val="20"/>
                <w:szCs w:val="20"/>
                <w:lang w:eastAsia="zh-CN" w:bidi="ar"/>
              </w:rPr>
              <w:t>A</w:t>
            </w:r>
          </w:p>
        </w:tc>
        <w:tc>
          <w:tcPr>
            <w:tcW w:w="480" w:type="dxa"/>
          </w:tcPr>
          <w:p w14:paraId="6B00508A">
            <w:pPr>
              <w:kinsoku/>
              <w:overflowPunct w:val="0"/>
              <w:spacing w:before="90"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选修</w:t>
            </w:r>
          </w:p>
        </w:tc>
        <w:tc>
          <w:tcPr>
            <w:tcW w:w="450" w:type="dxa"/>
          </w:tcPr>
          <w:p w14:paraId="15A4C6C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tcPr>
          <w:p w14:paraId="53B01E5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50" w:type="dxa"/>
          </w:tcPr>
          <w:p w14:paraId="45C3704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tcPr>
          <w:p w14:paraId="1EB6432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tcPr>
          <w:p w14:paraId="7FFEF00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65" w:type="dxa"/>
            <w:tcBorders>
              <w:right w:val="single" w:color="000000" w:sz="2" w:space="0"/>
            </w:tcBorders>
          </w:tcPr>
          <w:p w14:paraId="4EEE7CFA">
            <w:pPr>
              <w:spacing w:line="320" w:lineRule="auto"/>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tcPr>
          <w:p w14:paraId="57FC2AD3">
            <w:pPr>
              <w:spacing w:line="320" w:lineRule="auto"/>
              <w:rPr>
                <w:rFonts w:ascii="宋体" w:hAnsi="宋体" w:eastAsia="宋体" w:cs="宋体"/>
                <w:sz w:val="20"/>
                <w:szCs w:val="20"/>
              </w:rPr>
            </w:pPr>
          </w:p>
        </w:tc>
        <w:tc>
          <w:tcPr>
            <w:tcW w:w="544" w:type="dxa"/>
            <w:tcBorders>
              <w:left w:val="single" w:color="000000" w:sz="2" w:space="0"/>
              <w:right w:val="single" w:color="000000" w:sz="2" w:space="0"/>
            </w:tcBorders>
          </w:tcPr>
          <w:p w14:paraId="5C0D998E">
            <w:pPr>
              <w:spacing w:line="320" w:lineRule="auto"/>
              <w:rPr>
                <w:rFonts w:ascii="宋体" w:hAnsi="宋体" w:eastAsia="宋体" w:cs="宋体"/>
                <w:sz w:val="20"/>
                <w:szCs w:val="20"/>
              </w:rPr>
            </w:pPr>
          </w:p>
        </w:tc>
        <w:tc>
          <w:tcPr>
            <w:tcW w:w="420" w:type="dxa"/>
            <w:tcBorders>
              <w:left w:val="single" w:color="000000" w:sz="2" w:space="0"/>
              <w:right w:val="single" w:color="000000" w:sz="2" w:space="0"/>
            </w:tcBorders>
          </w:tcPr>
          <w:p w14:paraId="02545315">
            <w:pPr>
              <w:spacing w:line="320" w:lineRule="auto"/>
              <w:rPr>
                <w:rFonts w:ascii="宋体" w:hAnsi="宋体" w:eastAsia="宋体" w:cs="宋体"/>
                <w:sz w:val="20"/>
                <w:szCs w:val="20"/>
              </w:rPr>
            </w:pPr>
          </w:p>
        </w:tc>
        <w:tc>
          <w:tcPr>
            <w:tcW w:w="734" w:type="dxa"/>
            <w:tcBorders>
              <w:left w:val="single" w:color="000000" w:sz="2" w:space="0"/>
            </w:tcBorders>
          </w:tcPr>
          <w:p w14:paraId="4685E910">
            <w:pPr>
              <w:spacing w:line="320" w:lineRule="auto"/>
              <w:jc w:val="center"/>
              <w:rPr>
                <w:rFonts w:ascii="宋体" w:hAnsi="宋体" w:eastAsia="宋体" w:cs="宋体"/>
                <w:sz w:val="20"/>
                <w:szCs w:val="20"/>
                <w:lang w:eastAsia="zh-CN"/>
              </w:rPr>
            </w:pPr>
          </w:p>
        </w:tc>
        <w:tc>
          <w:tcPr>
            <w:tcW w:w="586" w:type="dxa"/>
          </w:tcPr>
          <w:p w14:paraId="2BB88AF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4/9</w:t>
            </w:r>
          </w:p>
        </w:tc>
        <w:tc>
          <w:tcPr>
            <w:tcW w:w="589" w:type="dxa"/>
          </w:tcPr>
          <w:p w14:paraId="56EF168A">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27F9DD93">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21001B02">
            <w:pPr>
              <w:spacing w:line="320" w:lineRule="auto"/>
              <w:jc w:val="center"/>
              <w:rPr>
                <w:rFonts w:ascii="宋体" w:hAnsi="宋体" w:eastAsia="宋体" w:cs="宋体"/>
                <w:sz w:val="20"/>
                <w:szCs w:val="20"/>
                <w:lang w:eastAsia="zh-CN"/>
              </w:rPr>
            </w:pPr>
          </w:p>
        </w:tc>
        <w:tc>
          <w:tcPr>
            <w:tcW w:w="645" w:type="dxa"/>
            <w:tcBorders>
              <w:left w:val="single" w:color="000000" w:sz="2" w:space="0"/>
            </w:tcBorders>
          </w:tcPr>
          <w:p w14:paraId="1524ED94">
            <w:pPr>
              <w:spacing w:line="320" w:lineRule="auto"/>
              <w:jc w:val="center"/>
              <w:rPr>
                <w:rFonts w:ascii="宋体" w:hAnsi="宋体" w:eastAsia="宋体" w:cs="宋体"/>
                <w:sz w:val="20"/>
                <w:szCs w:val="20"/>
                <w:lang w:eastAsia="zh-CN"/>
              </w:rPr>
            </w:pPr>
          </w:p>
        </w:tc>
      </w:tr>
      <w:tr w14:paraId="495A2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035" w:type="dxa"/>
            <w:vMerge w:val="continue"/>
          </w:tcPr>
          <w:p w14:paraId="6D95B392">
            <w:pPr>
              <w:spacing w:line="320" w:lineRule="auto"/>
              <w:rPr>
                <w:rFonts w:ascii="宋体" w:hAnsi="宋体" w:eastAsia="宋体" w:cs="宋体"/>
                <w:sz w:val="20"/>
                <w:szCs w:val="20"/>
              </w:rPr>
            </w:pPr>
          </w:p>
        </w:tc>
        <w:tc>
          <w:tcPr>
            <w:tcW w:w="630" w:type="dxa"/>
            <w:vAlign w:val="center"/>
          </w:tcPr>
          <w:p w14:paraId="326C218C">
            <w:pPr>
              <w:spacing w:line="319"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w:t>
            </w:r>
          </w:p>
        </w:tc>
        <w:tc>
          <w:tcPr>
            <w:tcW w:w="1170" w:type="dxa"/>
            <w:vAlign w:val="center"/>
          </w:tcPr>
          <w:p w14:paraId="129AFB17">
            <w:pPr>
              <w:spacing w:line="319" w:lineRule="auto"/>
              <w:jc w:val="cente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5040303</w:t>
            </w:r>
          </w:p>
        </w:tc>
        <w:tc>
          <w:tcPr>
            <w:tcW w:w="2955" w:type="dxa"/>
            <w:vAlign w:val="center"/>
          </w:tcPr>
          <w:p w14:paraId="191D6720">
            <w:pPr>
              <w:spacing w:line="320" w:lineRule="auto"/>
              <w:ind w:firstLine="208" w:firstLineChars="104"/>
              <w:jc w:val="both"/>
              <w:rPr>
                <w:rFonts w:ascii="宋体" w:hAnsi="宋体" w:eastAsia="宋体" w:cs="宋体"/>
                <w:sz w:val="20"/>
                <w:szCs w:val="20"/>
                <w:lang w:eastAsia="zh-CN"/>
              </w:rPr>
            </w:pPr>
            <w:r>
              <w:rPr>
                <w:rFonts w:hint="eastAsia" w:ascii="宋体" w:hAnsi="宋体" w:eastAsia="宋体" w:cs="宋体"/>
                <w:sz w:val="20"/>
                <w:szCs w:val="20"/>
                <w:lang w:eastAsia="zh-CN"/>
              </w:rPr>
              <w:t>高级路由技术应用</w:t>
            </w:r>
          </w:p>
        </w:tc>
        <w:tc>
          <w:tcPr>
            <w:tcW w:w="570" w:type="dxa"/>
          </w:tcPr>
          <w:p w14:paraId="2B05CEED">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480" w:type="dxa"/>
          </w:tcPr>
          <w:p w14:paraId="545BB0E6">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必修</w:t>
            </w:r>
          </w:p>
        </w:tc>
        <w:tc>
          <w:tcPr>
            <w:tcW w:w="450" w:type="dxa"/>
          </w:tcPr>
          <w:p w14:paraId="0C8D303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tcPr>
          <w:p w14:paraId="609B09F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w:t>
            </w:r>
          </w:p>
        </w:tc>
        <w:tc>
          <w:tcPr>
            <w:tcW w:w="450" w:type="dxa"/>
          </w:tcPr>
          <w:p w14:paraId="008F3DF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tcPr>
          <w:p w14:paraId="13BCEC0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tcPr>
          <w:p w14:paraId="2FF902D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tcPr>
          <w:p w14:paraId="0CF8F12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1" w:type="dxa"/>
            <w:tcBorders>
              <w:left w:val="single" w:color="000000" w:sz="2" w:space="0"/>
              <w:right w:val="single" w:color="000000" w:sz="2" w:space="0"/>
            </w:tcBorders>
          </w:tcPr>
          <w:p w14:paraId="53641D76">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tcPr>
          <w:p w14:paraId="28FE5AB2">
            <w:pPr>
              <w:spacing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3245A2B8">
            <w:pPr>
              <w:spacing w:line="320" w:lineRule="auto"/>
              <w:jc w:val="center"/>
              <w:rPr>
                <w:rFonts w:ascii="宋体" w:hAnsi="宋体" w:eastAsia="宋体" w:cs="宋体"/>
                <w:sz w:val="20"/>
                <w:szCs w:val="20"/>
                <w:lang w:eastAsia="zh-CN"/>
              </w:rPr>
            </w:pPr>
          </w:p>
        </w:tc>
        <w:tc>
          <w:tcPr>
            <w:tcW w:w="734" w:type="dxa"/>
            <w:tcBorders>
              <w:left w:val="single" w:color="000000" w:sz="2" w:space="0"/>
            </w:tcBorders>
          </w:tcPr>
          <w:p w14:paraId="4E55B954">
            <w:pPr>
              <w:spacing w:line="320" w:lineRule="auto"/>
              <w:jc w:val="center"/>
              <w:rPr>
                <w:rFonts w:ascii="宋体" w:hAnsi="宋体" w:eastAsia="宋体" w:cs="宋体"/>
                <w:sz w:val="20"/>
                <w:szCs w:val="20"/>
                <w:lang w:eastAsia="zh-CN"/>
              </w:rPr>
            </w:pPr>
          </w:p>
        </w:tc>
        <w:tc>
          <w:tcPr>
            <w:tcW w:w="586" w:type="dxa"/>
          </w:tcPr>
          <w:p w14:paraId="3C40F969">
            <w:pPr>
              <w:spacing w:line="320" w:lineRule="auto"/>
              <w:jc w:val="center"/>
              <w:rPr>
                <w:rFonts w:ascii="宋体" w:hAnsi="宋体" w:eastAsia="宋体" w:cs="宋体"/>
                <w:sz w:val="20"/>
                <w:szCs w:val="20"/>
                <w:lang w:eastAsia="zh-CN"/>
              </w:rPr>
            </w:pPr>
          </w:p>
        </w:tc>
        <w:tc>
          <w:tcPr>
            <w:tcW w:w="589" w:type="dxa"/>
          </w:tcPr>
          <w:p w14:paraId="07C6B15D">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60002952">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6396B07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4/9</w:t>
            </w:r>
          </w:p>
        </w:tc>
        <w:tc>
          <w:tcPr>
            <w:tcW w:w="645" w:type="dxa"/>
            <w:tcBorders>
              <w:left w:val="single" w:color="000000" w:sz="2" w:space="0"/>
            </w:tcBorders>
          </w:tcPr>
          <w:p w14:paraId="51CBD154">
            <w:pPr>
              <w:spacing w:line="320" w:lineRule="auto"/>
              <w:jc w:val="center"/>
              <w:rPr>
                <w:rFonts w:ascii="宋体" w:hAnsi="宋体" w:eastAsia="宋体" w:cs="宋体"/>
                <w:sz w:val="20"/>
                <w:szCs w:val="20"/>
                <w:lang w:eastAsia="zh-CN"/>
              </w:rPr>
            </w:pPr>
          </w:p>
        </w:tc>
      </w:tr>
      <w:tr w14:paraId="58D5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035" w:type="dxa"/>
            <w:vMerge w:val="continue"/>
          </w:tcPr>
          <w:p w14:paraId="12C33505">
            <w:pPr>
              <w:spacing w:line="320" w:lineRule="auto"/>
              <w:rPr>
                <w:rFonts w:ascii="宋体" w:hAnsi="宋体" w:eastAsia="宋体" w:cs="宋体"/>
                <w:sz w:val="20"/>
                <w:szCs w:val="20"/>
              </w:rPr>
            </w:pPr>
          </w:p>
        </w:tc>
        <w:tc>
          <w:tcPr>
            <w:tcW w:w="630" w:type="dxa"/>
            <w:vAlign w:val="center"/>
          </w:tcPr>
          <w:p w14:paraId="5C43CCFE">
            <w:pPr>
              <w:spacing w:line="319"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1170" w:type="dxa"/>
            <w:vAlign w:val="center"/>
          </w:tcPr>
          <w:p w14:paraId="211EAB8F">
            <w:pPr>
              <w:spacing w:line="319"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5100001</w:t>
            </w:r>
          </w:p>
        </w:tc>
        <w:tc>
          <w:tcPr>
            <w:tcW w:w="2955" w:type="dxa"/>
            <w:vAlign w:val="center"/>
          </w:tcPr>
          <w:p w14:paraId="34260AD1">
            <w:pPr>
              <w:kinsoku/>
              <w:overflowPunct w:val="0"/>
              <w:spacing w:before="90" w:line="320" w:lineRule="auto"/>
              <w:ind w:firstLine="208" w:firstLineChars="104"/>
              <w:jc w:val="both"/>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技能考试周</w:t>
            </w:r>
          </w:p>
        </w:tc>
        <w:tc>
          <w:tcPr>
            <w:tcW w:w="570" w:type="dxa"/>
          </w:tcPr>
          <w:p w14:paraId="1A9E7565">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C</w:t>
            </w:r>
          </w:p>
        </w:tc>
        <w:tc>
          <w:tcPr>
            <w:tcW w:w="480" w:type="dxa"/>
          </w:tcPr>
          <w:p w14:paraId="263AD3E2">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必修</w:t>
            </w:r>
          </w:p>
        </w:tc>
        <w:tc>
          <w:tcPr>
            <w:tcW w:w="450" w:type="dxa"/>
          </w:tcPr>
          <w:p w14:paraId="17F9B19E">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查</w:t>
            </w:r>
          </w:p>
        </w:tc>
        <w:tc>
          <w:tcPr>
            <w:tcW w:w="420" w:type="dxa"/>
          </w:tcPr>
          <w:p w14:paraId="24B6D288">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3-4</w:t>
            </w:r>
          </w:p>
        </w:tc>
        <w:tc>
          <w:tcPr>
            <w:tcW w:w="450" w:type="dxa"/>
          </w:tcPr>
          <w:p w14:paraId="14C2A25B">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2</w:t>
            </w:r>
          </w:p>
        </w:tc>
        <w:tc>
          <w:tcPr>
            <w:tcW w:w="525" w:type="dxa"/>
          </w:tcPr>
          <w:p w14:paraId="0DE82E09">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60</w:t>
            </w:r>
          </w:p>
        </w:tc>
        <w:tc>
          <w:tcPr>
            <w:tcW w:w="540" w:type="dxa"/>
          </w:tcPr>
          <w:p w14:paraId="16C92E32">
            <w:pPr>
              <w:kinsoku/>
              <w:overflowPunct w:val="0"/>
              <w:spacing w:before="90" w:line="320" w:lineRule="auto"/>
              <w:jc w:val="center"/>
              <w:rPr>
                <w:rFonts w:ascii="宋体" w:hAnsi="宋体" w:eastAsia="宋体" w:cs="宋体"/>
                <w:color w:val="auto"/>
                <w:sz w:val="20"/>
                <w:szCs w:val="20"/>
                <w:lang w:eastAsia="zh-CN" w:bidi="ar"/>
              </w:rPr>
            </w:pPr>
          </w:p>
        </w:tc>
        <w:tc>
          <w:tcPr>
            <w:tcW w:w="465" w:type="dxa"/>
            <w:tcBorders>
              <w:right w:val="single" w:color="000000" w:sz="2" w:space="0"/>
            </w:tcBorders>
          </w:tcPr>
          <w:p w14:paraId="4D9D303A">
            <w:pPr>
              <w:kinsoku/>
              <w:overflowPunct w:val="0"/>
              <w:spacing w:before="90" w:line="320" w:lineRule="auto"/>
              <w:jc w:val="center"/>
              <w:rPr>
                <w:rFonts w:ascii="宋体" w:hAnsi="宋体" w:eastAsia="宋体" w:cs="宋体"/>
                <w:color w:val="auto"/>
                <w:sz w:val="20"/>
                <w:szCs w:val="20"/>
                <w:lang w:eastAsia="zh-CN" w:bidi="ar"/>
              </w:rPr>
            </w:pPr>
          </w:p>
        </w:tc>
        <w:tc>
          <w:tcPr>
            <w:tcW w:w="461" w:type="dxa"/>
            <w:tcBorders>
              <w:left w:val="single" w:color="000000" w:sz="2" w:space="0"/>
              <w:right w:val="single" w:color="000000" w:sz="2" w:space="0"/>
            </w:tcBorders>
          </w:tcPr>
          <w:p w14:paraId="2ADC1FB3">
            <w:pPr>
              <w:kinsoku/>
              <w:overflowPunct w:val="0"/>
              <w:spacing w:before="90" w:line="320" w:lineRule="auto"/>
              <w:jc w:val="center"/>
              <w:rPr>
                <w:rFonts w:ascii="宋体" w:hAnsi="宋体" w:eastAsia="宋体" w:cs="宋体"/>
                <w:color w:val="auto"/>
                <w:sz w:val="20"/>
                <w:szCs w:val="20"/>
                <w:lang w:eastAsia="zh-CN" w:bidi="ar"/>
              </w:rPr>
            </w:pPr>
          </w:p>
        </w:tc>
        <w:tc>
          <w:tcPr>
            <w:tcW w:w="544" w:type="dxa"/>
            <w:tcBorders>
              <w:left w:val="single" w:color="000000" w:sz="2" w:space="0"/>
              <w:right w:val="single" w:color="000000" w:sz="2" w:space="0"/>
            </w:tcBorders>
          </w:tcPr>
          <w:p w14:paraId="61A4CE34">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60</w:t>
            </w:r>
          </w:p>
        </w:tc>
        <w:tc>
          <w:tcPr>
            <w:tcW w:w="420" w:type="dxa"/>
            <w:tcBorders>
              <w:left w:val="single" w:color="000000" w:sz="2" w:space="0"/>
              <w:right w:val="single" w:color="000000" w:sz="2" w:space="0"/>
            </w:tcBorders>
          </w:tcPr>
          <w:p w14:paraId="5BC390A6">
            <w:pPr>
              <w:spacing w:line="320" w:lineRule="auto"/>
              <w:rPr>
                <w:rFonts w:ascii="宋体" w:hAnsi="宋体" w:eastAsia="宋体" w:cs="宋体"/>
                <w:sz w:val="20"/>
                <w:szCs w:val="20"/>
              </w:rPr>
            </w:pPr>
          </w:p>
        </w:tc>
        <w:tc>
          <w:tcPr>
            <w:tcW w:w="734" w:type="dxa"/>
            <w:tcBorders>
              <w:left w:val="single" w:color="000000" w:sz="2" w:space="0"/>
            </w:tcBorders>
          </w:tcPr>
          <w:p w14:paraId="21EBC890">
            <w:pPr>
              <w:spacing w:line="320" w:lineRule="auto"/>
              <w:rPr>
                <w:rFonts w:ascii="宋体" w:hAnsi="宋体" w:eastAsia="宋体" w:cs="宋体"/>
                <w:sz w:val="20"/>
                <w:szCs w:val="20"/>
              </w:rPr>
            </w:pPr>
          </w:p>
        </w:tc>
        <w:tc>
          <w:tcPr>
            <w:tcW w:w="586" w:type="dxa"/>
          </w:tcPr>
          <w:p w14:paraId="1702DB26">
            <w:pPr>
              <w:spacing w:line="320" w:lineRule="auto"/>
              <w:rPr>
                <w:rFonts w:ascii="宋体" w:hAnsi="宋体" w:eastAsia="宋体" w:cs="宋体"/>
                <w:sz w:val="20"/>
                <w:szCs w:val="20"/>
              </w:rPr>
            </w:pPr>
          </w:p>
        </w:tc>
        <w:tc>
          <w:tcPr>
            <w:tcW w:w="589" w:type="dxa"/>
          </w:tcPr>
          <w:p w14:paraId="28830B9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w:t>
            </w:r>
          </w:p>
        </w:tc>
        <w:tc>
          <w:tcPr>
            <w:tcW w:w="611" w:type="dxa"/>
            <w:tcBorders>
              <w:right w:val="single" w:color="000000" w:sz="2" w:space="0"/>
            </w:tcBorders>
          </w:tcPr>
          <w:p w14:paraId="3C37B4A3">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1w</w:t>
            </w:r>
          </w:p>
        </w:tc>
        <w:tc>
          <w:tcPr>
            <w:tcW w:w="525" w:type="dxa"/>
            <w:tcBorders>
              <w:left w:val="single" w:color="000000" w:sz="2" w:space="0"/>
              <w:right w:val="single" w:color="000000" w:sz="2" w:space="0"/>
            </w:tcBorders>
          </w:tcPr>
          <w:p w14:paraId="12697540">
            <w:pPr>
              <w:spacing w:line="320" w:lineRule="auto"/>
              <w:rPr>
                <w:rFonts w:ascii="宋体" w:hAnsi="宋体" w:eastAsia="宋体" w:cs="宋体"/>
                <w:sz w:val="20"/>
                <w:szCs w:val="20"/>
                <w:lang w:eastAsia="zh-CN"/>
              </w:rPr>
            </w:pPr>
          </w:p>
        </w:tc>
        <w:tc>
          <w:tcPr>
            <w:tcW w:w="645" w:type="dxa"/>
            <w:tcBorders>
              <w:left w:val="single" w:color="000000" w:sz="2" w:space="0"/>
            </w:tcBorders>
          </w:tcPr>
          <w:p w14:paraId="21E1C145">
            <w:pPr>
              <w:spacing w:line="320" w:lineRule="auto"/>
              <w:rPr>
                <w:rFonts w:ascii="宋体" w:hAnsi="宋体" w:eastAsia="宋体" w:cs="宋体"/>
                <w:sz w:val="20"/>
                <w:szCs w:val="20"/>
              </w:rPr>
            </w:pPr>
          </w:p>
        </w:tc>
      </w:tr>
      <w:tr w14:paraId="34284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035" w:type="dxa"/>
            <w:vMerge w:val="continue"/>
          </w:tcPr>
          <w:p w14:paraId="45176FE5">
            <w:pPr>
              <w:spacing w:line="320" w:lineRule="auto"/>
              <w:rPr>
                <w:rFonts w:ascii="宋体" w:hAnsi="宋体" w:eastAsia="宋体" w:cs="宋体"/>
                <w:sz w:val="20"/>
                <w:szCs w:val="20"/>
              </w:rPr>
            </w:pPr>
          </w:p>
        </w:tc>
        <w:tc>
          <w:tcPr>
            <w:tcW w:w="630" w:type="dxa"/>
            <w:vAlign w:val="center"/>
          </w:tcPr>
          <w:p w14:paraId="5DB66DA9">
            <w:pPr>
              <w:spacing w:line="319"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w:t>
            </w:r>
          </w:p>
        </w:tc>
        <w:tc>
          <w:tcPr>
            <w:tcW w:w="1170" w:type="dxa"/>
            <w:vAlign w:val="center"/>
          </w:tcPr>
          <w:p w14:paraId="5AE8A3A3">
            <w:pPr>
              <w:spacing w:line="319"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5040304</w:t>
            </w:r>
          </w:p>
        </w:tc>
        <w:tc>
          <w:tcPr>
            <w:tcW w:w="2955" w:type="dxa"/>
            <w:vAlign w:val="center"/>
          </w:tcPr>
          <w:p w14:paraId="7A8D75DA">
            <w:pPr>
              <w:kinsoku/>
              <w:overflowPunct w:val="0"/>
              <w:spacing w:before="90" w:line="320" w:lineRule="auto"/>
              <w:ind w:firstLine="208" w:firstLineChars="104"/>
              <w:jc w:val="both"/>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计算机英语</w:t>
            </w:r>
          </w:p>
        </w:tc>
        <w:tc>
          <w:tcPr>
            <w:tcW w:w="570" w:type="dxa"/>
          </w:tcPr>
          <w:p w14:paraId="1732471E">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w:t>
            </w:r>
          </w:p>
        </w:tc>
        <w:tc>
          <w:tcPr>
            <w:tcW w:w="480" w:type="dxa"/>
          </w:tcPr>
          <w:p w14:paraId="5BA5A8D0">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必修</w:t>
            </w:r>
          </w:p>
        </w:tc>
        <w:tc>
          <w:tcPr>
            <w:tcW w:w="450" w:type="dxa"/>
          </w:tcPr>
          <w:p w14:paraId="0F67C8A3">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查</w:t>
            </w:r>
          </w:p>
        </w:tc>
        <w:tc>
          <w:tcPr>
            <w:tcW w:w="420" w:type="dxa"/>
          </w:tcPr>
          <w:p w14:paraId="71D04907">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1</w:t>
            </w:r>
          </w:p>
        </w:tc>
        <w:tc>
          <w:tcPr>
            <w:tcW w:w="450" w:type="dxa"/>
          </w:tcPr>
          <w:p w14:paraId="1458874F">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1</w:t>
            </w:r>
          </w:p>
        </w:tc>
        <w:tc>
          <w:tcPr>
            <w:tcW w:w="525" w:type="dxa"/>
          </w:tcPr>
          <w:p w14:paraId="6BA203DE">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18</w:t>
            </w:r>
          </w:p>
        </w:tc>
        <w:tc>
          <w:tcPr>
            <w:tcW w:w="540" w:type="dxa"/>
          </w:tcPr>
          <w:p w14:paraId="4276CEE8">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18</w:t>
            </w:r>
          </w:p>
        </w:tc>
        <w:tc>
          <w:tcPr>
            <w:tcW w:w="465" w:type="dxa"/>
            <w:tcBorders>
              <w:right w:val="single" w:color="000000" w:sz="2" w:space="0"/>
            </w:tcBorders>
          </w:tcPr>
          <w:p w14:paraId="63B88F73">
            <w:pPr>
              <w:kinsoku/>
              <w:overflowPunct w:val="0"/>
              <w:spacing w:before="90" w:line="320" w:lineRule="auto"/>
              <w:jc w:val="center"/>
              <w:rPr>
                <w:rFonts w:ascii="宋体" w:hAnsi="宋体" w:eastAsia="宋体" w:cs="宋体"/>
                <w:color w:val="auto"/>
                <w:sz w:val="20"/>
                <w:szCs w:val="20"/>
                <w:lang w:eastAsia="zh-CN" w:bidi="ar"/>
              </w:rPr>
            </w:pPr>
          </w:p>
        </w:tc>
        <w:tc>
          <w:tcPr>
            <w:tcW w:w="461" w:type="dxa"/>
            <w:tcBorders>
              <w:left w:val="single" w:color="000000" w:sz="2" w:space="0"/>
              <w:right w:val="single" w:color="000000" w:sz="2" w:space="0"/>
            </w:tcBorders>
          </w:tcPr>
          <w:p w14:paraId="41204B96">
            <w:pPr>
              <w:kinsoku/>
              <w:overflowPunct w:val="0"/>
              <w:spacing w:before="90" w:line="320" w:lineRule="auto"/>
              <w:jc w:val="center"/>
              <w:rPr>
                <w:rFonts w:ascii="宋体" w:hAnsi="宋体" w:eastAsia="宋体" w:cs="宋体"/>
                <w:color w:val="auto"/>
                <w:sz w:val="20"/>
                <w:szCs w:val="20"/>
                <w:lang w:eastAsia="zh-CN" w:bidi="ar"/>
              </w:rPr>
            </w:pPr>
          </w:p>
        </w:tc>
        <w:tc>
          <w:tcPr>
            <w:tcW w:w="544" w:type="dxa"/>
            <w:tcBorders>
              <w:left w:val="single" w:color="000000" w:sz="2" w:space="0"/>
              <w:right w:val="single" w:color="000000" w:sz="2" w:space="0"/>
            </w:tcBorders>
          </w:tcPr>
          <w:p w14:paraId="7DE8A334">
            <w:pPr>
              <w:kinsoku/>
              <w:overflowPunct w:val="0"/>
              <w:spacing w:before="90" w:line="320" w:lineRule="auto"/>
              <w:jc w:val="center"/>
              <w:rPr>
                <w:rFonts w:ascii="宋体" w:hAnsi="宋体" w:eastAsia="宋体" w:cs="宋体"/>
                <w:color w:val="auto"/>
                <w:sz w:val="20"/>
                <w:szCs w:val="20"/>
                <w:lang w:eastAsia="zh-CN" w:bidi="ar"/>
              </w:rPr>
            </w:pPr>
          </w:p>
        </w:tc>
        <w:tc>
          <w:tcPr>
            <w:tcW w:w="420" w:type="dxa"/>
            <w:tcBorders>
              <w:left w:val="single" w:color="000000" w:sz="2" w:space="0"/>
              <w:right w:val="single" w:color="000000" w:sz="2" w:space="0"/>
            </w:tcBorders>
          </w:tcPr>
          <w:p w14:paraId="43796118">
            <w:pPr>
              <w:spacing w:line="320" w:lineRule="auto"/>
              <w:rPr>
                <w:rFonts w:ascii="宋体" w:hAnsi="宋体" w:eastAsia="宋体" w:cs="宋体"/>
                <w:sz w:val="20"/>
                <w:szCs w:val="20"/>
              </w:rPr>
            </w:pPr>
          </w:p>
        </w:tc>
        <w:tc>
          <w:tcPr>
            <w:tcW w:w="734" w:type="dxa"/>
            <w:tcBorders>
              <w:left w:val="single" w:color="000000" w:sz="2" w:space="0"/>
            </w:tcBorders>
            <w:vAlign w:val="center"/>
          </w:tcPr>
          <w:p w14:paraId="79B5D57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586" w:type="dxa"/>
          </w:tcPr>
          <w:p w14:paraId="7E78D86F">
            <w:pPr>
              <w:spacing w:line="320" w:lineRule="auto"/>
              <w:rPr>
                <w:rFonts w:ascii="宋体" w:hAnsi="宋体" w:eastAsia="宋体" w:cs="宋体"/>
                <w:sz w:val="20"/>
                <w:szCs w:val="20"/>
              </w:rPr>
            </w:pPr>
          </w:p>
        </w:tc>
        <w:tc>
          <w:tcPr>
            <w:tcW w:w="589" w:type="dxa"/>
          </w:tcPr>
          <w:p w14:paraId="524CAD3B">
            <w:pPr>
              <w:spacing w:line="320" w:lineRule="auto"/>
              <w:jc w:val="center"/>
              <w:rPr>
                <w:rFonts w:ascii="宋体" w:hAnsi="宋体" w:eastAsia="宋体" w:cs="宋体"/>
                <w:sz w:val="20"/>
                <w:szCs w:val="20"/>
                <w:lang w:eastAsia="zh-CN"/>
              </w:rPr>
            </w:pPr>
          </w:p>
        </w:tc>
        <w:tc>
          <w:tcPr>
            <w:tcW w:w="611" w:type="dxa"/>
            <w:tcBorders>
              <w:right w:val="single" w:color="000000" w:sz="2" w:space="0"/>
            </w:tcBorders>
          </w:tcPr>
          <w:p w14:paraId="39A59028">
            <w:pPr>
              <w:spacing w:line="320" w:lineRule="auto"/>
              <w:jc w:val="center"/>
              <w:rPr>
                <w:rFonts w:ascii="宋体" w:hAnsi="宋体" w:eastAsia="宋体" w:cs="宋体"/>
                <w:sz w:val="20"/>
                <w:szCs w:val="20"/>
                <w:lang w:eastAsia="zh-CN"/>
              </w:rPr>
            </w:pPr>
          </w:p>
        </w:tc>
        <w:tc>
          <w:tcPr>
            <w:tcW w:w="525" w:type="dxa"/>
            <w:tcBorders>
              <w:left w:val="single" w:color="000000" w:sz="2" w:space="0"/>
              <w:right w:val="single" w:color="000000" w:sz="2" w:space="0"/>
            </w:tcBorders>
          </w:tcPr>
          <w:p w14:paraId="6B5C4FD6">
            <w:pPr>
              <w:spacing w:line="320" w:lineRule="auto"/>
              <w:rPr>
                <w:rFonts w:ascii="宋体" w:hAnsi="宋体" w:eastAsia="宋体" w:cs="宋体"/>
                <w:sz w:val="20"/>
                <w:szCs w:val="20"/>
                <w:lang w:eastAsia="zh-CN"/>
              </w:rPr>
            </w:pPr>
          </w:p>
        </w:tc>
        <w:tc>
          <w:tcPr>
            <w:tcW w:w="645" w:type="dxa"/>
            <w:tcBorders>
              <w:left w:val="single" w:color="000000" w:sz="2" w:space="0"/>
            </w:tcBorders>
          </w:tcPr>
          <w:p w14:paraId="30272320">
            <w:pPr>
              <w:spacing w:line="320" w:lineRule="auto"/>
              <w:rPr>
                <w:rFonts w:ascii="宋体" w:hAnsi="宋体" w:eastAsia="宋体" w:cs="宋体"/>
                <w:sz w:val="20"/>
                <w:szCs w:val="20"/>
              </w:rPr>
            </w:pPr>
          </w:p>
        </w:tc>
      </w:tr>
      <w:tr w14:paraId="3BB90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35" w:type="dxa"/>
            <w:vMerge w:val="continue"/>
          </w:tcPr>
          <w:p w14:paraId="79805444">
            <w:pPr>
              <w:spacing w:line="320" w:lineRule="auto"/>
              <w:rPr>
                <w:rFonts w:ascii="宋体" w:hAnsi="宋体" w:eastAsia="宋体" w:cs="宋体"/>
                <w:sz w:val="20"/>
                <w:szCs w:val="20"/>
              </w:rPr>
            </w:pPr>
          </w:p>
        </w:tc>
        <w:tc>
          <w:tcPr>
            <w:tcW w:w="6675" w:type="dxa"/>
            <w:gridSpan w:val="7"/>
            <w:shd w:val="clear" w:color="auto" w:fill="DBE5F1"/>
            <w:vAlign w:val="center"/>
          </w:tcPr>
          <w:p w14:paraId="14ADF44B">
            <w:pPr>
              <w:spacing w:before="60" w:line="320" w:lineRule="auto"/>
              <w:ind w:left="3017"/>
              <w:jc w:val="both"/>
              <w:rPr>
                <w:rFonts w:ascii="宋体" w:hAnsi="宋体" w:eastAsia="宋体" w:cs="宋体"/>
                <w:sz w:val="20"/>
                <w:szCs w:val="20"/>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50" w:type="dxa"/>
            <w:shd w:val="clear" w:color="auto" w:fill="DBE5F1"/>
            <w:vAlign w:val="center"/>
          </w:tcPr>
          <w:p w14:paraId="0ED2519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25" w:type="dxa"/>
            <w:shd w:val="clear" w:color="auto" w:fill="DBE5F1"/>
            <w:vAlign w:val="center"/>
          </w:tcPr>
          <w:p w14:paraId="0DD3482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348</w:t>
            </w:r>
          </w:p>
        </w:tc>
        <w:tc>
          <w:tcPr>
            <w:tcW w:w="540" w:type="dxa"/>
            <w:shd w:val="clear" w:color="auto" w:fill="DBE5F1"/>
            <w:vAlign w:val="center"/>
          </w:tcPr>
          <w:p w14:paraId="11E15E8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162</w:t>
            </w:r>
          </w:p>
        </w:tc>
        <w:tc>
          <w:tcPr>
            <w:tcW w:w="465" w:type="dxa"/>
            <w:tcBorders>
              <w:right w:val="single" w:color="000000" w:sz="2" w:space="0"/>
            </w:tcBorders>
            <w:shd w:val="clear" w:color="auto" w:fill="DBE5F1"/>
            <w:vAlign w:val="center"/>
          </w:tcPr>
          <w:p w14:paraId="70819FAA">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126</w:t>
            </w:r>
          </w:p>
        </w:tc>
        <w:tc>
          <w:tcPr>
            <w:tcW w:w="461" w:type="dxa"/>
            <w:tcBorders>
              <w:left w:val="single" w:color="000000" w:sz="2" w:space="0"/>
              <w:right w:val="single" w:color="000000" w:sz="2" w:space="0"/>
            </w:tcBorders>
            <w:shd w:val="clear" w:color="auto" w:fill="DBE5F1"/>
            <w:vAlign w:val="center"/>
          </w:tcPr>
          <w:p w14:paraId="0972EEB1">
            <w:pPr>
              <w:spacing w:line="320" w:lineRule="auto"/>
              <w:jc w:val="center"/>
              <w:rPr>
                <w:rFonts w:ascii="宋体" w:hAnsi="宋体" w:eastAsia="宋体" w:cs="宋体"/>
                <w:sz w:val="20"/>
                <w:szCs w:val="20"/>
                <w:lang w:eastAsia="zh-CN"/>
              </w:rPr>
            </w:pPr>
          </w:p>
        </w:tc>
        <w:tc>
          <w:tcPr>
            <w:tcW w:w="544" w:type="dxa"/>
            <w:tcBorders>
              <w:left w:val="single" w:color="000000" w:sz="2" w:space="0"/>
              <w:right w:val="single" w:color="000000" w:sz="2" w:space="0"/>
            </w:tcBorders>
            <w:shd w:val="clear" w:color="auto" w:fill="DBE5F1"/>
            <w:vAlign w:val="center"/>
          </w:tcPr>
          <w:p w14:paraId="6B314CC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60</w:t>
            </w:r>
          </w:p>
        </w:tc>
        <w:tc>
          <w:tcPr>
            <w:tcW w:w="420" w:type="dxa"/>
            <w:tcBorders>
              <w:left w:val="single" w:color="000000" w:sz="2" w:space="0"/>
              <w:right w:val="single" w:color="000000" w:sz="2" w:space="0"/>
            </w:tcBorders>
            <w:shd w:val="clear" w:color="auto" w:fill="DBE5F1"/>
          </w:tcPr>
          <w:p w14:paraId="1232A462">
            <w:pPr>
              <w:spacing w:line="320" w:lineRule="auto"/>
              <w:jc w:val="center"/>
              <w:rPr>
                <w:rFonts w:ascii="宋体" w:hAnsi="宋体" w:eastAsia="宋体" w:cs="宋体"/>
                <w:sz w:val="20"/>
                <w:szCs w:val="20"/>
                <w:lang w:eastAsia="zh-CN"/>
              </w:rPr>
            </w:pPr>
          </w:p>
        </w:tc>
        <w:tc>
          <w:tcPr>
            <w:tcW w:w="734" w:type="dxa"/>
            <w:tcBorders>
              <w:left w:val="single" w:color="000000" w:sz="2" w:space="0"/>
            </w:tcBorders>
            <w:shd w:val="clear" w:color="auto" w:fill="DBE5F1"/>
            <w:vAlign w:val="center"/>
          </w:tcPr>
          <w:p w14:paraId="68027847">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86" w:type="dxa"/>
            <w:shd w:val="clear" w:color="auto" w:fill="DBE5F1"/>
            <w:vAlign w:val="center"/>
          </w:tcPr>
          <w:p w14:paraId="69AF2D63">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589" w:type="dxa"/>
            <w:shd w:val="clear" w:color="auto" w:fill="DBE5F1"/>
            <w:vAlign w:val="center"/>
          </w:tcPr>
          <w:p w14:paraId="6C5CB04C">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611" w:type="dxa"/>
            <w:tcBorders>
              <w:right w:val="single" w:color="000000" w:sz="2" w:space="0"/>
            </w:tcBorders>
            <w:shd w:val="clear" w:color="auto" w:fill="DBE5F1"/>
            <w:vAlign w:val="center"/>
          </w:tcPr>
          <w:p w14:paraId="67D0B147">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525" w:type="dxa"/>
            <w:tcBorders>
              <w:left w:val="single" w:color="000000" w:sz="2" w:space="0"/>
              <w:right w:val="single" w:color="000000" w:sz="2" w:space="0"/>
            </w:tcBorders>
            <w:shd w:val="clear" w:color="auto" w:fill="DBE5F1"/>
            <w:vAlign w:val="center"/>
          </w:tcPr>
          <w:p w14:paraId="5C7E0847">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645" w:type="dxa"/>
            <w:tcBorders>
              <w:left w:val="single" w:color="000000" w:sz="2" w:space="0"/>
            </w:tcBorders>
            <w:shd w:val="clear" w:color="auto" w:fill="DBE5F1"/>
            <w:vAlign w:val="center"/>
          </w:tcPr>
          <w:p w14:paraId="50CF965D">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335C8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35" w:type="dxa"/>
            <w:tcBorders>
              <w:bottom w:val="single" w:color="auto" w:sz="4" w:space="0"/>
            </w:tcBorders>
            <w:shd w:val="clear" w:color="auto" w:fill="auto"/>
            <w:vAlign w:val="center"/>
          </w:tcPr>
          <w:p w14:paraId="0BFAE823">
            <w:pPr>
              <w:spacing w:before="204" w:line="200" w:lineRule="exact"/>
              <w:ind w:right="-35"/>
              <w:jc w:val="center"/>
              <w:rPr>
                <w:rFonts w:ascii="宋体" w:hAnsi="宋体" w:eastAsia="宋体" w:cs="宋体"/>
                <w:spacing w:val="-5"/>
                <w:sz w:val="20"/>
                <w:szCs w:val="20"/>
                <w:lang w:eastAsia="zh-CN"/>
              </w:rPr>
            </w:pPr>
            <w:r>
              <w:rPr>
                <w:rFonts w:hint="eastAsia" w:ascii="宋体" w:hAnsi="宋体" w:eastAsia="宋体" w:cs="宋体"/>
                <w:spacing w:val="-2"/>
                <w:sz w:val="20"/>
                <w:szCs w:val="20"/>
                <w:lang w:eastAsia="zh-CN"/>
              </w:rPr>
              <w:t>公共选修课</w:t>
            </w:r>
          </w:p>
        </w:tc>
        <w:tc>
          <w:tcPr>
            <w:tcW w:w="630" w:type="dxa"/>
            <w:tcBorders>
              <w:bottom w:val="single" w:color="auto" w:sz="4" w:space="0"/>
            </w:tcBorders>
            <w:shd w:val="clear" w:color="auto" w:fill="auto"/>
            <w:vAlign w:val="center"/>
          </w:tcPr>
          <w:p w14:paraId="5D54E643">
            <w:pPr>
              <w:tabs>
                <w:tab w:val="left" w:pos="312"/>
              </w:tabs>
              <w:spacing w:before="216" w:line="200" w:lineRule="exact"/>
              <w:ind w:left="229"/>
              <w:jc w:val="center"/>
              <w:rPr>
                <w:rFonts w:ascii="宋体" w:hAnsi="宋体" w:eastAsia="宋体" w:cs="宋体"/>
                <w:sz w:val="20"/>
                <w:szCs w:val="20"/>
                <w:u w:val="single"/>
                <w:lang w:eastAsia="zh-CN"/>
              </w:rPr>
            </w:pPr>
            <w:r>
              <w:rPr>
                <w:rFonts w:hint="eastAsia" w:ascii="宋体" w:hAnsi="宋体" w:eastAsia="宋体" w:cs="宋体"/>
                <w:sz w:val="20"/>
                <w:szCs w:val="20"/>
                <w:u w:val="single"/>
              </w:rPr>
              <w:tab/>
            </w:r>
          </w:p>
        </w:tc>
        <w:tc>
          <w:tcPr>
            <w:tcW w:w="1170" w:type="dxa"/>
            <w:tcBorders>
              <w:bottom w:val="single" w:color="auto" w:sz="4" w:space="0"/>
            </w:tcBorders>
            <w:shd w:val="clear" w:color="auto" w:fill="auto"/>
            <w:vAlign w:val="center"/>
          </w:tcPr>
          <w:p w14:paraId="1611998C">
            <w:pPr>
              <w:tabs>
                <w:tab w:val="left" w:pos="650"/>
              </w:tabs>
              <w:spacing w:before="216" w:line="200" w:lineRule="exact"/>
              <w:ind w:left="566"/>
              <w:jc w:val="center"/>
              <w:rPr>
                <w:rFonts w:ascii="宋体" w:hAnsi="宋体" w:eastAsia="宋体" w:cs="宋体"/>
                <w:sz w:val="20"/>
                <w:szCs w:val="20"/>
              </w:rPr>
            </w:pPr>
          </w:p>
        </w:tc>
        <w:tc>
          <w:tcPr>
            <w:tcW w:w="2955" w:type="dxa"/>
            <w:tcBorders>
              <w:bottom w:val="single" w:color="auto" w:sz="4" w:space="0"/>
            </w:tcBorders>
            <w:shd w:val="clear" w:color="auto" w:fill="auto"/>
            <w:vAlign w:val="center"/>
          </w:tcPr>
          <w:p w14:paraId="7676B591">
            <w:pPr>
              <w:spacing w:before="203" w:line="200" w:lineRule="exact"/>
              <w:ind w:left="27" w:leftChars="13" w:right="262" w:firstLine="211" w:firstLineChars="107"/>
              <w:jc w:val="center"/>
              <w:rPr>
                <w:rFonts w:ascii="宋体" w:hAnsi="宋体" w:eastAsia="宋体" w:cs="宋体"/>
                <w:spacing w:val="-1"/>
                <w:sz w:val="20"/>
                <w:szCs w:val="20"/>
                <w:lang w:eastAsia="zh-CN"/>
              </w:rPr>
            </w:pPr>
            <w:r>
              <w:rPr>
                <w:rFonts w:hint="eastAsia" w:ascii="宋体" w:hAnsi="宋体" w:eastAsia="宋体" w:cs="宋体"/>
                <w:spacing w:val="-1"/>
                <w:sz w:val="20"/>
                <w:szCs w:val="20"/>
                <w:lang w:eastAsia="zh-CN"/>
              </w:rPr>
              <w:t>学生在学校开出的公共选修课中自</w:t>
            </w:r>
            <w:r>
              <w:rPr>
                <w:rFonts w:hint="eastAsia" w:ascii="宋体" w:hAnsi="宋体" w:eastAsia="宋体" w:cs="宋体"/>
                <w:spacing w:val="3"/>
                <w:sz w:val="20"/>
                <w:szCs w:val="20"/>
                <w:lang w:eastAsia="zh-CN"/>
              </w:rPr>
              <w:t xml:space="preserve"> </w:t>
            </w:r>
            <w:r>
              <w:rPr>
                <w:rFonts w:hint="eastAsia" w:ascii="宋体" w:hAnsi="宋体" w:eastAsia="宋体" w:cs="宋体"/>
                <w:spacing w:val="-7"/>
                <w:sz w:val="20"/>
                <w:szCs w:val="20"/>
                <w:lang w:eastAsia="zh-CN"/>
              </w:rPr>
              <w:t>由选课</w:t>
            </w:r>
          </w:p>
        </w:tc>
        <w:tc>
          <w:tcPr>
            <w:tcW w:w="570" w:type="dxa"/>
            <w:tcBorders>
              <w:bottom w:val="single" w:color="auto" w:sz="4" w:space="0"/>
            </w:tcBorders>
            <w:shd w:val="clear" w:color="auto" w:fill="auto"/>
          </w:tcPr>
          <w:p w14:paraId="50125249">
            <w:pPr>
              <w:tabs>
                <w:tab w:val="left" w:pos="300"/>
              </w:tabs>
              <w:spacing w:before="216" w:line="320" w:lineRule="auto"/>
              <w:ind w:left="216"/>
              <w:rPr>
                <w:rFonts w:ascii="宋体" w:hAnsi="宋体" w:eastAsia="宋体" w:cs="宋体"/>
                <w:sz w:val="20"/>
                <w:szCs w:val="20"/>
                <w:lang w:eastAsia="zh-CN"/>
              </w:rPr>
            </w:pPr>
            <w:r>
              <w:rPr>
                <w:rFonts w:hint="eastAsia" w:ascii="宋体" w:hAnsi="宋体" w:eastAsia="宋体" w:cs="宋体"/>
                <w:sz w:val="20"/>
                <w:szCs w:val="20"/>
                <w:u w:val="single"/>
                <w:lang w:eastAsia="zh-CN"/>
              </w:rPr>
              <w:tab/>
            </w:r>
          </w:p>
        </w:tc>
        <w:tc>
          <w:tcPr>
            <w:tcW w:w="480" w:type="dxa"/>
            <w:tcBorders>
              <w:bottom w:val="single" w:color="auto" w:sz="4" w:space="0"/>
            </w:tcBorders>
            <w:shd w:val="clear" w:color="auto" w:fill="auto"/>
          </w:tcPr>
          <w:p w14:paraId="578DF9AF">
            <w:pPr>
              <w:tabs>
                <w:tab w:val="left" w:pos="278"/>
              </w:tabs>
              <w:spacing w:before="216" w:line="320" w:lineRule="auto"/>
              <w:ind w:left="194"/>
              <w:rPr>
                <w:rFonts w:ascii="宋体" w:hAnsi="宋体" w:eastAsia="宋体" w:cs="宋体"/>
                <w:sz w:val="20"/>
                <w:szCs w:val="20"/>
                <w:lang w:eastAsia="zh-CN"/>
              </w:rPr>
            </w:pPr>
            <w:r>
              <w:rPr>
                <w:rFonts w:hint="eastAsia" w:ascii="宋体" w:hAnsi="宋体" w:eastAsia="宋体" w:cs="宋体"/>
                <w:sz w:val="20"/>
                <w:szCs w:val="20"/>
                <w:u w:val="single"/>
                <w:lang w:eastAsia="zh-CN"/>
              </w:rPr>
              <w:tab/>
            </w:r>
          </w:p>
        </w:tc>
        <w:tc>
          <w:tcPr>
            <w:tcW w:w="450" w:type="dxa"/>
            <w:tcBorders>
              <w:bottom w:val="single" w:color="auto" w:sz="4" w:space="0"/>
            </w:tcBorders>
            <w:shd w:val="clear" w:color="auto" w:fill="auto"/>
          </w:tcPr>
          <w:p w14:paraId="581719A1">
            <w:pPr>
              <w:tabs>
                <w:tab w:val="left" w:pos="262"/>
              </w:tabs>
              <w:spacing w:before="216" w:line="320" w:lineRule="auto"/>
              <w:ind w:left="178"/>
              <w:rPr>
                <w:rFonts w:ascii="宋体" w:hAnsi="宋体" w:eastAsia="宋体" w:cs="宋体"/>
                <w:sz w:val="20"/>
                <w:szCs w:val="20"/>
                <w:lang w:eastAsia="zh-CN"/>
              </w:rPr>
            </w:pPr>
            <w:r>
              <w:rPr>
                <w:rFonts w:hint="eastAsia" w:ascii="宋体" w:hAnsi="宋体" w:eastAsia="宋体" w:cs="宋体"/>
                <w:sz w:val="20"/>
                <w:szCs w:val="20"/>
                <w:u w:val="single"/>
                <w:lang w:eastAsia="zh-CN"/>
              </w:rPr>
              <w:tab/>
            </w:r>
          </w:p>
        </w:tc>
        <w:tc>
          <w:tcPr>
            <w:tcW w:w="420" w:type="dxa"/>
            <w:tcBorders>
              <w:bottom w:val="single" w:color="auto" w:sz="4" w:space="0"/>
            </w:tcBorders>
            <w:shd w:val="clear" w:color="auto" w:fill="auto"/>
          </w:tcPr>
          <w:p w14:paraId="243667B6">
            <w:pPr>
              <w:tabs>
                <w:tab w:val="left" w:pos="257"/>
              </w:tabs>
              <w:spacing w:before="216" w:line="320" w:lineRule="auto"/>
              <w:ind w:left="174"/>
              <w:rPr>
                <w:rFonts w:ascii="宋体" w:hAnsi="宋体" w:eastAsia="宋体" w:cs="宋体"/>
                <w:sz w:val="20"/>
                <w:szCs w:val="20"/>
                <w:lang w:eastAsia="zh-CN"/>
              </w:rPr>
            </w:pPr>
            <w:r>
              <w:rPr>
                <w:rFonts w:hint="eastAsia" w:ascii="宋体" w:hAnsi="宋体" w:eastAsia="宋体" w:cs="宋体"/>
                <w:sz w:val="20"/>
                <w:szCs w:val="20"/>
                <w:u w:val="single"/>
                <w:lang w:eastAsia="zh-CN"/>
              </w:rPr>
              <w:tab/>
            </w:r>
          </w:p>
        </w:tc>
        <w:tc>
          <w:tcPr>
            <w:tcW w:w="450" w:type="dxa"/>
            <w:tcBorders>
              <w:bottom w:val="single" w:color="auto" w:sz="4" w:space="0"/>
            </w:tcBorders>
            <w:shd w:val="clear" w:color="auto" w:fill="auto"/>
            <w:vAlign w:val="center"/>
          </w:tcPr>
          <w:p w14:paraId="668B49C3">
            <w:pPr>
              <w:spacing w:before="59" w:line="200" w:lineRule="exact"/>
              <w:ind w:left="179"/>
              <w:jc w:val="both"/>
              <w:rPr>
                <w:rFonts w:ascii="宋体" w:hAnsi="宋体" w:eastAsia="宋体" w:cs="宋体"/>
                <w:b/>
                <w:bCs/>
                <w:sz w:val="20"/>
                <w:szCs w:val="20"/>
                <w:lang w:eastAsia="zh-CN"/>
              </w:rPr>
            </w:pPr>
            <w:r>
              <w:rPr>
                <w:rFonts w:hint="eastAsia" w:ascii="宋体" w:hAnsi="宋体" w:eastAsia="宋体" w:cs="宋体"/>
                <w:sz w:val="20"/>
                <w:szCs w:val="20"/>
                <w:lang w:eastAsia="zh-CN"/>
              </w:rPr>
              <w:t>6</w:t>
            </w:r>
          </w:p>
        </w:tc>
        <w:tc>
          <w:tcPr>
            <w:tcW w:w="525" w:type="dxa"/>
            <w:tcBorders>
              <w:bottom w:val="single" w:color="auto" w:sz="4" w:space="0"/>
            </w:tcBorders>
            <w:shd w:val="clear" w:color="auto" w:fill="auto"/>
          </w:tcPr>
          <w:p w14:paraId="26D6B495">
            <w:pPr>
              <w:tabs>
                <w:tab w:val="left" w:pos="302"/>
              </w:tabs>
              <w:spacing w:before="216" w:line="320" w:lineRule="auto"/>
              <w:ind w:left="217"/>
              <w:rPr>
                <w:rFonts w:ascii="宋体" w:hAnsi="宋体" w:eastAsia="宋体" w:cs="宋体"/>
                <w:sz w:val="20"/>
                <w:szCs w:val="20"/>
              </w:rPr>
            </w:pPr>
            <w:r>
              <w:rPr>
                <w:rFonts w:hint="eastAsia" w:ascii="宋体" w:hAnsi="宋体" w:eastAsia="宋体" w:cs="宋体"/>
                <w:sz w:val="20"/>
                <w:szCs w:val="20"/>
                <w:u w:val="single"/>
              </w:rPr>
              <w:tab/>
            </w:r>
          </w:p>
        </w:tc>
        <w:tc>
          <w:tcPr>
            <w:tcW w:w="540" w:type="dxa"/>
            <w:tcBorders>
              <w:bottom w:val="single" w:color="auto" w:sz="4" w:space="0"/>
            </w:tcBorders>
            <w:shd w:val="clear" w:color="auto" w:fill="auto"/>
          </w:tcPr>
          <w:p w14:paraId="490563E3">
            <w:pPr>
              <w:tabs>
                <w:tab w:val="left" w:pos="297"/>
              </w:tabs>
              <w:spacing w:before="216" w:line="320" w:lineRule="auto"/>
              <w:ind w:left="213"/>
              <w:rPr>
                <w:rFonts w:ascii="宋体" w:hAnsi="宋体" w:eastAsia="宋体" w:cs="宋体"/>
                <w:sz w:val="20"/>
                <w:szCs w:val="20"/>
              </w:rPr>
            </w:pPr>
            <w:r>
              <w:rPr>
                <w:rFonts w:hint="eastAsia" w:ascii="宋体" w:hAnsi="宋体" w:eastAsia="宋体" w:cs="宋体"/>
                <w:sz w:val="20"/>
                <w:szCs w:val="20"/>
                <w:u w:val="single"/>
              </w:rPr>
              <w:tab/>
            </w:r>
          </w:p>
        </w:tc>
        <w:tc>
          <w:tcPr>
            <w:tcW w:w="465" w:type="dxa"/>
            <w:tcBorders>
              <w:bottom w:val="single" w:color="auto" w:sz="4" w:space="0"/>
              <w:right w:val="single" w:color="000000" w:sz="2" w:space="0"/>
            </w:tcBorders>
            <w:shd w:val="clear" w:color="auto" w:fill="auto"/>
          </w:tcPr>
          <w:p w14:paraId="3A6AD089">
            <w:pPr>
              <w:tabs>
                <w:tab w:val="left" w:pos="372"/>
              </w:tabs>
              <w:spacing w:before="216" w:line="320" w:lineRule="auto"/>
              <w:ind w:left="287"/>
              <w:rPr>
                <w:rFonts w:ascii="宋体" w:hAnsi="宋体" w:eastAsia="宋体" w:cs="宋体"/>
                <w:sz w:val="20"/>
                <w:szCs w:val="20"/>
              </w:rPr>
            </w:pPr>
            <w:r>
              <w:rPr>
                <w:rFonts w:hint="eastAsia" w:ascii="宋体" w:hAnsi="宋体" w:eastAsia="宋体" w:cs="宋体"/>
                <w:sz w:val="20"/>
                <w:szCs w:val="20"/>
                <w:u w:val="single"/>
              </w:rPr>
              <w:tab/>
            </w:r>
          </w:p>
        </w:tc>
        <w:tc>
          <w:tcPr>
            <w:tcW w:w="461" w:type="dxa"/>
            <w:tcBorders>
              <w:left w:val="single" w:color="000000" w:sz="2" w:space="0"/>
              <w:bottom w:val="single" w:color="auto" w:sz="4" w:space="0"/>
              <w:right w:val="single" w:color="000000" w:sz="2" w:space="0"/>
            </w:tcBorders>
            <w:shd w:val="clear" w:color="auto" w:fill="auto"/>
          </w:tcPr>
          <w:p w14:paraId="52C5A921">
            <w:pPr>
              <w:tabs>
                <w:tab w:val="left" w:pos="339"/>
              </w:tabs>
              <w:spacing w:before="216" w:line="320" w:lineRule="auto"/>
              <w:ind w:left="255"/>
              <w:rPr>
                <w:rFonts w:ascii="宋体" w:hAnsi="宋体" w:eastAsia="宋体" w:cs="宋体"/>
                <w:sz w:val="20"/>
                <w:szCs w:val="20"/>
              </w:rPr>
            </w:pPr>
            <w:r>
              <w:rPr>
                <w:rFonts w:hint="eastAsia" w:ascii="宋体" w:hAnsi="宋体" w:eastAsia="宋体" w:cs="宋体"/>
                <w:sz w:val="20"/>
                <w:szCs w:val="20"/>
                <w:u w:val="single"/>
              </w:rPr>
              <w:tab/>
            </w:r>
          </w:p>
        </w:tc>
        <w:tc>
          <w:tcPr>
            <w:tcW w:w="544" w:type="dxa"/>
            <w:tcBorders>
              <w:left w:val="single" w:color="000000" w:sz="2" w:space="0"/>
              <w:bottom w:val="single" w:color="auto" w:sz="4" w:space="0"/>
              <w:right w:val="single" w:color="000000" w:sz="2" w:space="0"/>
            </w:tcBorders>
            <w:shd w:val="clear" w:color="auto" w:fill="auto"/>
          </w:tcPr>
          <w:p w14:paraId="50414A01">
            <w:pPr>
              <w:tabs>
                <w:tab w:val="left" w:pos="339"/>
              </w:tabs>
              <w:spacing w:before="216" w:line="320" w:lineRule="auto"/>
              <w:ind w:left="255"/>
              <w:rPr>
                <w:rFonts w:ascii="宋体" w:hAnsi="宋体" w:eastAsia="宋体" w:cs="宋体"/>
                <w:sz w:val="20"/>
                <w:szCs w:val="20"/>
              </w:rPr>
            </w:pPr>
            <w:r>
              <w:rPr>
                <w:rFonts w:hint="eastAsia" w:ascii="宋体" w:hAnsi="宋体" w:eastAsia="宋体" w:cs="宋体"/>
                <w:sz w:val="20"/>
                <w:szCs w:val="20"/>
                <w:u w:val="single"/>
              </w:rPr>
              <w:tab/>
            </w:r>
          </w:p>
        </w:tc>
        <w:tc>
          <w:tcPr>
            <w:tcW w:w="420" w:type="dxa"/>
            <w:tcBorders>
              <w:left w:val="single" w:color="000000" w:sz="2" w:space="0"/>
              <w:bottom w:val="single" w:color="auto" w:sz="4" w:space="0"/>
              <w:right w:val="single" w:color="000000" w:sz="2" w:space="0"/>
            </w:tcBorders>
            <w:shd w:val="clear" w:color="auto" w:fill="auto"/>
          </w:tcPr>
          <w:p w14:paraId="131DAE62">
            <w:pPr>
              <w:tabs>
                <w:tab w:val="left" w:pos="342"/>
              </w:tabs>
              <w:spacing w:before="216" w:line="320" w:lineRule="auto"/>
              <w:ind w:left="257"/>
              <w:rPr>
                <w:rFonts w:ascii="宋体" w:hAnsi="宋体" w:eastAsia="宋体" w:cs="宋体"/>
                <w:sz w:val="20"/>
                <w:szCs w:val="20"/>
              </w:rPr>
            </w:pPr>
            <w:r>
              <w:rPr>
                <w:rFonts w:hint="eastAsia" w:ascii="宋体" w:hAnsi="宋体" w:eastAsia="宋体" w:cs="宋体"/>
                <w:sz w:val="20"/>
                <w:szCs w:val="20"/>
                <w:u w:val="single"/>
              </w:rPr>
              <w:tab/>
            </w:r>
          </w:p>
        </w:tc>
        <w:tc>
          <w:tcPr>
            <w:tcW w:w="3045" w:type="dxa"/>
            <w:gridSpan w:val="5"/>
            <w:tcBorders>
              <w:left w:val="single" w:color="000000" w:sz="2" w:space="0"/>
              <w:bottom w:val="single" w:color="auto" w:sz="4" w:space="0"/>
              <w:right w:val="single" w:color="000000" w:sz="2" w:space="0"/>
            </w:tcBorders>
            <w:shd w:val="clear" w:color="auto" w:fill="auto"/>
            <w:vAlign w:val="center"/>
          </w:tcPr>
          <w:p w14:paraId="4E905019">
            <w:pPr>
              <w:spacing w:before="84" w:line="320" w:lineRule="auto"/>
              <w:ind w:left="42"/>
              <w:jc w:val="center"/>
              <w:rPr>
                <w:rFonts w:ascii="宋体" w:hAnsi="宋体" w:eastAsia="宋体" w:cs="宋体"/>
                <w:sz w:val="20"/>
                <w:szCs w:val="20"/>
                <w:lang w:eastAsia="zh-CN"/>
              </w:rPr>
            </w:pPr>
            <w:r>
              <w:rPr>
                <w:rFonts w:hint="eastAsia" w:ascii="宋体" w:hAnsi="宋体" w:eastAsia="宋体" w:cs="宋体"/>
                <w:spacing w:val="-4"/>
                <w:sz w:val="20"/>
                <w:szCs w:val="20"/>
                <w:lang w:eastAsia="zh-CN"/>
              </w:rPr>
              <w:t>具体课程根据每学期选修课表，</w:t>
            </w:r>
          </w:p>
          <w:p w14:paraId="0D357F9C">
            <w:pPr>
              <w:spacing w:before="25" w:line="200" w:lineRule="exact"/>
              <w:ind w:left="1032" w:right="26" w:hanging="993"/>
              <w:jc w:val="center"/>
              <w:rPr>
                <w:rFonts w:ascii="宋体" w:hAnsi="宋体" w:eastAsia="宋体" w:cs="宋体"/>
                <w:spacing w:val="-5"/>
                <w:sz w:val="20"/>
                <w:szCs w:val="20"/>
                <w:lang w:eastAsia="zh-CN"/>
              </w:rPr>
            </w:pPr>
            <w:r>
              <w:rPr>
                <w:rFonts w:hint="eastAsia" w:ascii="宋体" w:hAnsi="宋体" w:eastAsia="宋体" w:cs="宋体"/>
                <w:spacing w:val="-5"/>
                <w:sz w:val="20"/>
                <w:szCs w:val="20"/>
                <w:lang w:eastAsia="zh-CN"/>
              </w:rPr>
              <w:t>每门课</w:t>
            </w:r>
            <w:r>
              <w:rPr>
                <w:rFonts w:hint="eastAsia" w:ascii="宋体" w:hAnsi="宋体" w:eastAsia="宋体" w:cs="宋体"/>
                <w:spacing w:val="-10"/>
                <w:sz w:val="20"/>
                <w:szCs w:val="20"/>
                <w:lang w:eastAsia="zh-CN"/>
              </w:rPr>
              <w:t xml:space="preserve"> </w:t>
            </w:r>
            <w:r>
              <w:rPr>
                <w:rFonts w:hint="eastAsia" w:ascii="宋体" w:hAnsi="宋体" w:eastAsia="宋体" w:cs="宋体"/>
                <w:spacing w:val="-5"/>
                <w:sz w:val="20"/>
                <w:szCs w:val="20"/>
                <w:lang w:eastAsia="zh-CN"/>
              </w:rPr>
              <w:t>18</w:t>
            </w:r>
            <w:r>
              <w:rPr>
                <w:rFonts w:hint="eastAsia" w:ascii="宋体" w:hAnsi="宋体" w:eastAsia="宋体" w:cs="宋体"/>
                <w:spacing w:val="-37"/>
                <w:sz w:val="20"/>
                <w:szCs w:val="20"/>
                <w:lang w:eastAsia="zh-CN"/>
              </w:rPr>
              <w:t xml:space="preserve"> </w:t>
            </w:r>
            <w:r>
              <w:rPr>
                <w:rFonts w:hint="eastAsia" w:ascii="宋体" w:hAnsi="宋体" w:eastAsia="宋体" w:cs="宋体"/>
                <w:spacing w:val="-5"/>
                <w:sz w:val="20"/>
                <w:szCs w:val="20"/>
                <w:lang w:eastAsia="zh-CN"/>
              </w:rPr>
              <w:t>或</w:t>
            </w:r>
            <w:r>
              <w:rPr>
                <w:rFonts w:hint="eastAsia" w:ascii="宋体" w:hAnsi="宋体" w:eastAsia="宋体" w:cs="宋体"/>
                <w:spacing w:val="-33"/>
                <w:sz w:val="20"/>
                <w:szCs w:val="20"/>
                <w:lang w:eastAsia="zh-CN"/>
              </w:rPr>
              <w:t xml:space="preserve"> </w:t>
            </w:r>
            <w:r>
              <w:rPr>
                <w:rFonts w:hint="eastAsia" w:ascii="宋体" w:hAnsi="宋体" w:eastAsia="宋体" w:cs="宋体"/>
                <w:spacing w:val="-5"/>
                <w:sz w:val="20"/>
                <w:szCs w:val="20"/>
                <w:lang w:eastAsia="zh-CN"/>
              </w:rPr>
              <w:t>36</w:t>
            </w:r>
            <w:r>
              <w:rPr>
                <w:rFonts w:hint="eastAsia" w:ascii="宋体" w:hAnsi="宋体" w:eastAsia="宋体" w:cs="宋体"/>
                <w:spacing w:val="-33"/>
                <w:sz w:val="20"/>
                <w:szCs w:val="20"/>
                <w:lang w:eastAsia="zh-CN"/>
              </w:rPr>
              <w:t xml:space="preserve"> </w:t>
            </w:r>
            <w:r>
              <w:rPr>
                <w:rFonts w:hint="eastAsia" w:ascii="宋体" w:hAnsi="宋体" w:eastAsia="宋体" w:cs="宋体"/>
                <w:spacing w:val="-5"/>
                <w:sz w:val="20"/>
                <w:szCs w:val="20"/>
                <w:lang w:eastAsia="zh-CN"/>
              </w:rPr>
              <w:t>学时，不计入总</w:t>
            </w:r>
            <w:r>
              <w:rPr>
                <w:rFonts w:hint="eastAsia" w:ascii="宋体" w:hAnsi="宋体" w:eastAsia="宋体" w:cs="宋体"/>
                <w:spacing w:val="-8"/>
                <w:sz w:val="20"/>
                <w:szCs w:val="20"/>
                <w:lang w:eastAsia="zh-CN"/>
              </w:rPr>
              <w:t>学时</w:t>
            </w:r>
          </w:p>
        </w:tc>
        <w:tc>
          <w:tcPr>
            <w:tcW w:w="645" w:type="dxa"/>
            <w:tcBorders>
              <w:left w:val="single" w:color="000000" w:sz="2" w:space="0"/>
              <w:bottom w:val="single" w:color="auto" w:sz="4" w:space="0"/>
            </w:tcBorders>
            <w:shd w:val="clear" w:color="auto" w:fill="auto"/>
            <w:vAlign w:val="center"/>
          </w:tcPr>
          <w:p w14:paraId="121F61DF">
            <w:pPr>
              <w:spacing w:line="200" w:lineRule="exact"/>
              <w:jc w:val="center"/>
              <w:rPr>
                <w:rFonts w:ascii="宋体" w:hAnsi="宋体" w:eastAsia="宋体" w:cs="宋体"/>
                <w:sz w:val="20"/>
                <w:szCs w:val="20"/>
                <w:lang w:eastAsia="zh-CN"/>
              </w:rPr>
            </w:pPr>
          </w:p>
        </w:tc>
      </w:tr>
      <w:tr w14:paraId="29843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738311A7">
            <w:pPr>
              <w:spacing w:before="58" w:line="320" w:lineRule="auto"/>
              <w:ind w:left="80"/>
              <w:jc w:val="center"/>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素质教育课</w:t>
            </w:r>
          </w:p>
        </w:tc>
        <w:tc>
          <w:tcPr>
            <w:tcW w:w="630" w:type="dxa"/>
            <w:tcBorders>
              <w:top w:val="single" w:color="auto" w:sz="4" w:space="0"/>
              <w:left w:val="single" w:color="auto" w:sz="4" w:space="0"/>
              <w:bottom w:val="single" w:color="auto" w:sz="4" w:space="0"/>
              <w:right w:val="single" w:color="auto" w:sz="4" w:space="0"/>
            </w:tcBorders>
            <w:vAlign w:val="center"/>
          </w:tcPr>
          <w:p w14:paraId="34D6ECE8">
            <w:pPr>
              <w:spacing w:before="88"/>
              <w:jc w:val="center"/>
              <w:rPr>
                <w:rFonts w:ascii="宋体" w:hAnsi="宋体" w:eastAsia="宋体" w:cs="宋体"/>
                <w:sz w:val="20"/>
                <w:szCs w:val="20"/>
              </w:rPr>
            </w:pPr>
            <w:r>
              <w:rPr>
                <w:rFonts w:hint="eastAsia" w:ascii="宋体" w:hAnsi="宋体" w:eastAsia="宋体" w:cs="宋体"/>
                <w:sz w:val="20"/>
                <w:szCs w:val="20"/>
              </w:rPr>
              <w:t>1</w:t>
            </w:r>
          </w:p>
        </w:tc>
        <w:tc>
          <w:tcPr>
            <w:tcW w:w="1170" w:type="dxa"/>
            <w:tcBorders>
              <w:top w:val="single" w:color="auto" w:sz="4" w:space="0"/>
              <w:left w:val="single" w:color="auto" w:sz="4" w:space="0"/>
              <w:bottom w:val="single" w:color="auto" w:sz="4" w:space="0"/>
              <w:right w:val="single" w:color="auto" w:sz="4" w:space="0"/>
            </w:tcBorders>
            <w:vAlign w:val="center"/>
          </w:tcPr>
          <w:p w14:paraId="4E4F7A0E">
            <w:pPr>
              <w:jc w:val="center"/>
              <w:rPr>
                <w:rFonts w:ascii="宋体" w:hAnsi="宋体" w:eastAsia="宋体" w:cs="宋体"/>
                <w:sz w:val="20"/>
                <w:szCs w:val="20"/>
              </w:rPr>
            </w:pPr>
            <w:r>
              <w:rPr>
                <w:rFonts w:hint="eastAsia" w:ascii="宋体" w:hAnsi="宋体" w:eastAsia="宋体" w:cs="宋体"/>
                <w:sz w:val="20"/>
                <w:szCs w:val="20"/>
                <w:lang w:eastAsia="zh-CN"/>
              </w:rPr>
              <w:t>7090001</w:t>
            </w:r>
          </w:p>
        </w:tc>
        <w:tc>
          <w:tcPr>
            <w:tcW w:w="2955" w:type="dxa"/>
            <w:tcBorders>
              <w:top w:val="single" w:color="auto" w:sz="4" w:space="0"/>
              <w:left w:val="single" w:color="auto" w:sz="4" w:space="0"/>
              <w:bottom w:val="single" w:color="auto" w:sz="4" w:space="0"/>
              <w:right w:val="single" w:color="auto" w:sz="4" w:space="0"/>
            </w:tcBorders>
            <w:shd w:val="clear" w:color="auto" w:fill="FFFFFF"/>
            <w:vAlign w:val="center"/>
          </w:tcPr>
          <w:p w14:paraId="7EF53023">
            <w:pPr>
              <w:kinsoku/>
              <w:overflowPunct w:val="0"/>
              <w:ind w:left="27" w:leftChars="13" w:firstLine="214" w:firstLineChars="107"/>
              <w:jc w:val="both"/>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入学教育</w:t>
            </w:r>
          </w:p>
        </w:tc>
        <w:tc>
          <w:tcPr>
            <w:tcW w:w="570" w:type="dxa"/>
            <w:tcBorders>
              <w:top w:val="single" w:color="auto" w:sz="4" w:space="0"/>
              <w:left w:val="single" w:color="auto" w:sz="4" w:space="0"/>
              <w:bottom w:val="single" w:color="auto" w:sz="4" w:space="0"/>
              <w:right w:val="single" w:color="auto" w:sz="4" w:space="0"/>
            </w:tcBorders>
            <w:vAlign w:val="center"/>
          </w:tcPr>
          <w:p w14:paraId="13F79F66">
            <w:pPr>
              <w:kinsoku/>
              <w:overflowPunct w:val="0"/>
              <w:spacing w:line="320" w:lineRule="auto"/>
              <w:jc w:val="center"/>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C</w:t>
            </w:r>
          </w:p>
        </w:tc>
        <w:tc>
          <w:tcPr>
            <w:tcW w:w="480" w:type="dxa"/>
            <w:tcBorders>
              <w:top w:val="single" w:color="auto" w:sz="4" w:space="0"/>
              <w:left w:val="single" w:color="auto" w:sz="4" w:space="0"/>
              <w:bottom w:val="single" w:color="auto" w:sz="4" w:space="0"/>
              <w:right w:val="single" w:color="auto" w:sz="4" w:space="0"/>
            </w:tcBorders>
          </w:tcPr>
          <w:p w14:paraId="1AD28F2D">
            <w:pPr>
              <w:spacing w:before="59" w:line="320" w:lineRule="auto"/>
              <w:ind w:left="64"/>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0" w:type="dxa"/>
            <w:tcBorders>
              <w:top w:val="single" w:color="auto" w:sz="4" w:space="0"/>
              <w:left w:val="single" w:color="auto" w:sz="4" w:space="0"/>
              <w:bottom w:val="single" w:color="auto" w:sz="4" w:space="0"/>
              <w:right w:val="single" w:color="auto" w:sz="4" w:space="0"/>
            </w:tcBorders>
          </w:tcPr>
          <w:p w14:paraId="4723E7D2">
            <w:pPr>
              <w:spacing w:before="32" w:line="320" w:lineRule="auto"/>
              <w:ind w:firstLine="0" w:firstLineChars="0"/>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Borders>
              <w:top w:val="single" w:color="auto" w:sz="4" w:space="0"/>
              <w:left w:val="single" w:color="auto" w:sz="4" w:space="0"/>
              <w:bottom w:val="single" w:color="auto" w:sz="4" w:space="0"/>
              <w:right w:val="single" w:color="auto" w:sz="4" w:space="0"/>
            </w:tcBorders>
          </w:tcPr>
          <w:p w14:paraId="78BBA59F">
            <w:pPr>
              <w:spacing w:before="88" w:line="320" w:lineRule="auto"/>
              <w:jc w:val="center"/>
              <w:rPr>
                <w:rFonts w:ascii="宋体" w:hAnsi="宋体" w:eastAsia="宋体" w:cs="宋体"/>
                <w:sz w:val="20"/>
                <w:szCs w:val="20"/>
              </w:rPr>
            </w:pPr>
            <w:r>
              <w:rPr>
                <w:rFonts w:hint="eastAsia" w:ascii="宋体" w:hAnsi="宋体" w:eastAsia="宋体" w:cs="宋体"/>
                <w:sz w:val="20"/>
                <w:szCs w:val="20"/>
              </w:rPr>
              <w:t>1</w:t>
            </w:r>
          </w:p>
        </w:tc>
        <w:tc>
          <w:tcPr>
            <w:tcW w:w="450" w:type="dxa"/>
            <w:tcBorders>
              <w:top w:val="single" w:color="auto" w:sz="4" w:space="0"/>
              <w:left w:val="single" w:color="auto" w:sz="4" w:space="0"/>
              <w:bottom w:val="single" w:color="auto" w:sz="4" w:space="0"/>
              <w:right w:val="single" w:color="auto" w:sz="4" w:space="0"/>
            </w:tcBorders>
            <w:vAlign w:val="center"/>
          </w:tcPr>
          <w:p w14:paraId="33C52CCE">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tcBorders>
              <w:top w:val="single" w:color="auto" w:sz="4" w:space="0"/>
              <w:left w:val="single" w:color="auto" w:sz="4" w:space="0"/>
              <w:bottom w:val="single" w:color="auto" w:sz="4" w:space="0"/>
              <w:right w:val="single" w:color="auto" w:sz="4" w:space="0"/>
            </w:tcBorders>
            <w:vAlign w:val="center"/>
          </w:tcPr>
          <w:p w14:paraId="41B06C0D">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w:t>
            </w:r>
          </w:p>
        </w:tc>
        <w:tc>
          <w:tcPr>
            <w:tcW w:w="540" w:type="dxa"/>
            <w:tcBorders>
              <w:top w:val="single" w:color="auto" w:sz="4" w:space="0"/>
              <w:left w:val="single" w:color="auto" w:sz="4" w:space="0"/>
              <w:bottom w:val="single" w:color="auto" w:sz="4" w:space="0"/>
              <w:right w:val="single" w:color="auto" w:sz="4" w:space="0"/>
            </w:tcBorders>
          </w:tcPr>
          <w:p w14:paraId="68A8718B">
            <w:pPr>
              <w:spacing w:before="88" w:line="320" w:lineRule="auto"/>
              <w:jc w:val="center"/>
              <w:rPr>
                <w:rFonts w:ascii="宋体" w:hAnsi="宋体" w:eastAsia="宋体" w:cs="宋体"/>
                <w:sz w:val="20"/>
                <w:szCs w:val="20"/>
              </w:rPr>
            </w:pP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14:paraId="535FFDC7">
            <w:pPr>
              <w:spacing w:before="88" w:line="320" w:lineRule="auto"/>
              <w:jc w:val="center"/>
              <w:rPr>
                <w:rFonts w:ascii="宋体" w:hAnsi="宋体" w:eastAsia="宋体" w:cs="宋体"/>
                <w:sz w:val="20"/>
                <w:szCs w:val="20"/>
                <w:lang w:eastAsia="zh-CN"/>
              </w:rPr>
            </w:pPr>
          </w:p>
        </w:tc>
        <w:tc>
          <w:tcPr>
            <w:tcW w:w="461" w:type="dxa"/>
            <w:tcBorders>
              <w:top w:val="single" w:color="auto" w:sz="4" w:space="0"/>
              <w:left w:val="single" w:color="auto" w:sz="4" w:space="0"/>
              <w:bottom w:val="single" w:color="auto" w:sz="4" w:space="0"/>
              <w:right w:val="single" w:color="auto" w:sz="4" w:space="0"/>
            </w:tcBorders>
          </w:tcPr>
          <w:p w14:paraId="445CB1F2">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w:t>
            </w:r>
          </w:p>
        </w:tc>
        <w:tc>
          <w:tcPr>
            <w:tcW w:w="544" w:type="dxa"/>
            <w:tcBorders>
              <w:top w:val="single" w:color="auto" w:sz="4" w:space="0"/>
              <w:left w:val="single" w:color="auto" w:sz="4" w:space="0"/>
              <w:bottom w:val="single" w:color="auto" w:sz="4" w:space="0"/>
              <w:right w:val="single" w:color="auto" w:sz="4" w:space="0"/>
            </w:tcBorders>
          </w:tcPr>
          <w:p w14:paraId="1426796D">
            <w:pPr>
              <w:spacing w:before="88" w:line="320" w:lineRule="auto"/>
              <w:jc w:val="center"/>
              <w:rPr>
                <w:rFonts w:ascii="宋体" w:hAnsi="宋体" w:eastAsia="宋体" w:cs="宋体"/>
                <w:sz w:val="20"/>
                <w:szCs w:val="20"/>
                <w:lang w:eastAsia="zh-CN"/>
              </w:rPr>
            </w:pPr>
          </w:p>
        </w:tc>
        <w:tc>
          <w:tcPr>
            <w:tcW w:w="420" w:type="dxa"/>
            <w:tcBorders>
              <w:top w:val="single" w:color="auto" w:sz="4" w:space="0"/>
              <w:left w:val="single" w:color="auto" w:sz="4" w:space="0"/>
              <w:bottom w:val="single" w:color="auto" w:sz="4" w:space="0"/>
              <w:right w:val="single" w:color="auto" w:sz="4" w:space="0"/>
            </w:tcBorders>
          </w:tcPr>
          <w:p w14:paraId="04AC85DF">
            <w:pPr>
              <w:spacing w:line="320" w:lineRule="auto"/>
              <w:jc w:val="center"/>
              <w:rPr>
                <w:rFonts w:ascii="宋体" w:hAnsi="宋体" w:eastAsia="宋体" w:cs="宋体"/>
                <w:sz w:val="20"/>
                <w:szCs w:val="20"/>
              </w:rPr>
            </w:pPr>
          </w:p>
        </w:tc>
        <w:tc>
          <w:tcPr>
            <w:tcW w:w="734" w:type="dxa"/>
            <w:tcBorders>
              <w:top w:val="single" w:color="auto" w:sz="4" w:space="0"/>
              <w:left w:val="single" w:color="auto" w:sz="4" w:space="0"/>
              <w:bottom w:val="single" w:color="auto" w:sz="4" w:space="0"/>
              <w:right w:val="single" w:color="auto" w:sz="4" w:space="0"/>
            </w:tcBorders>
          </w:tcPr>
          <w:p w14:paraId="41F360D5">
            <w:pPr>
              <w:spacing w:before="88" w:line="320" w:lineRule="auto"/>
              <w:jc w:val="center"/>
              <w:rPr>
                <w:rFonts w:ascii="宋体" w:hAnsi="宋体" w:eastAsia="宋体" w:cs="宋体"/>
                <w:sz w:val="20"/>
                <w:szCs w:val="20"/>
                <w:lang w:eastAsia="zh-CN"/>
              </w:rPr>
            </w:pPr>
            <w:r>
              <w:rPr>
                <w:rFonts w:hint="eastAsia" w:ascii="宋体" w:hAnsi="宋体" w:eastAsia="宋体" w:cs="宋体"/>
                <w:spacing w:val="-5"/>
                <w:sz w:val="20"/>
                <w:szCs w:val="20"/>
                <w:lang w:eastAsia="zh-CN"/>
              </w:rPr>
              <w:t>1w</w:t>
            </w:r>
          </w:p>
        </w:tc>
        <w:tc>
          <w:tcPr>
            <w:tcW w:w="586" w:type="dxa"/>
            <w:tcBorders>
              <w:top w:val="single" w:color="auto" w:sz="4" w:space="0"/>
              <w:left w:val="single" w:color="auto" w:sz="4" w:space="0"/>
              <w:bottom w:val="single" w:color="auto" w:sz="4" w:space="0"/>
              <w:right w:val="single" w:color="auto" w:sz="4" w:space="0"/>
            </w:tcBorders>
          </w:tcPr>
          <w:p w14:paraId="4B0F9056">
            <w:pPr>
              <w:spacing w:line="320" w:lineRule="auto"/>
              <w:jc w:val="center"/>
              <w:rPr>
                <w:rFonts w:ascii="宋体" w:hAnsi="宋体" w:eastAsia="宋体" w:cs="宋体"/>
                <w:sz w:val="20"/>
                <w:szCs w:val="20"/>
              </w:rPr>
            </w:pPr>
          </w:p>
        </w:tc>
        <w:tc>
          <w:tcPr>
            <w:tcW w:w="589" w:type="dxa"/>
            <w:tcBorders>
              <w:top w:val="single" w:color="auto" w:sz="4" w:space="0"/>
              <w:left w:val="single" w:color="auto" w:sz="4" w:space="0"/>
              <w:bottom w:val="single" w:color="auto" w:sz="4" w:space="0"/>
              <w:right w:val="single" w:color="auto" w:sz="4" w:space="0"/>
            </w:tcBorders>
          </w:tcPr>
          <w:p w14:paraId="3FFC19B8">
            <w:pPr>
              <w:spacing w:line="320" w:lineRule="auto"/>
              <w:jc w:val="center"/>
              <w:rPr>
                <w:rFonts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tcPr>
          <w:p w14:paraId="6A78C516">
            <w:pPr>
              <w:spacing w:line="320" w:lineRule="auto"/>
              <w:jc w:val="center"/>
              <w:rPr>
                <w:rFonts w:ascii="宋体" w:hAnsi="宋体" w:eastAsia="宋体" w:cs="宋体"/>
                <w:sz w:val="20"/>
                <w:szCs w:val="20"/>
              </w:rPr>
            </w:pPr>
          </w:p>
        </w:tc>
        <w:tc>
          <w:tcPr>
            <w:tcW w:w="525" w:type="dxa"/>
            <w:tcBorders>
              <w:top w:val="single" w:color="auto" w:sz="4" w:space="0"/>
              <w:left w:val="single" w:color="auto" w:sz="4" w:space="0"/>
              <w:bottom w:val="single" w:color="auto" w:sz="4" w:space="0"/>
              <w:right w:val="single" w:color="auto" w:sz="4" w:space="0"/>
            </w:tcBorders>
          </w:tcPr>
          <w:p w14:paraId="7F78D454">
            <w:pPr>
              <w:spacing w:line="320" w:lineRule="auto"/>
              <w:jc w:val="center"/>
              <w:rPr>
                <w:rFonts w:ascii="宋体" w:hAnsi="宋体" w:eastAsia="宋体" w:cs="宋体"/>
                <w:sz w:val="20"/>
                <w:szCs w:val="20"/>
              </w:rPr>
            </w:pPr>
          </w:p>
        </w:tc>
        <w:tc>
          <w:tcPr>
            <w:tcW w:w="645" w:type="dxa"/>
            <w:tcBorders>
              <w:top w:val="single" w:color="auto" w:sz="4" w:space="0"/>
              <w:left w:val="single" w:color="auto" w:sz="4" w:space="0"/>
              <w:bottom w:val="single" w:color="auto" w:sz="4" w:space="0"/>
              <w:right w:val="single" w:color="auto" w:sz="4" w:space="0"/>
            </w:tcBorders>
          </w:tcPr>
          <w:p w14:paraId="3C67BCD4">
            <w:pPr>
              <w:spacing w:line="320" w:lineRule="auto"/>
              <w:jc w:val="center"/>
              <w:rPr>
                <w:rFonts w:ascii="宋体" w:hAnsi="宋体" w:eastAsia="宋体" w:cs="宋体"/>
                <w:sz w:val="20"/>
                <w:szCs w:val="20"/>
              </w:rPr>
            </w:pPr>
          </w:p>
        </w:tc>
      </w:tr>
      <w:tr w14:paraId="2ECEB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35" w:type="dxa"/>
            <w:vMerge w:val="continue"/>
            <w:tcBorders>
              <w:top w:val="single" w:color="auto" w:sz="4" w:space="0"/>
              <w:left w:val="single" w:color="auto" w:sz="4" w:space="0"/>
            </w:tcBorders>
          </w:tcPr>
          <w:p w14:paraId="6F52136E">
            <w:pPr>
              <w:spacing w:line="320" w:lineRule="auto"/>
              <w:rPr>
                <w:rFonts w:ascii="宋体" w:hAnsi="宋体" w:eastAsia="宋体" w:cs="宋体"/>
                <w:sz w:val="20"/>
                <w:szCs w:val="20"/>
              </w:rPr>
            </w:pPr>
          </w:p>
        </w:tc>
        <w:tc>
          <w:tcPr>
            <w:tcW w:w="630" w:type="dxa"/>
            <w:tcBorders>
              <w:top w:val="single" w:color="auto" w:sz="4" w:space="0"/>
            </w:tcBorders>
            <w:vAlign w:val="center"/>
          </w:tcPr>
          <w:p w14:paraId="750A052C">
            <w:pPr>
              <w:spacing w:before="89"/>
              <w:jc w:val="center"/>
              <w:rPr>
                <w:rFonts w:ascii="宋体" w:hAnsi="宋体" w:eastAsia="宋体" w:cs="宋体"/>
                <w:sz w:val="20"/>
                <w:szCs w:val="20"/>
              </w:rPr>
            </w:pPr>
            <w:r>
              <w:rPr>
                <w:rFonts w:hint="eastAsia" w:ascii="宋体" w:hAnsi="宋体" w:eastAsia="宋体" w:cs="宋体"/>
                <w:sz w:val="20"/>
                <w:szCs w:val="20"/>
              </w:rPr>
              <w:t>2</w:t>
            </w:r>
          </w:p>
        </w:tc>
        <w:tc>
          <w:tcPr>
            <w:tcW w:w="1170" w:type="dxa"/>
            <w:tcBorders>
              <w:top w:val="single" w:color="auto" w:sz="4" w:space="0"/>
            </w:tcBorders>
            <w:vAlign w:val="center"/>
          </w:tcPr>
          <w:p w14:paraId="2DEB466E">
            <w:pPr>
              <w:jc w:val="center"/>
              <w:rPr>
                <w:rFonts w:ascii="宋体" w:hAnsi="宋体" w:eastAsia="宋体" w:cs="宋体"/>
                <w:sz w:val="20"/>
                <w:szCs w:val="20"/>
              </w:rPr>
            </w:pPr>
            <w:r>
              <w:rPr>
                <w:rFonts w:hint="eastAsia" w:ascii="宋体" w:hAnsi="宋体" w:eastAsia="宋体" w:cs="宋体"/>
                <w:sz w:val="20"/>
                <w:szCs w:val="20"/>
                <w:lang w:eastAsia="zh-CN"/>
              </w:rPr>
              <w:t>7090002</w:t>
            </w:r>
          </w:p>
        </w:tc>
        <w:tc>
          <w:tcPr>
            <w:tcW w:w="2955" w:type="dxa"/>
            <w:tcBorders>
              <w:top w:val="single" w:color="auto" w:sz="4" w:space="0"/>
            </w:tcBorders>
            <w:shd w:val="clear" w:color="auto" w:fill="FFFFFF"/>
            <w:vAlign w:val="center"/>
          </w:tcPr>
          <w:p w14:paraId="71B55E9C">
            <w:pPr>
              <w:kinsoku/>
              <w:overflowPunct w:val="0"/>
              <w:ind w:left="27" w:leftChars="13" w:firstLine="214" w:firstLineChars="107"/>
              <w:jc w:val="both"/>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毕业教育</w:t>
            </w:r>
          </w:p>
        </w:tc>
        <w:tc>
          <w:tcPr>
            <w:tcW w:w="570" w:type="dxa"/>
            <w:tcBorders>
              <w:top w:val="single" w:color="auto" w:sz="4" w:space="0"/>
            </w:tcBorders>
            <w:vAlign w:val="center"/>
          </w:tcPr>
          <w:p w14:paraId="7A7301AA">
            <w:pPr>
              <w:kinsoku/>
              <w:overflowPunct w:val="0"/>
              <w:spacing w:line="320" w:lineRule="auto"/>
              <w:jc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C</w:t>
            </w:r>
          </w:p>
        </w:tc>
        <w:tc>
          <w:tcPr>
            <w:tcW w:w="480" w:type="dxa"/>
            <w:tcBorders>
              <w:top w:val="single" w:color="auto" w:sz="4" w:space="0"/>
            </w:tcBorders>
          </w:tcPr>
          <w:p w14:paraId="6336B88B">
            <w:pPr>
              <w:spacing w:before="59" w:line="320" w:lineRule="auto"/>
              <w:ind w:left="64"/>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0" w:type="dxa"/>
            <w:tcBorders>
              <w:top w:val="single" w:color="auto" w:sz="4" w:space="0"/>
            </w:tcBorders>
          </w:tcPr>
          <w:p w14:paraId="70AB04AC">
            <w:pPr>
              <w:spacing w:before="33" w:line="320" w:lineRule="auto"/>
              <w:ind w:left="135"/>
              <w:jc w:val="both"/>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tcBorders>
              <w:top w:val="single" w:color="auto" w:sz="4" w:space="0"/>
            </w:tcBorders>
          </w:tcPr>
          <w:p w14:paraId="1BF6BFC5">
            <w:pPr>
              <w:spacing w:before="89" w:line="320" w:lineRule="auto"/>
              <w:jc w:val="center"/>
              <w:rPr>
                <w:rFonts w:ascii="宋体" w:hAnsi="宋体" w:eastAsia="宋体" w:cs="宋体"/>
                <w:sz w:val="20"/>
                <w:szCs w:val="20"/>
              </w:rPr>
            </w:pPr>
            <w:r>
              <w:rPr>
                <w:rFonts w:hint="eastAsia" w:ascii="宋体" w:hAnsi="宋体" w:eastAsia="宋体" w:cs="宋体"/>
                <w:sz w:val="20"/>
                <w:szCs w:val="20"/>
              </w:rPr>
              <w:t>6</w:t>
            </w:r>
          </w:p>
        </w:tc>
        <w:tc>
          <w:tcPr>
            <w:tcW w:w="450" w:type="dxa"/>
            <w:tcBorders>
              <w:top w:val="single" w:color="auto" w:sz="4" w:space="0"/>
            </w:tcBorders>
            <w:vAlign w:val="center"/>
          </w:tcPr>
          <w:p w14:paraId="7BF5AA31">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tcBorders>
              <w:top w:val="single" w:color="auto" w:sz="4" w:space="0"/>
            </w:tcBorders>
            <w:vAlign w:val="center"/>
          </w:tcPr>
          <w:p w14:paraId="49FBF88A">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540" w:type="dxa"/>
            <w:tcBorders>
              <w:top w:val="single" w:color="auto" w:sz="4" w:space="0"/>
            </w:tcBorders>
          </w:tcPr>
          <w:p w14:paraId="73FDDC4D">
            <w:pPr>
              <w:spacing w:before="88" w:line="320" w:lineRule="auto"/>
              <w:jc w:val="center"/>
              <w:rPr>
                <w:rFonts w:ascii="宋体" w:hAnsi="宋体" w:eastAsia="宋体" w:cs="宋体"/>
                <w:sz w:val="20"/>
                <w:szCs w:val="20"/>
              </w:rPr>
            </w:pPr>
          </w:p>
        </w:tc>
        <w:tc>
          <w:tcPr>
            <w:tcW w:w="465" w:type="dxa"/>
            <w:tcBorders>
              <w:top w:val="single" w:color="auto" w:sz="4" w:space="0"/>
              <w:right w:val="single" w:color="000000" w:sz="2" w:space="0"/>
            </w:tcBorders>
            <w:shd w:val="clear" w:color="auto" w:fill="FFFFFF"/>
            <w:vAlign w:val="center"/>
          </w:tcPr>
          <w:p w14:paraId="0EC58C27">
            <w:pPr>
              <w:spacing w:before="88" w:line="320" w:lineRule="auto"/>
              <w:jc w:val="center"/>
              <w:rPr>
                <w:rFonts w:ascii="宋体" w:hAnsi="宋体" w:eastAsia="宋体" w:cs="宋体"/>
                <w:sz w:val="20"/>
                <w:szCs w:val="20"/>
              </w:rPr>
            </w:pPr>
          </w:p>
        </w:tc>
        <w:tc>
          <w:tcPr>
            <w:tcW w:w="461" w:type="dxa"/>
            <w:tcBorders>
              <w:top w:val="single" w:color="auto" w:sz="4" w:space="0"/>
              <w:left w:val="single" w:color="000000" w:sz="2" w:space="0"/>
              <w:right w:val="single" w:color="000000" w:sz="2" w:space="0"/>
            </w:tcBorders>
          </w:tcPr>
          <w:p w14:paraId="12026223">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544" w:type="dxa"/>
            <w:tcBorders>
              <w:top w:val="single" w:color="auto" w:sz="4" w:space="0"/>
              <w:left w:val="single" w:color="000000" w:sz="2" w:space="0"/>
              <w:right w:val="single" w:color="000000" w:sz="2" w:space="0"/>
            </w:tcBorders>
          </w:tcPr>
          <w:p w14:paraId="0C00F676">
            <w:pPr>
              <w:spacing w:before="88" w:line="320" w:lineRule="auto"/>
              <w:jc w:val="center"/>
              <w:rPr>
                <w:rFonts w:ascii="宋体" w:hAnsi="宋体" w:eastAsia="宋体" w:cs="宋体"/>
                <w:sz w:val="20"/>
                <w:szCs w:val="20"/>
                <w:lang w:eastAsia="zh-CN"/>
              </w:rPr>
            </w:pPr>
          </w:p>
        </w:tc>
        <w:tc>
          <w:tcPr>
            <w:tcW w:w="420" w:type="dxa"/>
            <w:tcBorders>
              <w:top w:val="single" w:color="auto" w:sz="4" w:space="0"/>
              <w:left w:val="single" w:color="000000" w:sz="2" w:space="0"/>
              <w:right w:val="single" w:color="000000" w:sz="2" w:space="0"/>
            </w:tcBorders>
          </w:tcPr>
          <w:p w14:paraId="417F7D68">
            <w:pPr>
              <w:spacing w:line="320" w:lineRule="auto"/>
              <w:jc w:val="center"/>
              <w:rPr>
                <w:rFonts w:ascii="宋体" w:hAnsi="宋体" w:eastAsia="宋体" w:cs="宋体"/>
                <w:sz w:val="20"/>
                <w:szCs w:val="20"/>
              </w:rPr>
            </w:pPr>
          </w:p>
        </w:tc>
        <w:tc>
          <w:tcPr>
            <w:tcW w:w="734" w:type="dxa"/>
            <w:tcBorders>
              <w:top w:val="single" w:color="auto" w:sz="4" w:space="0"/>
              <w:left w:val="single" w:color="000000" w:sz="2" w:space="0"/>
            </w:tcBorders>
          </w:tcPr>
          <w:p w14:paraId="6449BAD6">
            <w:pPr>
              <w:spacing w:line="320" w:lineRule="auto"/>
              <w:jc w:val="center"/>
              <w:rPr>
                <w:rFonts w:ascii="宋体" w:hAnsi="宋体" w:eastAsia="宋体" w:cs="宋体"/>
                <w:sz w:val="20"/>
                <w:szCs w:val="20"/>
              </w:rPr>
            </w:pPr>
          </w:p>
        </w:tc>
        <w:tc>
          <w:tcPr>
            <w:tcW w:w="586" w:type="dxa"/>
            <w:tcBorders>
              <w:top w:val="single" w:color="auto" w:sz="4" w:space="0"/>
            </w:tcBorders>
          </w:tcPr>
          <w:p w14:paraId="7BC994C8">
            <w:pPr>
              <w:spacing w:line="320" w:lineRule="auto"/>
              <w:jc w:val="center"/>
              <w:rPr>
                <w:rFonts w:ascii="宋体" w:hAnsi="宋体" w:eastAsia="宋体" w:cs="宋体"/>
                <w:sz w:val="20"/>
                <w:szCs w:val="20"/>
              </w:rPr>
            </w:pPr>
          </w:p>
        </w:tc>
        <w:tc>
          <w:tcPr>
            <w:tcW w:w="589" w:type="dxa"/>
            <w:tcBorders>
              <w:top w:val="single" w:color="auto" w:sz="4" w:space="0"/>
            </w:tcBorders>
          </w:tcPr>
          <w:p w14:paraId="117FB2AB">
            <w:pPr>
              <w:spacing w:line="320" w:lineRule="auto"/>
              <w:jc w:val="center"/>
              <w:rPr>
                <w:rFonts w:ascii="宋体" w:hAnsi="宋体" w:eastAsia="宋体" w:cs="宋体"/>
                <w:sz w:val="20"/>
                <w:szCs w:val="20"/>
              </w:rPr>
            </w:pPr>
          </w:p>
        </w:tc>
        <w:tc>
          <w:tcPr>
            <w:tcW w:w="611" w:type="dxa"/>
            <w:tcBorders>
              <w:top w:val="single" w:color="auto" w:sz="4" w:space="0"/>
            </w:tcBorders>
          </w:tcPr>
          <w:p w14:paraId="0BBC2D32">
            <w:pPr>
              <w:spacing w:line="320" w:lineRule="auto"/>
              <w:jc w:val="center"/>
              <w:rPr>
                <w:rFonts w:ascii="宋体" w:hAnsi="宋体" w:eastAsia="宋体" w:cs="宋体"/>
                <w:sz w:val="20"/>
                <w:szCs w:val="20"/>
              </w:rPr>
            </w:pPr>
          </w:p>
        </w:tc>
        <w:tc>
          <w:tcPr>
            <w:tcW w:w="525" w:type="dxa"/>
            <w:tcBorders>
              <w:top w:val="single" w:color="auto" w:sz="4" w:space="0"/>
              <w:right w:val="single" w:color="000000" w:sz="2" w:space="0"/>
            </w:tcBorders>
          </w:tcPr>
          <w:p w14:paraId="73E4BC65">
            <w:pPr>
              <w:spacing w:line="320" w:lineRule="auto"/>
              <w:jc w:val="center"/>
              <w:rPr>
                <w:rFonts w:ascii="宋体" w:hAnsi="宋体" w:eastAsia="宋体" w:cs="宋体"/>
                <w:sz w:val="20"/>
                <w:szCs w:val="20"/>
              </w:rPr>
            </w:pPr>
          </w:p>
        </w:tc>
        <w:tc>
          <w:tcPr>
            <w:tcW w:w="645" w:type="dxa"/>
            <w:tcBorders>
              <w:top w:val="single" w:color="auto" w:sz="4" w:space="0"/>
              <w:left w:val="single" w:color="000000" w:sz="2" w:space="0"/>
            </w:tcBorders>
          </w:tcPr>
          <w:p w14:paraId="64E09ED0">
            <w:pPr>
              <w:spacing w:before="89" w:line="320" w:lineRule="auto"/>
              <w:jc w:val="center"/>
              <w:rPr>
                <w:rFonts w:ascii="宋体" w:hAnsi="宋体" w:eastAsia="宋体" w:cs="宋体"/>
                <w:sz w:val="20"/>
                <w:szCs w:val="20"/>
                <w:lang w:eastAsia="zh-CN"/>
              </w:rPr>
            </w:pPr>
            <w:r>
              <w:rPr>
                <w:rFonts w:hint="eastAsia" w:ascii="宋体" w:hAnsi="宋体" w:eastAsia="宋体" w:cs="宋体"/>
                <w:spacing w:val="-5"/>
                <w:sz w:val="20"/>
                <w:szCs w:val="20"/>
                <w:lang w:eastAsia="zh-CN"/>
              </w:rPr>
              <w:t>1w</w:t>
            </w:r>
          </w:p>
        </w:tc>
      </w:tr>
      <w:tr w14:paraId="4305A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5" w:type="dxa"/>
            <w:vMerge w:val="continue"/>
            <w:tcBorders>
              <w:left w:val="single" w:color="auto" w:sz="4" w:space="0"/>
            </w:tcBorders>
          </w:tcPr>
          <w:p w14:paraId="6C969BC7">
            <w:pPr>
              <w:spacing w:line="320" w:lineRule="auto"/>
              <w:rPr>
                <w:rFonts w:ascii="宋体" w:hAnsi="宋体" w:eastAsia="宋体" w:cs="宋体"/>
                <w:sz w:val="20"/>
                <w:szCs w:val="20"/>
              </w:rPr>
            </w:pPr>
          </w:p>
        </w:tc>
        <w:tc>
          <w:tcPr>
            <w:tcW w:w="630" w:type="dxa"/>
            <w:vAlign w:val="center"/>
          </w:tcPr>
          <w:p w14:paraId="41DD4433">
            <w:pPr>
              <w:spacing w:before="89"/>
              <w:jc w:val="center"/>
              <w:rPr>
                <w:rFonts w:ascii="宋体" w:hAnsi="宋体" w:eastAsia="宋体" w:cs="宋体"/>
                <w:sz w:val="20"/>
                <w:szCs w:val="20"/>
              </w:rPr>
            </w:pPr>
            <w:r>
              <w:rPr>
                <w:rFonts w:hint="eastAsia" w:ascii="宋体" w:hAnsi="宋体" w:eastAsia="宋体" w:cs="宋体"/>
                <w:sz w:val="20"/>
                <w:szCs w:val="20"/>
              </w:rPr>
              <w:t>3</w:t>
            </w:r>
          </w:p>
        </w:tc>
        <w:tc>
          <w:tcPr>
            <w:tcW w:w="1170" w:type="dxa"/>
            <w:vAlign w:val="center"/>
          </w:tcPr>
          <w:p w14:paraId="1FCB9508">
            <w:pPr>
              <w:jc w:val="center"/>
              <w:rPr>
                <w:rFonts w:ascii="宋体" w:hAnsi="宋体" w:eastAsia="宋体" w:cs="宋体"/>
                <w:sz w:val="20"/>
                <w:szCs w:val="20"/>
              </w:rPr>
            </w:pPr>
            <w:r>
              <w:rPr>
                <w:rFonts w:hint="eastAsia" w:ascii="宋体" w:hAnsi="宋体" w:eastAsia="宋体" w:cs="宋体"/>
                <w:sz w:val="20"/>
                <w:szCs w:val="20"/>
                <w:lang w:eastAsia="zh-CN"/>
              </w:rPr>
              <w:t>7090003</w:t>
            </w:r>
          </w:p>
        </w:tc>
        <w:tc>
          <w:tcPr>
            <w:tcW w:w="2955" w:type="dxa"/>
            <w:shd w:val="clear" w:color="auto" w:fill="FFFFFF"/>
            <w:vAlign w:val="center"/>
          </w:tcPr>
          <w:p w14:paraId="6131A9BE">
            <w:pPr>
              <w:kinsoku/>
              <w:overflowPunct w:val="0"/>
              <w:ind w:firstLine="244" w:firstLineChars="122"/>
              <w:jc w:val="both"/>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auto"/>
                <w:sz w:val="20"/>
                <w:szCs w:val="20"/>
                <w:lang w:eastAsia="zh-CN"/>
              </w:rPr>
              <w:t>素质拓展训练</w:t>
            </w:r>
          </w:p>
        </w:tc>
        <w:tc>
          <w:tcPr>
            <w:tcW w:w="570" w:type="dxa"/>
            <w:vAlign w:val="center"/>
          </w:tcPr>
          <w:p w14:paraId="4F4C78BD">
            <w:pPr>
              <w:kinsoku/>
              <w:overflowPunct w:val="0"/>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rPr>
              <w:t>C</w:t>
            </w:r>
          </w:p>
        </w:tc>
        <w:tc>
          <w:tcPr>
            <w:tcW w:w="480" w:type="dxa"/>
          </w:tcPr>
          <w:p w14:paraId="06A3AEDE">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tcPr>
          <w:p w14:paraId="344FE8BF">
            <w:pPr>
              <w:spacing w:before="32" w:line="320" w:lineRule="auto"/>
              <w:ind w:left="135"/>
              <w:jc w:val="both"/>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tcPr>
          <w:p w14:paraId="3ABF497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50" w:type="dxa"/>
            <w:vAlign w:val="center"/>
          </w:tcPr>
          <w:p w14:paraId="5E26E84B">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6254FB45">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540" w:type="dxa"/>
          </w:tcPr>
          <w:p w14:paraId="325FBC39">
            <w:pPr>
              <w:spacing w:before="88" w:line="320" w:lineRule="auto"/>
              <w:jc w:val="center"/>
              <w:rPr>
                <w:rFonts w:ascii="宋体" w:hAnsi="宋体" w:eastAsia="宋体" w:cs="宋体"/>
                <w:sz w:val="20"/>
                <w:szCs w:val="20"/>
              </w:rPr>
            </w:pPr>
          </w:p>
        </w:tc>
        <w:tc>
          <w:tcPr>
            <w:tcW w:w="465" w:type="dxa"/>
            <w:tcBorders>
              <w:right w:val="single" w:color="000000" w:sz="2" w:space="0"/>
            </w:tcBorders>
            <w:shd w:val="clear" w:color="auto" w:fill="FFFFFF"/>
            <w:vAlign w:val="center"/>
          </w:tcPr>
          <w:p w14:paraId="0D13240F">
            <w:pPr>
              <w:spacing w:before="88" w:line="320" w:lineRule="auto"/>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tcPr>
          <w:p w14:paraId="52AABD83">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544" w:type="dxa"/>
            <w:tcBorders>
              <w:left w:val="single" w:color="000000" w:sz="2" w:space="0"/>
              <w:right w:val="single" w:color="000000" w:sz="2" w:space="0"/>
            </w:tcBorders>
          </w:tcPr>
          <w:p w14:paraId="61172652">
            <w:pPr>
              <w:spacing w:before="88"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tcPr>
          <w:p w14:paraId="2664D8DA">
            <w:pPr>
              <w:spacing w:line="320" w:lineRule="auto"/>
              <w:jc w:val="center"/>
              <w:rPr>
                <w:rFonts w:ascii="宋体" w:hAnsi="宋体" w:eastAsia="宋体" w:cs="宋体"/>
                <w:sz w:val="20"/>
                <w:szCs w:val="20"/>
              </w:rPr>
            </w:pPr>
          </w:p>
        </w:tc>
        <w:tc>
          <w:tcPr>
            <w:tcW w:w="734" w:type="dxa"/>
            <w:tcBorders>
              <w:left w:val="single" w:color="000000" w:sz="2" w:space="0"/>
            </w:tcBorders>
          </w:tcPr>
          <w:p w14:paraId="47360DBE">
            <w:pPr>
              <w:spacing w:line="320" w:lineRule="auto"/>
              <w:jc w:val="center"/>
              <w:rPr>
                <w:rFonts w:ascii="宋体" w:hAnsi="宋体" w:eastAsia="宋体" w:cs="宋体"/>
                <w:sz w:val="20"/>
                <w:szCs w:val="20"/>
                <w:lang w:eastAsia="zh-CN"/>
              </w:rPr>
            </w:pPr>
            <w:r>
              <w:rPr>
                <w:rFonts w:hint="eastAsia" w:ascii="宋体" w:hAnsi="宋体" w:eastAsia="宋体" w:cs="宋体"/>
                <w:spacing w:val="-5"/>
                <w:sz w:val="20"/>
                <w:szCs w:val="20"/>
                <w:lang w:eastAsia="zh-CN"/>
              </w:rPr>
              <w:t>1w</w:t>
            </w:r>
          </w:p>
        </w:tc>
        <w:tc>
          <w:tcPr>
            <w:tcW w:w="586" w:type="dxa"/>
          </w:tcPr>
          <w:p w14:paraId="104801EA">
            <w:pPr>
              <w:spacing w:line="320" w:lineRule="auto"/>
              <w:jc w:val="center"/>
              <w:rPr>
                <w:rFonts w:ascii="宋体" w:hAnsi="宋体" w:eastAsia="宋体" w:cs="宋体"/>
                <w:sz w:val="20"/>
                <w:szCs w:val="20"/>
              </w:rPr>
            </w:pPr>
          </w:p>
        </w:tc>
        <w:tc>
          <w:tcPr>
            <w:tcW w:w="589" w:type="dxa"/>
          </w:tcPr>
          <w:p w14:paraId="6A730B5A">
            <w:pPr>
              <w:spacing w:line="320" w:lineRule="auto"/>
              <w:jc w:val="center"/>
              <w:rPr>
                <w:rFonts w:ascii="宋体" w:hAnsi="宋体" w:eastAsia="宋体" w:cs="宋体"/>
                <w:sz w:val="20"/>
                <w:szCs w:val="20"/>
              </w:rPr>
            </w:pPr>
          </w:p>
        </w:tc>
        <w:tc>
          <w:tcPr>
            <w:tcW w:w="611" w:type="dxa"/>
          </w:tcPr>
          <w:p w14:paraId="4F050429">
            <w:pPr>
              <w:spacing w:line="320" w:lineRule="auto"/>
              <w:jc w:val="center"/>
              <w:rPr>
                <w:rFonts w:ascii="宋体" w:hAnsi="宋体" w:eastAsia="宋体" w:cs="宋体"/>
                <w:sz w:val="20"/>
                <w:szCs w:val="20"/>
              </w:rPr>
            </w:pPr>
          </w:p>
        </w:tc>
        <w:tc>
          <w:tcPr>
            <w:tcW w:w="525" w:type="dxa"/>
            <w:tcBorders>
              <w:right w:val="single" w:color="000000" w:sz="2" w:space="0"/>
            </w:tcBorders>
          </w:tcPr>
          <w:p w14:paraId="7F2E36A3">
            <w:pPr>
              <w:spacing w:line="320" w:lineRule="auto"/>
              <w:jc w:val="center"/>
              <w:rPr>
                <w:rFonts w:ascii="宋体" w:hAnsi="宋体" w:eastAsia="宋体" w:cs="宋体"/>
                <w:sz w:val="20"/>
                <w:szCs w:val="20"/>
              </w:rPr>
            </w:pPr>
          </w:p>
        </w:tc>
        <w:tc>
          <w:tcPr>
            <w:tcW w:w="645" w:type="dxa"/>
            <w:tcBorders>
              <w:left w:val="single" w:color="000000" w:sz="2" w:space="0"/>
            </w:tcBorders>
          </w:tcPr>
          <w:p w14:paraId="1B8F5D07">
            <w:pPr>
              <w:spacing w:line="320" w:lineRule="auto"/>
              <w:jc w:val="center"/>
              <w:rPr>
                <w:rFonts w:ascii="宋体" w:hAnsi="宋体" w:eastAsia="宋体" w:cs="宋体"/>
                <w:sz w:val="20"/>
                <w:szCs w:val="20"/>
              </w:rPr>
            </w:pPr>
          </w:p>
        </w:tc>
      </w:tr>
      <w:tr w14:paraId="3D12F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left w:val="single" w:color="auto" w:sz="4" w:space="0"/>
            </w:tcBorders>
          </w:tcPr>
          <w:p w14:paraId="2F461435">
            <w:pPr>
              <w:spacing w:line="320" w:lineRule="auto"/>
              <w:rPr>
                <w:rFonts w:ascii="宋体" w:hAnsi="宋体" w:eastAsia="宋体" w:cs="宋体"/>
                <w:sz w:val="20"/>
                <w:szCs w:val="20"/>
              </w:rPr>
            </w:pPr>
          </w:p>
        </w:tc>
        <w:tc>
          <w:tcPr>
            <w:tcW w:w="630" w:type="dxa"/>
            <w:vAlign w:val="center"/>
          </w:tcPr>
          <w:p w14:paraId="407D226F">
            <w:pPr>
              <w:spacing w:before="89"/>
              <w:jc w:val="center"/>
              <w:rPr>
                <w:rFonts w:ascii="宋体" w:hAnsi="宋体" w:eastAsia="宋体" w:cs="宋体"/>
                <w:sz w:val="20"/>
                <w:szCs w:val="20"/>
              </w:rPr>
            </w:pPr>
            <w:r>
              <w:rPr>
                <w:rFonts w:hint="eastAsia" w:ascii="宋体" w:hAnsi="宋体" w:eastAsia="宋体" w:cs="宋体"/>
                <w:sz w:val="20"/>
                <w:szCs w:val="20"/>
              </w:rPr>
              <w:t>4</w:t>
            </w:r>
          </w:p>
        </w:tc>
        <w:tc>
          <w:tcPr>
            <w:tcW w:w="1170" w:type="dxa"/>
            <w:vAlign w:val="center"/>
          </w:tcPr>
          <w:p w14:paraId="692CAA92">
            <w:pPr>
              <w:jc w:val="center"/>
              <w:rPr>
                <w:rFonts w:ascii="宋体" w:hAnsi="宋体" w:eastAsia="宋体" w:cs="宋体"/>
                <w:sz w:val="20"/>
                <w:szCs w:val="20"/>
              </w:rPr>
            </w:pPr>
            <w:r>
              <w:rPr>
                <w:rFonts w:hint="eastAsia" w:ascii="宋体" w:hAnsi="宋体" w:eastAsia="宋体" w:cs="宋体"/>
                <w:sz w:val="20"/>
                <w:szCs w:val="20"/>
                <w:lang w:eastAsia="zh-CN"/>
              </w:rPr>
              <w:t>7090004</w:t>
            </w:r>
          </w:p>
        </w:tc>
        <w:tc>
          <w:tcPr>
            <w:tcW w:w="2955" w:type="dxa"/>
            <w:shd w:val="clear" w:color="auto" w:fill="FFFFFF"/>
            <w:vAlign w:val="center"/>
          </w:tcPr>
          <w:p w14:paraId="2D72893A">
            <w:pPr>
              <w:kinsoku/>
              <w:overflowPunct w:val="0"/>
              <w:ind w:firstLine="244" w:firstLineChars="122"/>
              <w:jc w:val="both"/>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auto"/>
                <w:sz w:val="20"/>
                <w:szCs w:val="20"/>
                <w:lang w:eastAsia="zh-CN"/>
              </w:rPr>
              <w:t>通用生活技能实训</w:t>
            </w:r>
          </w:p>
        </w:tc>
        <w:tc>
          <w:tcPr>
            <w:tcW w:w="570" w:type="dxa"/>
            <w:vAlign w:val="center"/>
          </w:tcPr>
          <w:p w14:paraId="5036C968">
            <w:pPr>
              <w:kinsoku/>
              <w:overflowPunct w:val="0"/>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rPr>
              <w:t>C</w:t>
            </w:r>
          </w:p>
        </w:tc>
        <w:tc>
          <w:tcPr>
            <w:tcW w:w="480" w:type="dxa"/>
          </w:tcPr>
          <w:p w14:paraId="731923F8">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tcPr>
          <w:p w14:paraId="043752F3">
            <w:pPr>
              <w:spacing w:before="32" w:line="320" w:lineRule="auto"/>
              <w:ind w:left="135"/>
              <w:jc w:val="both"/>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tcPr>
          <w:p w14:paraId="707E4A9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50" w:type="dxa"/>
            <w:vAlign w:val="center"/>
          </w:tcPr>
          <w:p w14:paraId="0F5EE8CB">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25765F12">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540" w:type="dxa"/>
          </w:tcPr>
          <w:p w14:paraId="689758CB">
            <w:pPr>
              <w:spacing w:before="88" w:line="320" w:lineRule="auto"/>
              <w:jc w:val="center"/>
              <w:rPr>
                <w:rFonts w:ascii="宋体" w:hAnsi="宋体" w:eastAsia="宋体" w:cs="宋体"/>
                <w:sz w:val="20"/>
                <w:szCs w:val="20"/>
              </w:rPr>
            </w:pPr>
          </w:p>
        </w:tc>
        <w:tc>
          <w:tcPr>
            <w:tcW w:w="465" w:type="dxa"/>
            <w:tcBorders>
              <w:right w:val="single" w:color="000000" w:sz="2" w:space="0"/>
            </w:tcBorders>
            <w:shd w:val="clear" w:color="auto" w:fill="FFFFFF"/>
            <w:vAlign w:val="center"/>
          </w:tcPr>
          <w:p w14:paraId="7B67A4D9">
            <w:pPr>
              <w:spacing w:before="88" w:line="320" w:lineRule="auto"/>
              <w:jc w:val="center"/>
              <w:rPr>
                <w:rFonts w:ascii="宋体" w:hAnsi="宋体" w:eastAsia="宋体" w:cs="宋体"/>
                <w:sz w:val="20"/>
                <w:szCs w:val="20"/>
              </w:rPr>
            </w:pPr>
          </w:p>
        </w:tc>
        <w:tc>
          <w:tcPr>
            <w:tcW w:w="461" w:type="dxa"/>
            <w:tcBorders>
              <w:left w:val="single" w:color="000000" w:sz="2" w:space="0"/>
              <w:right w:val="single" w:color="000000" w:sz="2" w:space="0"/>
            </w:tcBorders>
          </w:tcPr>
          <w:p w14:paraId="1AAB683B">
            <w:pPr>
              <w:spacing w:before="88" w:line="320" w:lineRule="auto"/>
              <w:jc w:val="center"/>
              <w:rPr>
                <w:rFonts w:ascii="宋体" w:hAnsi="宋体" w:eastAsia="宋体" w:cs="宋体"/>
                <w:sz w:val="20"/>
                <w:szCs w:val="20"/>
              </w:rPr>
            </w:pPr>
          </w:p>
        </w:tc>
        <w:tc>
          <w:tcPr>
            <w:tcW w:w="544" w:type="dxa"/>
            <w:tcBorders>
              <w:left w:val="single" w:color="000000" w:sz="2" w:space="0"/>
              <w:right w:val="single" w:color="000000" w:sz="2" w:space="0"/>
            </w:tcBorders>
          </w:tcPr>
          <w:p w14:paraId="6776EA09">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w:t>
            </w:r>
          </w:p>
        </w:tc>
        <w:tc>
          <w:tcPr>
            <w:tcW w:w="420" w:type="dxa"/>
            <w:tcBorders>
              <w:left w:val="single" w:color="000000" w:sz="2" w:space="0"/>
              <w:right w:val="single" w:color="000000" w:sz="2" w:space="0"/>
            </w:tcBorders>
          </w:tcPr>
          <w:p w14:paraId="24FBE833">
            <w:pPr>
              <w:spacing w:line="320" w:lineRule="auto"/>
              <w:jc w:val="center"/>
              <w:rPr>
                <w:rFonts w:ascii="宋体" w:hAnsi="宋体" w:eastAsia="宋体" w:cs="宋体"/>
                <w:sz w:val="20"/>
                <w:szCs w:val="20"/>
              </w:rPr>
            </w:pPr>
          </w:p>
        </w:tc>
        <w:tc>
          <w:tcPr>
            <w:tcW w:w="734" w:type="dxa"/>
            <w:tcBorders>
              <w:left w:val="single" w:color="000000" w:sz="2" w:space="0"/>
            </w:tcBorders>
          </w:tcPr>
          <w:p w14:paraId="789C8ACE">
            <w:pPr>
              <w:spacing w:line="320" w:lineRule="auto"/>
              <w:jc w:val="center"/>
              <w:rPr>
                <w:rFonts w:ascii="宋体" w:hAnsi="宋体" w:eastAsia="宋体" w:cs="宋体"/>
                <w:sz w:val="20"/>
                <w:szCs w:val="20"/>
              </w:rPr>
            </w:pPr>
          </w:p>
        </w:tc>
        <w:tc>
          <w:tcPr>
            <w:tcW w:w="586" w:type="dxa"/>
          </w:tcPr>
          <w:p w14:paraId="03A39D4E">
            <w:pPr>
              <w:spacing w:line="320" w:lineRule="auto"/>
              <w:jc w:val="center"/>
              <w:rPr>
                <w:rFonts w:ascii="宋体" w:hAnsi="宋体" w:eastAsia="宋体" w:cs="宋体"/>
                <w:sz w:val="20"/>
                <w:szCs w:val="20"/>
                <w:lang w:eastAsia="zh-CN"/>
              </w:rPr>
            </w:pPr>
            <w:r>
              <w:rPr>
                <w:rFonts w:hint="eastAsia" w:ascii="宋体" w:hAnsi="宋体" w:eastAsia="宋体" w:cs="宋体"/>
                <w:spacing w:val="-5"/>
                <w:sz w:val="20"/>
                <w:szCs w:val="20"/>
                <w:lang w:eastAsia="zh-CN"/>
              </w:rPr>
              <w:t>1w</w:t>
            </w:r>
          </w:p>
        </w:tc>
        <w:tc>
          <w:tcPr>
            <w:tcW w:w="589" w:type="dxa"/>
          </w:tcPr>
          <w:p w14:paraId="603B33F7">
            <w:pPr>
              <w:spacing w:line="320" w:lineRule="auto"/>
              <w:jc w:val="center"/>
              <w:rPr>
                <w:rFonts w:ascii="宋体" w:hAnsi="宋体" w:eastAsia="宋体" w:cs="宋体"/>
                <w:sz w:val="20"/>
                <w:szCs w:val="20"/>
              </w:rPr>
            </w:pPr>
          </w:p>
        </w:tc>
        <w:tc>
          <w:tcPr>
            <w:tcW w:w="611" w:type="dxa"/>
          </w:tcPr>
          <w:p w14:paraId="49DD6AD4">
            <w:pPr>
              <w:spacing w:line="320" w:lineRule="auto"/>
              <w:jc w:val="center"/>
              <w:rPr>
                <w:rFonts w:ascii="宋体" w:hAnsi="宋体" w:eastAsia="宋体" w:cs="宋体"/>
                <w:sz w:val="20"/>
                <w:szCs w:val="20"/>
              </w:rPr>
            </w:pPr>
          </w:p>
        </w:tc>
        <w:tc>
          <w:tcPr>
            <w:tcW w:w="525" w:type="dxa"/>
            <w:tcBorders>
              <w:right w:val="single" w:color="000000" w:sz="2" w:space="0"/>
            </w:tcBorders>
          </w:tcPr>
          <w:p w14:paraId="79159CCD">
            <w:pPr>
              <w:spacing w:line="320" w:lineRule="auto"/>
              <w:jc w:val="center"/>
              <w:rPr>
                <w:rFonts w:ascii="宋体" w:hAnsi="宋体" w:eastAsia="宋体" w:cs="宋体"/>
                <w:sz w:val="20"/>
                <w:szCs w:val="20"/>
              </w:rPr>
            </w:pPr>
          </w:p>
        </w:tc>
        <w:tc>
          <w:tcPr>
            <w:tcW w:w="645" w:type="dxa"/>
            <w:tcBorders>
              <w:left w:val="single" w:color="000000" w:sz="2" w:space="0"/>
            </w:tcBorders>
          </w:tcPr>
          <w:p w14:paraId="7A803A69">
            <w:pPr>
              <w:spacing w:line="320" w:lineRule="auto"/>
              <w:jc w:val="center"/>
              <w:rPr>
                <w:rFonts w:ascii="宋体" w:hAnsi="宋体" w:eastAsia="宋体" w:cs="宋体"/>
                <w:sz w:val="20"/>
                <w:szCs w:val="20"/>
              </w:rPr>
            </w:pPr>
          </w:p>
        </w:tc>
      </w:tr>
      <w:tr w14:paraId="7F43F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35" w:type="dxa"/>
            <w:vMerge w:val="continue"/>
            <w:tcBorders>
              <w:left w:val="single" w:color="auto" w:sz="4" w:space="0"/>
            </w:tcBorders>
          </w:tcPr>
          <w:p w14:paraId="7FE11EF4">
            <w:pPr>
              <w:spacing w:line="320" w:lineRule="auto"/>
              <w:rPr>
                <w:rFonts w:ascii="宋体" w:hAnsi="宋体" w:eastAsia="宋体" w:cs="宋体"/>
                <w:sz w:val="20"/>
                <w:szCs w:val="20"/>
              </w:rPr>
            </w:pPr>
          </w:p>
        </w:tc>
        <w:tc>
          <w:tcPr>
            <w:tcW w:w="630" w:type="dxa"/>
            <w:vAlign w:val="center"/>
          </w:tcPr>
          <w:p w14:paraId="790BA02B">
            <w:pPr>
              <w:spacing w:before="90"/>
              <w:jc w:val="center"/>
              <w:rPr>
                <w:rFonts w:ascii="宋体" w:hAnsi="宋体" w:eastAsia="宋体" w:cs="宋体"/>
                <w:sz w:val="20"/>
                <w:szCs w:val="20"/>
              </w:rPr>
            </w:pPr>
            <w:r>
              <w:rPr>
                <w:rFonts w:hint="eastAsia" w:ascii="宋体" w:hAnsi="宋体" w:eastAsia="宋体" w:cs="宋体"/>
                <w:sz w:val="20"/>
                <w:szCs w:val="20"/>
              </w:rPr>
              <w:t>5</w:t>
            </w:r>
          </w:p>
        </w:tc>
        <w:tc>
          <w:tcPr>
            <w:tcW w:w="1170" w:type="dxa"/>
            <w:vAlign w:val="center"/>
          </w:tcPr>
          <w:p w14:paraId="615890C7">
            <w:pPr>
              <w:jc w:val="center"/>
              <w:rPr>
                <w:rFonts w:ascii="宋体" w:hAnsi="宋体" w:eastAsia="宋体" w:cs="宋体"/>
                <w:sz w:val="20"/>
                <w:szCs w:val="20"/>
              </w:rPr>
            </w:pPr>
            <w:r>
              <w:rPr>
                <w:rFonts w:hint="eastAsia" w:ascii="宋体" w:hAnsi="宋体" w:eastAsia="宋体" w:cs="宋体"/>
                <w:sz w:val="20"/>
                <w:szCs w:val="20"/>
                <w:lang w:eastAsia="zh-CN"/>
              </w:rPr>
              <w:t>7090005</w:t>
            </w:r>
          </w:p>
        </w:tc>
        <w:tc>
          <w:tcPr>
            <w:tcW w:w="2955" w:type="dxa"/>
            <w:shd w:val="clear" w:color="auto" w:fill="FFFFFF"/>
            <w:vAlign w:val="center"/>
          </w:tcPr>
          <w:p w14:paraId="29C61ECC">
            <w:pPr>
              <w:kinsoku/>
              <w:overflowPunct w:val="0"/>
              <w:ind w:firstLine="244" w:firstLineChars="122"/>
              <w:jc w:val="both"/>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劳动教育</w:t>
            </w:r>
          </w:p>
        </w:tc>
        <w:tc>
          <w:tcPr>
            <w:tcW w:w="570" w:type="dxa"/>
            <w:vAlign w:val="center"/>
          </w:tcPr>
          <w:p w14:paraId="7BA8E738">
            <w:pPr>
              <w:kinsoku/>
              <w:overflowPunct w:val="0"/>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rPr>
              <w:t>B</w:t>
            </w:r>
          </w:p>
        </w:tc>
        <w:tc>
          <w:tcPr>
            <w:tcW w:w="480" w:type="dxa"/>
          </w:tcPr>
          <w:p w14:paraId="1701B07B">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tcPr>
          <w:p w14:paraId="3D606C75">
            <w:pPr>
              <w:spacing w:before="32" w:line="320" w:lineRule="auto"/>
              <w:ind w:left="135"/>
              <w:jc w:val="both"/>
              <w:rPr>
                <w:rFonts w:ascii="宋体" w:hAnsi="宋体" w:eastAsia="宋体" w:cs="宋体"/>
                <w:sz w:val="20"/>
                <w:szCs w:val="20"/>
              </w:rPr>
            </w:pPr>
            <w:r>
              <w:rPr>
                <w:rFonts w:hint="eastAsia" w:ascii="宋体" w:hAnsi="宋体" w:eastAsia="宋体" w:cs="宋体"/>
                <w:sz w:val="20"/>
                <w:szCs w:val="20"/>
                <w:lang w:eastAsia="zh-CN"/>
              </w:rPr>
              <w:t>查</w:t>
            </w:r>
          </w:p>
        </w:tc>
        <w:tc>
          <w:tcPr>
            <w:tcW w:w="420" w:type="dxa"/>
          </w:tcPr>
          <w:p w14:paraId="2C03674D">
            <w:pPr>
              <w:spacing w:before="89"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50" w:type="dxa"/>
            <w:vAlign w:val="center"/>
          </w:tcPr>
          <w:p w14:paraId="344357CA">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5AA594AE">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18</w:t>
            </w:r>
          </w:p>
        </w:tc>
        <w:tc>
          <w:tcPr>
            <w:tcW w:w="540" w:type="dxa"/>
            <w:vAlign w:val="center"/>
          </w:tcPr>
          <w:p w14:paraId="4B0A7DB9">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465" w:type="dxa"/>
            <w:tcBorders>
              <w:right w:val="single" w:color="000000" w:sz="2" w:space="0"/>
            </w:tcBorders>
            <w:shd w:val="clear" w:color="auto" w:fill="FFFFFF"/>
            <w:vAlign w:val="center"/>
          </w:tcPr>
          <w:p w14:paraId="460CA34A">
            <w:pPr>
              <w:spacing w:before="88" w:line="320" w:lineRule="auto"/>
              <w:jc w:val="center"/>
              <w:rPr>
                <w:rFonts w:ascii="宋体" w:hAnsi="宋体" w:eastAsia="宋体" w:cs="宋体"/>
                <w:sz w:val="20"/>
                <w:szCs w:val="20"/>
              </w:rPr>
            </w:pPr>
          </w:p>
        </w:tc>
        <w:tc>
          <w:tcPr>
            <w:tcW w:w="461" w:type="dxa"/>
            <w:tcBorders>
              <w:left w:val="single" w:color="000000" w:sz="2" w:space="0"/>
              <w:right w:val="single" w:color="000000" w:sz="2" w:space="0"/>
            </w:tcBorders>
          </w:tcPr>
          <w:p w14:paraId="193C7301">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15</w:t>
            </w:r>
          </w:p>
        </w:tc>
        <w:tc>
          <w:tcPr>
            <w:tcW w:w="544" w:type="dxa"/>
            <w:tcBorders>
              <w:left w:val="single" w:color="000000" w:sz="2" w:space="0"/>
              <w:right w:val="single" w:color="000000" w:sz="2" w:space="0"/>
            </w:tcBorders>
          </w:tcPr>
          <w:p w14:paraId="4B761755">
            <w:pPr>
              <w:spacing w:before="88" w:line="320" w:lineRule="auto"/>
              <w:jc w:val="center"/>
              <w:rPr>
                <w:rFonts w:ascii="宋体" w:hAnsi="宋体" w:eastAsia="宋体" w:cs="宋体"/>
                <w:sz w:val="20"/>
                <w:szCs w:val="20"/>
              </w:rPr>
            </w:pPr>
          </w:p>
        </w:tc>
        <w:tc>
          <w:tcPr>
            <w:tcW w:w="420" w:type="dxa"/>
            <w:tcBorders>
              <w:left w:val="single" w:color="000000" w:sz="2" w:space="0"/>
              <w:right w:val="single" w:color="000000" w:sz="2" w:space="0"/>
            </w:tcBorders>
          </w:tcPr>
          <w:p w14:paraId="59FF65FF">
            <w:pPr>
              <w:spacing w:line="320" w:lineRule="auto"/>
              <w:jc w:val="center"/>
              <w:rPr>
                <w:rFonts w:ascii="宋体" w:hAnsi="宋体" w:eastAsia="宋体" w:cs="宋体"/>
                <w:sz w:val="20"/>
                <w:szCs w:val="20"/>
              </w:rPr>
            </w:pPr>
          </w:p>
        </w:tc>
        <w:tc>
          <w:tcPr>
            <w:tcW w:w="734" w:type="dxa"/>
            <w:tcBorders>
              <w:left w:val="single" w:color="000000" w:sz="2" w:space="0"/>
            </w:tcBorders>
          </w:tcPr>
          <w:p w14:paraId="382FE5BE">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w:t>
            </w:r>
          </w:p>
        </w:tc>
        <w:tc>
          <w:tcPr>
            <w:tcW w:w="586" w:type="dxa"/>
          </w:tcPr>
          <w:p w14:paraId="5CED2423">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w:t>
            </w:r>
          </w:p>
        </w:tc>
        <w:tc>
          <w:tcPr>
            <w:tcW w:w="589" w:type="dxa"/>
          </w:tcPr>
          <w:p w14:paraId="67A584F8">
            <w:pPr>
              <w:spacing w:line="320" w:lineRule="auto"/>
              <w:jc w:val="center"/>
              <w:rPr>
                <w:rFonts w:ascii="宋体" w:hAnsi="宋体" w:eastAsia="宋体" w:cs="宋体"/>
                <w:sz w:val="20"/>
                <w:szCs w:val="20"/>
              </w:rPr>
            </w:pPr>
          </w:p>
        </w:tc>
        <w:tc>
          <w:tcPr>
            <w:tcW w:w="611" w:type="dxa"/>
          </w:tcPr>
          <w:p w14:paraId="2A7CA3D1">
            <w:pPr>
              <w:spacing w:line="320" w:lineRule="auto"/>
              <w:jc w:val="center"/>
              <w:rPr>
                <w:rFonts w:ascii="宋体" w:hAnsi="宋体" w:eastAsia="宋体" w:cs="宋体"/>
                <w:sz w:val="20"/>
                <w:szCs w:val="20"/>
              </w:rPr>
            </w:pPr>
          </w:p>
        </w:tc>
        <w:tc>
          <w:tcPr>
            <w:tcW w:w="525" w:type="dxa"/>
            <w:tcBorders>
              <w:right w:val="single" w:color="000000" w:sz="2" w:space="0"/>
            </w:tcBorders>
          </w:tcPr>
          <w:p w14:paraId="06A0F1C2">
            <w:pPr>
              <w:spacing w:line="320" w:lineRule="auto"/>
              <w:jc w:val="center"/>
              <w:rPr>
                <w:rFonts w:ascii="宋体" w:hAnsi="宋体" w:eastAsia="宋体" w:cs="宋体"/>
                <w:sz w:val="20"/>
                <w:szCs w:val="20"/>
              </w:rPr>
            </w:pPr>
          </w:p>
        </w:tc>
        <w:tc>
          <w:tcPr>
            <w:tcW w:w="645" w:type="dxa"/>
            <w:tcBorders>
              <w:left w:val="single" w:color="000000" w:sz="2" w:space="0"/>
            </w:tcBorders>
          </w:tcPr>
          <w:p w14:paraId="0D93311E">
            <w:pPr>
              <w:spacing w:line="320" w:lineRule="auto"/>
              <w:jc w:val="center"/>
              <w:rPr>
                <w:rFonts w:ascii="宋体" w:hAnsi="宋体" w:eastAsia="宋体" w:cs="宋体"/>
                <w:sz w:val="20"/>
                <w:szCs w:val="20"/>
              </w:rPr>
            </w:pPr>
          </w:p>
        </w:tc>
      </w:tr>
      <w:tr w14:paraId="4F3CA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52108A49">
            <w:pPr>
              <w:spacing w:line="320" w:lineRule="auto"/>
              <w:rPr>
                <w:rFonts w:ascii="宋体" w:hAnsi="宋体" w:eastAsia="宋体" w:cs="宋体"/>
                <w:sz w:val="20"/>
                <w:szCs w:val="20"/>
              </w:rPr>
            </w:pPr>
          </w:p>
        </w:tc>
        <w:tc>
          <w:tcPr>
            <w:tcW w:w="630" w:type="dxa"/>
            <w:vAlign w:val="center"/>
          </w:tcPr>
          <w:p w14:paraId="775A66CC">
            <w:pPr>
              <w:spacing w:before="89"/>
              <w:jc w:val="center"/>
              <w:rPr>
                <w:rFonts w:ascii="宋体" w:hAnsi="宋体" w:eastAsia="宋体" w:cs="宋体"/>
                <w:sz w:val="20"/>
                <w:szCs w:val="20"/>
              </w:rPr>
            </w:pPr>
            <w:r>
              <w:rPr>
                <w:rFonts w:hint="eastAsia" w:ascii="宋体" w:hAnsi="宋体" w:eastAsia="宋体" w:cs="宋体"/>
                <w:sz w:val="20"/>
                <w:szCs w:val="20"/>
              </w:rPr>
              <w:t>6</w:t>
            </w:r>
          </w:p>
        </w:tc>
        <w:tc>
          <w:tcPr>
            <w:tcW w:w="1170" w:type="dxa"/>
            <w:vAlign w:val="center"/>
          </w:tcPr>
          <w:p w14:paraId="05D78D0A">
            <w:pPr>
              <w:jc w:val="center"/>
              <w:rPr>
                <w:rFonts w:ascii="宋体" w:hAnsi="宋体" w:eastAsia="宋体" w:cs="宋体"/>
                <w:sz w:val="20"/>
                <w:szCs w:val="20"/>
              </w:rPr>
            </w:pPr>
            <w:r>
              <w:rPr>
                <w:rFonts w:hint="eastAsia" w:ascii="宋体" w:hAnsi="宋体" w:eastAsia="宋体" w:cs="宋体"/>
                <w:sz w:val="20"/>
                <w:szCs w:val="20"/>
                <w:lang w:eastAsia="zh-CN"/>
              </w:rPr>
              <w:t>7090006</w:t>
            </w:r>
          </w:p>
        </w:tc>
        <w:tc>
          <w:tcPr>
            <w:tcW w:w="2955" w:type="dxa"/>
            <w:shd w:val="clear" w:color="auto" w:fill="FFFFFF"/>
            <w:vAlign w:val="center"/>
          </w:tcPr>
          <w:p w14:paraId="6BE85607">
            <w:pPr>
              <w:kinsoku/>
              <w:overflowPunct w:val="0"/>
              <w:ind w:firstLine="244" w:firstLineChars="122"/>
              <w:jc w:val="both"/>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创新思维导引与实践</w:t>
            </w:r>
          </w:p>
        </w:tc>
        <w:tc>
          <w:tcPr>
            <w:tcW w:w="570" w:type="dxa"/>
            <w:vAlign w:val="center"/>
          </w:tcPr>
          <w:p w14:paraId="1D9C7613">
            <w:pPr>
              <w:kinsoku/>
              <w:overflowPunct w:val="0"/>
              <w:spacing w:line="320" w:lineRule="auto"/>
              <w:jc w:val="center"/>
              <w:rPr>
                <w:rFonts w:ascii="宋体" w:hAnsi="宋体" w:eastAsia="宋体" w:cs="宋体"/>
                <w:color w:val="auto"/>
                <w:sz w:val="20"/>
                <w:szCs w:val="20"/>
              </w:rPr>
            </w:pPr>
            <w:r>
              <w:rPr>
                <w:rFonts w:hint="eastAsia" w:ascii="宋体" w:hAnsi="宋体" w:eastAsia="宋体" w:cs="宋体"/>
                <w:color w:val="auto"/>
                <w:sz w:val="20"/>
                <w:szCs w:val="20"/>
                <w:lang w:eastAsia="zh-CN"/>
              </w:rPr>
              <w:t>C</w:t>
            </w:r>
          </w:p>
        </w:tc>
        <w:tc>
          <w:tcPr>
            <w:tcW w:w="480" w:type="dxa"/>
            <w:vAlign w:val="center"/>
          </w:tcPr>
          <w:p w14:paraId="63414683">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50" w:type="dxa"/>
            <w:vAlign w:val="center"/>
          </w:tcPr>
          <w:p w14:paraId="63FDEA88">
            <w:pPr>
              <w:spacing w:before="32" w:line="320" w:lineRule="auto"/>
              <w:ind w:left="135"/>
              <w:jc w:val="both"/>
              <w:rPr>
                <w:rFonts w:ascii="宋体" w:hAnsi="宋体" w:eastAsia="宋体" w:cs="宋体"/>
                <w:color w:val="auto"/>
                <w:sz w:val="20"/>
                <w:szCs w:val="20"/>
              </w:rPr>
            </w:pPr>
            <w:r>
              <w:rPr>
                <w:rFonts w:hint="eastAsia" w:ascii="宋体" w:hAnsi="宋体" w:eastAsia="宋体" w:cs="宋体"/>
                <w:color w:val="auto"/>
                <w:sz w:val="20"/>
                <w:szCs w:val="20"/>
                <w:lang w:eastAsia="zh-CN"/>
              </w:rPr>
              <w:t>查</w:t>
            </w:r>
          </w:p>
        </w:tc>
        <w:tc>
          <w:tcPr>
            <w:tcW w:w="420" w:type="dxa"/>
            <w:vAlign w:val="center"/>
          </w:tcPr>
          <w:p w14:paraId="18AC3C64">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450" w:type="dxa"/>
            <w:vAlign w:val="center"/>
          </w:tcPr>
          <w:p w14:paraId="3DFB904C">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vAlign w:val="center"/>
          </w:tcPr>
          <w:p w14:paraId="5EF7780D">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725AE28F">
            <w:pPr>
              <w:spacing w:before="88" w:line="320" w:lineRule="auto"/>
              <w:jc w:val="center"/>
              <w:rPr>
                <w:rFonts w:ascii="宋体" w:hAnsi="宋体" w:eastAsia="宋体" w:cs="宋体"/>
                <w:sz w:val="20"/>
                <w:szCs w:val="20"/>
                <w:lang w:eastAsia="zh-CN"/>
              </w:rPr>
            </w:pPr>
          </w:p>
        </w:tc>
        <w:tc>
          <w:tcPr>
            <w:tcW w:w="465" w:type="dxa"/>
            <w:tcBorders>
              <w:right w:val="single" w:color="000000" w:sz="2" w:space="0"/>
            </w:tcBorders>
            <w:shd w:val="clear" w:color="auto" w:fill="FFFFFF"/>
            <w:vAlign w:val="center"/>
          </w:tcPr>
          <w:p w14:paraId="3517596C">
            <w:pPr>
              <w:spacing w:before="88" w:line="320" w:lineRule="auto"/>
              <w:jc w:val="center"/>
              <w:rPr>
                <w:rFonts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74C0CF22">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44" w:type="dxa"/>
            <w:tcBorders>
              <w:left w:val="single" w:color="000000" w:sz="2" w:space="0"/>
              <w:right w:val="single" w:color="000000" w:sz="2" w:space="0"/>
            </w:tcBorders>
            <w:vAlign w:val="center"/>
          </w:tcPr>
          <w:p w14:paraId="66ACEBE6">
            <w:pPr>
              <w:spacing w:before="88" w:line="320" w:lineRule="auto"/>
              <w:jc w:val="center"/>
              <w:rPr>
                <w:rFonts w:ascii="宋体" w:hAnsi="宋体" w:eastAsia="宋体" w:cs="宋体"/>
                <w:sz w:val="20"/>
                <w:szCs w:val="20"/>
                <w:lang w:eastAsia="zh-CN"/>
              </w:rPr>
            </w:pPr>
          </w:p>
        </w:tc>
        <w:tc>
          <w:tcPr>
            <w:tcW w:w="420" w:type="dxa"/>
            <w:tcBorders>
              <w:left w:val="single" w:color="000000" w:sz="2" w:space="0"/>
              <w:right w:val="single" w:color="000000" w:sz="2" w:space="0"/>
            </w:tcBorders>
            <w:vAlign w:val="center"/>
          </w:tcPr>
          <w:p w14:paraId="722E69C4">
            <w:pPr>
              <w:spacing w:before="88" w:line="320" w:lineRule="auto"/>
              <w:jc w:val="center"/>
              <w:rPr>
                <w:rFonts w:ascii="宋体" w:hAnsi="宋体" w:eastAsia="宋体" w:cs="宋体"/>
                <w:sz w:val="20"/>
                <w:szCs w:val="20"/>
                <w:lang w:eastAsia="zh-CN"/>
              </w:rPr>
            </w:pPr>
          </w:p>
        </w:tc>
        <w:tc>
          <w:tcPr>
            <w:tcW w:w="734" w:type="dxa"/>
            <w:tcBorders>
              <w:left w:val="single" w:color="000000" w:sz="2" w:space="0"/>
            </w:tcBorders>
            <w:vAlign w:val="center"/>
          </w:tcPr>
          <w:p w14:paraId="71283AD6">
            <w:pPr>
              <w:spacing w:before="88" w:line="320" w:lineRule="auto"/>
              <w:jc w:val="center"/>
              <w:rPr>
                <w:rFonts w:ascii="宋体" w:hAnsi="宋体" w:eastAsia="宋体" w:cs="宋体"/>
                <w:sz w:val="20"/>
                <w:szCs w:val="20"/>
                <w:lang w:eastAsia="zh-CN"/>
              </w:rPr>
            </w:pPr>
          </w:p>
        </w:tc>
        <w:tc>
          <w:tcPr>
            <w:tcW w:w="586" w:type="dxa"/>
            <w:vAlign w:val="center"/>
          </w:tcPr>
          <w:p w14:paraId="112BB56F">
            <w:pPr>
              <w:spacing w:before="88" w:line="320" w:lineRule="auto"/>
              <w:jc w:val="center"/>
              <w:rPr>
                <w:rFonts w:ascii="宋体" w:hAnsi="宋体" w:eastAsia="宋体" w:cs="宋体"/>
                <w:sz w:val="20"/>
                <w:szCs w:val="20"/>
                <w:lang w:eastAsia="zh-CN"/>
              </w:rPr>
            </w:pPr>
          </w:p>
        </w:tc>
        <w:tc>
          <w:tcPr>
            <w:tcW w:w="589" w:type="dxa"/>
            <w:vAlign w:val="center"/>
          </w:tcPr>
          <w:p w14:paraId="088E8B79">
            <w:pPr>
              <w:spacing w:before="88" w:line="320" w:lineRule="auto"/>
              <w:jc w:val="center"/>
              <w:rPr>
                <w:rFonts w:ascii="宋体" w:hAnsi="宋体" w:eastAsia="宋体" w:cs="宋体"/>
                <w:sz w:val="20"/>
                <w:szCs w:val="20"/>
                <w:lang w:eastAsia="zh-CN"/>
              </w:rPr>
            </w:pPr>
          </w:p>
        </w:tc>
        <w:tc>
          <w:tcPr>
            <w:tcW w:w="611" w:type="dxa"/>
            <w:vAlign w:val="center"/>
          </w:tcPr>
          <w:p w14:paraId="2AD1D0AC">
            <w:pPr>
              <w:spacing w:before="88" w:line="320" w:lineRule="auto"/>
              <w:jc w:val="center"/>
              <w:rPr>
                <w:rFonts w:ascii="宋体" w:hAnsi="宋体" w:eastAsia="宋体" w:cs="宋体"/>
                <w:sz w:val="20"/>
                <w:szCs w:val="20"/>
                <w:lang w:eastAsia="zh-CN"/>
              </w:rPr>
            </w:pPr>
          </w:p>
        </w:tc>
        <w:tc>
          <w:tcPr>
            <w:tcW w:w="525" w:type="dxa"/>
            <w:tcBorders>
              <w:right w:val="single" w:color="000000" w:sz="2" w:space="0"/>
            </w:tcBorders>
            <w:vAlign w:val="center"/>
          </w:tcPr>
          <w:p w14:paraId="5F26FD8D">
            <w:pPr>
              <w:spacing w:before="88" w:line="320" w:lineRule="auto"/>
              <w:jc w:val="center"/>
              <w:rPr>
                <w:rFonts w:ascii="宋体" w:hAnsi="宋体" w:eastAsia="宋体" w:cs="宋体"/>
                <w:sz w:val="20"/>
                <w:szCs w:val="20"/>
                <w:lang w:eastAsia="zh-CN"/>
              </w:rPr>
            </w:pPr>
          </w:p>
        </w:tc>
        <w:tc>
          <w:tcPr>
            <w:tcW w:w="645" w:type="dxa"/>
            <w:tcBorders>
              <w:left w:val="single" w:color="000000" w:sz="2" w:space="0"/>
            </w:tcBorders>
            <w:vAlign w:val="center"/>
          </w:tcPr>
          <w:p w14:paraId="1F37FC50">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2/18</w:t>
            </w:r>
          </w:p>
        </w:tc>
      </w:tr>
      <w:tr w14:paraId="27B33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578F3F98">
            <w:pPr>
              <w:spacing w:line="320" w:lineRule="auto"/>
              <w:rPr>
                <w:rFonts w:ascii="宋体" w:hAnsi="宋体" w:eastAsia="宋体" w:cs="宋体"/>
                <w:sz w:val="20"/>
                <w:szCs w:val="20"/>
              </w:rPr>
            </w:pPr>
          </w:p>
        </w:tc>
        <w:tc>
          <w:tcPr>
            <w:tcW w:w="630" w:type="dxa"/>
            <w:shd w:val="clear" w:color="auto" w:fill="auto"/>
            <w:vAlign w:val="center"/>
          </w:tcPr>
          <w:p w14:paraId="06DF9993">
            <w:pPr>
              <w:spacing w:before="89"/>
              <w:jc w:val="center"/>
              <w:rPr>
                <w:rFonts w:ascii="宋体" w:hAnsi="宋体" w:eastAsia="宋体" w:cs="宋体"/>
                <w:sz w:val="20"/>
                <w:szCs w:val="20"/>
                <w:lang w:eastAsia="zh-CN"/>
              </w:rPr>
            </w:pPr>
            <w:r>
              <w:rPr>
                <w:rFonts w:hint="eastAsia" w:ascii="宋体" w:hAnsi="宋体" w:eastAsia="宋体" w:cs="宋体"/>
                <w:sz w:val="20"/>
                <w:szCs w:val="20"/>
                <w:lang w:eastAsia="zh-CN"/>
              </w:rPr>
              <w:t>7</w:t>
            </w:r>
          </w:p>
        </w:tc>
        <w:tc>
          <w:tcPr>
            <w:tcW w:w="1170" w:type="dxa"/>
            <w:shd w:val="clear" w:color="auto" w:fill="auto"/>
            <w:vAlign w:val="center"/>
          </w:tcPr>
          <w:p w14:paraId="6418E7A6">
            <w:pPr>
              <w:jc w:val="center"/>
              <w:rPr>
                <w:rFonts w:ascii="宋体" w:hAnsi="宋体" w:eastAsia="宋体" w:cs="宋体"/>
                <w:sz w:val="20"/>
                <w:szCs w:val="20"/>
              </w:rPr>
            </w:pPr>
            <w:r>
              <w:rPr>
                <w:rFonts w:hint="eastAsia" w:ascii="宋体" w:hAnsi="宋体" w:eastAsia="宋体" w:cs="宋体"/>
                <w:sz w:val="20"/>
                <w:szCs w:val="20"/>
                <w:lang w:eastAsia="zh-CN"/>
              </w:rPr>
              <w:t>7090007</w:t>
            </w:r>
          </w:p>
        </w:tc>
        <w:tc>
          <w:tcPr>
            <w:tcW w:w="2955" w:type="dxa"/>
            <w:shd w:val="clear" w:color="auto" w:fill="auto"/>
            <w:vAlign w:val="center"/>
          </w:tcPr>
          <w:p w14:paraId="14617858">
            <w:pPr>
              <w:kinsoku/>
              <w:overflowPunct w:val="0"/>
              <w:ind w:firstLine="244" w:firstLineChars="122"/>
              <w:jc w:val="both"/>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思想道德与行为规范</w:t>
            </w:r>
          </w:p>
        </w:tc>
        <w:tc>
          <w:tcPr>
            <w:tcW w:w="570" w:type="dxa"/>
            <w:shd w:val="clear" w:color="auto" w:fill="auto"/>
          </w:tcPr>
          <w:p w14:paraId="2735E2CF">
            <w:pPr>
              <w:spacing w:before="90" w:line="320" w:lineRule="auto"/>
              <w:ind w:left="213"/>
              <w:rPr>
                <w:rFonts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tcPr>
          <w:p w14:paraId="05832419">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shd w:val="clear" w:color="auto" w:fill="auto"/>
          </w:tcPr>
          <w:p w14:paraId="7FFED3E0">
            <w:pPr>
              <w:spacing w:before="32" w:line="320" w:lineRule="auto"/>
              <w:ind w:left="134"/>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tcPr>
          <w:p w14:paraId="11468C7B">
            <w:pPr>
              <w:spacing w:before="88" w:line="320" w:lineRule="auto"/>
              <w:ind w:left="99"/>
              <w:rPr>
                <w:rFonts w:ascii="宋体" w:hAnsi="宋体" w:eastAsia="宋体" w:cs="宋体"/>
                <w:sz w:val="20"/>
                <w:szCs w:val="20"/>
                <w:lang w:eastAsia="zh-CN"/>
              </w:rPr>
            </w:pPr>
            <w:r>
              <w:rPr>
                <w:rFonts w:hint="eastAsia" w:ascii="宋体" w:hAnsi="宋体" w:eastAsia="宋体" w:cs="宋体"/>
                <w:spacing w:val="-6"/>
                <w:sz w:val="20"/>
                <w:szCs w:val="20"/>
              </w:rPr>
              <w:t>1-5</w:t>
            </w:r>
          </w:p>
        </w:tc>
        <w:tc>
          <w:tcPr>
            <w:tcW w:w="450" w:type="dxa"/>
            <w:shd w:val="clear" w:color="auto" w:fill="auto"/>
          </w:tcPr>
          <w:p w14:paraId="23CC980E">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w:t>
            </w:r>
          </w:p>
        </w:tc>
        <w:tc>
          <w:tcPr>
            <w:tcW w:w="525" w:type="dxa"/>
          </w:tcPr>
          <w:p w14:paraId="2647C5EE">
            <w:pPr>
              <w:spacing w:before="89"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540" w:type="dxa"/>
          </w:tcPr>
          <w:p w14:paraId="625DAB2B">
            <w:pPr>
              <w:spacing w:before="89"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tcPr>
          <w:p w14:paraId="673F6D5B">
            <w:pPr>
              <w:spacing w:before="89"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tcPr>
          <w:p w14:paraId="5A24989D">
            <w:pPr>
              <w:spacing w:before="89"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tcPr>
          <w:p w14:paraId="1827BF34">
            <w:pPr>
              <w:spacing w:before="89"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tcPr>
          <w:p w14:paraId="10D0FE81">
            <w:pPr>
              <w:spacing w:before="89"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restart"/>
            <w:tcBorders>
              <w:left w:val="single" w:color="000000" w:sz="2" w:space="0"/>
            </w:tcBorders>
            <w:vAlign w:val="center"/>
          </w:tcPr>
          <w:p w14:paraId="569D389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不计入总学时</w:t>
            </w:r>
          </w:p>
        </w:tc>
      </w:tr>
      <w:tr w14:paraId="621B0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6BFE22F8">
            <w:pPr>
              <w:spacing w:line="320" w:lineRule="auto"/>
              <w:rPr>
                <w:rFonts w:ascii="宋体" w:hAnsi="宋体" w:eastAsia="宋体" w:cs="宋体"/>
                <w:sz w:val="20"/>
                <w:szCs w:val="20"/>
              </w:rPr>
            </w:pPr>
          </w:p>
        </w:tc>
        <w:tc>
          <w:tcPr>
            <w:tcW w:w="630" w:type="dxa"/>
            <w:shd w:val="clear" w:color="auto" w:fill="auto"/>
            <w:vAlign w:val="center"/>
          </w:tcPr>
          <w:p w14:paraId="573C0FD0">
            <w:pPr>
              <w:spacing w:before="90"/>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1170" w:type="dxa"/>
            <w:shd w:val="clear" w:color="auto" w:fill="auto"/>
            <w:vAlign w:val="center"/>
          </w:tcPr>
          <w:p w14:paraId="7E83DFB4">
            <w:pPr>
              <w:jc w:val="center"/>
              <w:rPr>
                <w:rFonts w:ascii="宋体" w:hAnsi="宋体" w:eastAsia="宋体" w:cs="宋体"/>
                <w:sz w:val="20"/>
                <w:szCs w:val="20"/>
              </w:rPr>
            </w:pPr>
            <w:r>
              <w:rPr>
                <w:rFonts w:hint="eastAsia" w:ascii="宋体" w:hAnsi="宋体" w:eastAsia="宋体" w:cs="宋体"/>
                <w:sz w:val="20"/>
                <w:szCs w:val="20"/>
                <w:lang w:eastAsia="zh-CN"/>
              </w:rPr>
              <w:t>7090008</w:t>
            </w:r>
          </w:p>
        </w:tc>
        <w:tc>
          <w:tcPr>
            <w:tcW w:w="2955" w:type="dxa"/>
            <w:shd w:val="clear" w:color="auto" w:fill="auto"/>
            <w:vAlign w:val="center"/>
          </w:tcPr>
          <w:p w14:paraId="36E732A4">
            <w:pPr>
              <w:kinsoku/>
              <w:overflowPunct w:val="0"/>
              <w:ind w:firstLine="244" w:firstLineChars="122"/>
              <w:jc w:val="both"/>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学习与创新</w:t>
            </w:r>
          </w:p>
        </w:tc>
        <w:tc>
          <w:tcPr>
            <w:tcW w:w="570" w:type="dxa"/>
            <w:shd w:val="clear" w:color="auto" w:fill="auto"/>
          </w:tcPr>
          <w:p w14:paraId="20187132">
            <w:pPr>
              <w:spacing w:before="90" w:line="320" w:lineRule="auto"/>
              <w:ind w:left="213"/>
              <w:rPr>
                <w:rFonts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tcPr>
          <w:p w14:paraId="16C3CEC3">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50" w:type="dxa"/>
            <w:shd w:val="clear" w:color="auto" w:fill="auto"/>
          </w:tcPr>
          <w:p w14:paraId="076E5CEA">
            <w:pPr>
              <w:spacing w:before="32" w:line="320" w:lineRule="auto"/>
              <w:ind w:left="134"/>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tcPr>
          <w:p w14:paraId="58F4FAD7">
            <w:pPr>
              <w:spacing w:before="89" w:line="320" w:lineRule="auto"/>
              <w:ind w:left="99"/>
              <w:rPr>
                <w:rFonts w:ascii="宋体" w:hAnsi="宋体" w:eastAsia="宋体" w:cs="宋体"/>
                <w:sz w:val="20"/>
                <w:szCs w:val="20"/>
                <w:lang w:eastAsia="zh-CN"/>
              </w:rPr>
            </w:pPr>
            <w:r>
              <w:rPr>
                <w:rFonts w:hint="eastAsia" w:ascii="宋体" w:hAnsi="宋体" w:eastAsia="宋体" w:cs="宋体"/>
                <w:spacing w:val="-6"/>
                <w:sz w:val="20"/>
                <w:szCs w:val="20"/>
              </w:rPr>
              <w:t>1-5</w:t>
            </w:r>
          </w:p>
        </w:tc>
        <w:tc>
          <w:tcPr>
            <w:tcW w:w="450" w:type="dxa"/>
            <w:shd w:val="clear" w:color="auto" w:fill="auto"/>
          </w:tcPr>
          <w:p w14:paraId="4E390545">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79D920CE">
            <w:pPr>
              <w:spacing w:before="89" w:line="320" w:lineRule="auto"/>
              <w:ind w:left="99"/>
              <w:rPr>
                <w:rFonts w:ascii="宋体" w:hAnsi="宋体" w:eastAsia="宋体" w:cs="宋体"/>
                <w:sz w:val="20"/>
                <w:szCs w:val="20"/>
                <w:lang w:eastAsia="zh-CN"/>
              </w:rPr>
            </w:pPr>
            <w:r>
              <w:rPr>
                <w:rFonts w:hint="eastAsia" w:ascii="宋体" w:hAnsi="宋体" w:eastAsia="宋体" w:cs="宋体"/>
                <w:position w:val="-9"/>
                <w:sz w:val="20"/>
                <w:szCs w:val="20"/>
              </w:rPr>
              <w:t>-</w:t>
            </w:r>
          </w:p>
        </w:tc>
        <w:tc>
          <w:tcPr>
            <w:tcW w:w="540" w:type="dxa"/>
          </w:tcPr>
          <w:p w14:paraId="2D3FBF84">
            <w:pPr>
              <w:spacing w:before="89" w:line="320" w:lineRule="auto"/>
              <w:ind w:left="99"/>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tcPr>
          <w:p w14:paraId="63FBC2B2">
            <w:pPr>
              <w:spacing w:before="89" w:line="320" w:lineRule="auto"/>
              <w:ind w:left="99"/>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tcPr>
          <w:p w14:paraId="2A7188F4">
            <w:pPr>
              <w:spacing w:before="89"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tcPr>
          <w:p w14:paraId="521CE886">
            <w:pPr>
              <w:spacing w:before="89"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tcPr>
          <w:p w14:paraId="13FC195F">
            <w:pPr>
              <w:spacing w:before="89"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tcPr>
          <w:p w14:paraId="2F713122">
            <w:pPr>
              <w:spacing w:line="320" w:lineRule="auto"/>
              <w:jc w:val="center"/>
              <w:rPr>
                <w:rFonts w:ascii="宋体" w:hAnsi="宋体" w:eastAsia="宋体" w:cs="宋体"/>
                <w:sz w:val="20"/>
                <w:szCs w:val="20"/>
              </w:rPr>
            </w:pPr>
          </w:p>
        </w:tc>
      </w:tr>
      <w:tr w14:paraId="492A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72211F92">
            <w:pPr>
              <w:spacing w:line="320" w:lineRule="auto"/>
              <w:rPr>
                <w:rFonts w:ascii="宋体" w:hAnsi="宋体" w:eastAsia="宋体" w:cs="宋体"/>
                <w:sz w:val="20"/>
                <w:szCs w:val="20"/>
              </w:rPr>
            </w:pPr>
          </w:p>
        </w:tc>
        <w:tc>
          <w:tcPr>
            <w:tcW w:w="630" w:type="dxa"/>
            <w:shd w:val="clear" w:color="auto" w:fill="auto"/>
            <w:vAlign w:val="center"/>
          </w:tcPr>
          <w:p w14:paraId="364CB3B3">
            <w:pPr>
              <w:spacing w:before="92"/>
              <w:jc w:val="center"/>
              <w:rPr>
                <w:rFonts w:ascii="宋体" w:hAnsi="宋体" w:eastAsia="宋体" w:cs="宋体"/>
                <w:sz w:val="20"/>
                <w:szCs w:val="20"/>
                <w:lang w:eastAsia="zh-CN"/>
              </w:rPr>
            </w:pPr>
            <w:r>
              <w:rPr>
                <w:rFonts w:hint="eastAsia" w:ascii="宋体" w:hAnsi="宋体" w:eastAsia="宋体" w:cs="宋体"/>
                <w:sz w:val="20"/>
                <w:szCs w:val="20"/>
                <w:lang w:eastAsia="zh-CN"/>
              </w:rPr>
              <w:t>9</w:t>
            </w:r>
          </w:p>
        </w:tc>
        <w:tc>
          <w:tcPr>
            <w:tcW w:w="1170" w:type="dxa"/>
            <w:shd w:val="clear" w:color="auto" w:fill="auto"/>
            <w:vAlign w:val="center"/>
          </w:tcPr>
          <w:p w14:paraId="17BA319F">
            <w:pPr>
              <w:jc w:val="center"/>
              <w:rPr>
                <w:rFonts w:ascii="宋体" w:hAnsi="宋体" w:eastAsia="宋体" w:cs="宋体"/>
                <w:sz w:val="20"/>
                <w:szCs w:val="20"/>
              </w:rPr>
            </w:pPr>
            <w:r>
              <w:rPr>
                <w:rFonts w:hint="eastAsia" w:ascii="宋体" w:hAnsi="宋体" w:eastAsia="宋体" w:cs="宋体"/>
                <w:sz w:val="20"/>
                <w:szCs w:val="20"/>
                <w:lang w:eastAsia="zh-CN"/>
              </w:rPr>
              <w:t>7090009</w:t>
            </w:r>
          </w:p>
        </w:tc>
        <w:tc>
          <w:tcPr>
            <w:tcW w:w="2955" w:type="dxa"/>
            <w:shd w:val="clear" w:color="auto" w:fill="auto"/>
            <w:vAlign w:val="center"/>
          </w:tcPr>
          <w:p w14:paraId="752F1CFC">
            <w:pPr>
              <w:kinsoku/>
              <w:overflowPunct w:val="0"/>
              <w:ind w:firstLine="244" w:firstLineChars="122"/>
              <w:jc w:val="both"/>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职业发展实践</w:t>
            </w:r>
          </w:p>
        </w:tc>
        <w:tc>
          <w:tcPr>
            <w:tcW w:w="570" w:type="dxa"/>
            <w:shd w:val="clear" w:color="auto" w:fill="auto"/>
          </w:tcPr>
          <w:p w14:paraId="2613F66D">
            <w:pPr>
              <w:spacing w:before="93" w:line="320" w:lineRule="auto"/>
              <w:ind w:left="213"/>
              <w:rPr>
                <w:rFonts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tcPr>
          <w:p w14:paraId="5B8F1D5C">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shd w:val="clear" w:color="auto" w:fill="auto"/>
          </w:tcPr>
          <w:p w14:paraId="73E9834F">
            <w:pPr>
              <w:spacing w:before="35" w:line="320" w:lineRule="auto"/>
              <w:ind w:left="134"/>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tcPr>
          <w:p w14:paraId="41AD6548">
            <w:pPr>
              <w:spacing w:before="92" w:line="320" w:lineRule="auto"/>
              <w:ind w:left="99"/>
              <w:rPr>
                <w:rFonts w:ascii="宋体" w:hAnsi="宋体" w:eastAsia="宋体" w:cs="宋体"/>
                <w:sz w:val="20"/>
                <w:szCs w:val="20"/>
                <w:lang w:eastAsia="zh-CN"/>
              </w:rPr>
            </w:pPr>
            <w:r>
              <w:rPr>
                <w:rFonts w:hint="eastAsia" w:ascii="宋体" w:hAnsi="宋体" w:eastAsia="宋体" w:cs="宋体"/>
                <w:spacing w:val="-6"/>
                <w:sz w:val="20"/>
                <w:szCs w:val="20"/>
              </w:rPr>
              <w:t>1-5</w:t>
            </w:r>
          </w:p>
        </w:tc>
        <w:tc>
          <w:tcPr>
            <w:tcW w:w="450" w:type="dxa"/>
            <w:shd w:val="clear" w:color="auto" w:fill="auto"/>
          </w:tcPr>
          <w:p w14:paraId="5E35C254">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tcPr>
          <w:p w14:paraId="04F8644A">
            <w:pPr>
              <w:spacing w:before="93"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540" w:type="dxa"/>
          </w:tcPr>
          <w:p w14:paraId="17FFB818">
            <w:pPr>
              <w:spacing w:before="93"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tcPr>
          <w:p w14:paraId="0C0BD32E">
            <w:pPr>
              <w:spacing w:before="93"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tcPr>
          <w:p w14:paraId="466ADB99">
            <w:pPr>
              <w:spacing w:before="93"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tcPr>
          <w:p w14:paraId="486829B6">
            <w:pPr>
              <w:spacing w:before="93"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tcPr>
          <w:p w14:paraId="31F3BE6E">
            <w:pPr>
              <w:spacing w:before="93"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tcPr>
          <w:p w14:paraId="7CD5D37E">
            <w:pPr>
              <w:spacing w:line="320" w:lineRule="auto"/>
              <w:jc w:val="center"/>
              <w:rPr>
                <w:rFonts w:ascii="宋体" w:hAnsi="宋体" w:eastAsia="宋体" w:cs="宋体"/>
                <w:sz w:val="20"/>
                <w:szCs w:val="20"/>
              </w:rPr>
            </w:pPr>
          </w:p>
        </w:tc>
      </w:tr>
      <w:tr w14:paraId="0F1A5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4D5F6A30">
            <w:pPr>
              <w:spacing w:line="320" w:lineRule="auto"/>
              <w:rPr>
                <w:rFonts w:ascii="宋体" w:hAnsi="宋体" w:eastAsia="宋体" w:cs="宋体"/>
                <w:sz w:val="20"/>
                <w:szCs w:val="20"/>
              </w:rPr>
            </w:pPr>
          </w:p>
        </w:tc>
        <w:tc>
          <w:tcPr>
            <w:tcW w:w="630" w:type="dxa"/>
            <w:shd w:val="clear" w:color="auto" w:fill="auto"/>
            <w:vAlign w:val="center"/>
          </w:tcPr>
          <w:p w14:paraId="532FB8B1">
            <w:pPr>
              <w:spacing w:before="93"/>
              <w:jc w:val="center"/>
              <w:rPr>
                <w:rFonts w:ascii="宋体" w:hAnsi="宋体" w:eastAsia="宋体" w:cs="宋体"/>
                <w:sz w:val="20"/>
                <w:szCs w:val="20"/>
                <w:lang w:eastAsia="zh-CN"/>
              </w:rPr>
            </w:pPr>
            <w:r>
              <w:rPr>
                <w:rFonts w:hint="eastAsia" w:ascii="宋体" w:hAnsi="宋体" w:eastAsia="宋体" w:cs="宋体"/>
                <w:sz w:val="20"/>
                <w:szCs w:val="20"/>
                <w:lang w:eastAsia="zh-CN"/>
              </w:rPr>
              <w:t>10</w:t>
            </w:r>
          </w:p>
        </w:tc>
        <w:tc>
          <w:tcPr>
            <w:tcW w:w="1170" w:type="dxa"/>
            <w:shd w:val="clear" w:color="auto" w:fill="auto"/>
            <w:vAlign w:val="center"/>
          </w:tcPr>
          <w:p w14:paraId="2AF96C61">
            <w:pPr>
              <w:jc w:val="center"/>
              <w:rPr>
                <w:rFonts w:ascii="宋体" w:hAnsi="宋体" w:eastAsia="宋体" w:cs="宋体"/>
                <w:sz w:val="20"/>
                <w:szCs w:val="20"/>
              </w:rPr>
            </w:pPr>
            <w:r>
              <w:rPr>
                <w:rFonts w:hint="eastAsia" w:ascii="宋体" w:hAnsi="宋体" w:eastAsia="宋体" w:cs="宋体"/>
                <w:sz w:val="20"/>
                <w:szCs w:val="20"/>
                <w:lang w:eastAsia="zh-CN"/>
              </w:rPr>
              <w:t>7090010</w:t>
            </w:r>
          </w:p>
        </w:tc>
        <w:tc>
          <w:tcPr>
            <w:tcW w:w="2955" w:type="dxa"/>
            <w:shd w:val="clear" w:color="auto" w:fill="auto"/>
            <w:vAlign w:val="center"/>
          </w:tcPr>
          <w:p w14:paraId="19753C43">
            <w:pPr>
              <w:kinsoku/>
              <w:overflowPunct w:val="0"/>
              <w:ind w:firstLine="244" w:firstLineChars="122"/>
              <w:jc w:val="both"/>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审美修养实践</w:t>
            </w:r>
          </w:p>
        </w:tc>
        <w:tc>
          <w:tcPr>
            <w:tcW w:w="570" w:type="dxa"/>
            <w:shd w:val="clear" w:color="auto" w:fill="auto"/>
          </w:tcPr>
          <w:p w14:paraId="5F503CDC">
            <w:pPr>
              <w:spacing w:before="95" w:line="320" w:lineRule="auto"/>
              <w:ind w:left="213"/>
              <w:rPr>
                <w:rFonts w:ascii="宋体" w:hAnsi="宋体" w:eastAsia="宋体" w:cs="宋体"/>
                <w:sz w:val="20"/>
                <w:szCs w:val="20"/>
              </w:rPr>
            </w:pPr>
            <w:r>
              <w:rPr>
                <w:rFonts w:hint="eastAsia" w:ascii="宋体" w:hAnsi="宋体" w:eastAsia="宋体" w:cs="宋体"/>
                <w:sz w:val="20"/>
                <w:szCs w:val="20"/>
              </w:rPr>
              <w:t>D</w:t>
            </w:r>
          </w:p>
        </w:tc>
        <w:tc>
          <w:tcPr>
            <w:tcW w:w="480" w:type="dxa"/>
            <w:shd w:val="clear" w:color="auto" w:fill="auto"/>
          </w:tcPr>
          <w:p w14:paraId="0E69F19D">
            <w:pPr>
              <w:spacing w:before="59" w:line="320" w:lineRule="auto"/>
              <w:ind w:left="64"/>
              <w:jc w:val="center"/>
              <w:rPr>
                <w:rFonts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50" w:type="dxa"/>
            <w:shd w:val="clear" w:color="auto" w:fill="auto"/>
          </w:tcPr>
          <w:p w14:paraId="40C6E0C2">
            <w:pPr>
              <w:spacing w:before="36" w:line="320" w:lineRule="auto"/>
              <w:ind w:left="134"/>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tcPr>
          <w:p w14:paraId="3009C1E8">
            <w:pPr>
              <w:spacing w:before="93" w:line="320" w:lineRule="auto"/>
              <w:ind w:left="99"/>
              <w:rPr>
                <w:rFonts w:ascii="宋体" w:hAnsi="宋体" w:eastAsia="宋体" w:cs="宋体"/>
                <w:sz w:val="20"/>
                <w:szCs w:val="20"/>
              </w:rPr>
            </w:pPr>
            <w:r>
              <w:rPr>
                <w:rFonts w:hint="eastAsia" w:ascii="宋体" w:hAnsi="宋体" w:eastAsia="宋体" w:cs="宋体"/>
                <w:spacing w:val="-6"/>
                <w:sz w:val="20"/>
                <w:szCs w:val="20"/>
              </w:rPr>
              <w:t>1-5</w:t>
            </w:r>
          </w:p>
        </w:tc>
        <w:tc>
          <w:tcPr>
            <w:tcW w:w="450" w:type="dxa"/>
            <w:shd w:val="clear" w:color="auto" w:fill="auto"/>
          </w:tcPr>
          <w:p w14:paraId="0CB83431">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tcPr>
          <w:p w14:paraId="2A13540A">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540" w:type="dxa"/>
          </w:tcPr>
          <w:p w14:paraId="6EB8BB5A">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tcPr>
          <w:p w14:paraId="6324D264">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tcPr>
          <w:p w14:paraId="65045EF3">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tcPr>
          <w:p w14:paraId="187AA8B9">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tcPr>
          <w:p w14:paraId="5147BE90">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tcPr>
          <w:p w14:paraId="01F9AB2F">
            <w:pPr>
              <w:spacing w:line="320" w:lineRule="auto"/>
              <w:jc w:val="center"/>
              <w:rPr>
                <w:rFonts w:ascii="宋体" w:hAnsi="宋体" w:eastAsia="宋体" w:cs="宋体"/>
                <w:sz w:val="20"/>
                <w:szCs w:val="20"/>
              </w:rPr>
            </w:pPr>
          </w:p>
        </w:tc>
      </w:tr>
      <w:tr w14:paraId="74CB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1976A01B">
            <w:pPr>
              <w:spacing w:line="320" w:lineRule="auto"/>
              <w:rPr>
                <w:rFonts w:ascii="宋体" w:hAnsi="宋体" w:eastAsia="宋体" w:cs="宋体"/>
                <w:sz w:val="20"/>
                <w:szCs w:val="20"/>
              </w:rPr>
            </w:pPr>
          </w:p>
        </w:tc>
        <w:tc>
          <w:tcPr>
            <w:tcW w:w="630" w:type="dxa"/>
            <w:shd w:val="clear" w:color="auto" w:fill="auto"/>
            <w:vAlign w:val="center"/>
          </w:tcPr>
          <w:p w14:paraId="2D939F05">
            <w:pPr>
              <w:jc w:val="center"/>
              <w:rPr>
                <w:rFonts w:ascii="宋体" w:hAnsi="宋体" w:eastAsia="宋体" w:cs="宋体"/>
                <w:sz w:val="20"/>
                <w:szCs w:val="20"/>
                <w:lang w:eastAsia="zh-CN"/>
              </w:rPr>
            </w:pPr>
            <w:r>
              <w:rPr>
                <w:rFonts w:hint="eastAsia" w:ascii="宋体" w:hAnsi="宋体" w:eastAsia="宋体" w:cs="宋体"/>
                <w:sz w:val="20"/>
                <w:szCs w:val="20"/>
                <w:lang w:eastAsia="zh-CN"/>
              </w:rPr>
              <w:t>11</w:t>
            </w:r>
          </w:p>
        </w:tc>
        <w:tc>
          <w:tcPr>
            <w:tcW w:w="1170" w:type="dxa"/>
            <w:shd w:val="clear" w:color="auto" w:fill="auto"/>
            <w:vAlign w:val="center"/>
          </w:tcPr>
          <w:p w14:paraId="6119BD27">
            <w:pPr>
              <w:jc w:val="center"/>
              <w:rPr>
                <w:rFonts w:ascii="宋体" w:hAnsi="宋体" w:eastAsia="宋体" w:cs="宋体"/>
                <w:sz w:val="20"/>
                <w:szCs w:val="20"/>
              </w:rPr>
            </w:pPr>
            <w:r>
              <w:rPr>
                <w:rFonts w:hint="eastAsia" w:ascii="宋体" w:hAnsi="宋体" w:eastAsia="宋体" w:cs="宋体"/>
                <w:sz w:val="20"/>
                <w:szCs w:val="20"/>
                <w:lang w:eastAsia="zh-CN"/>
              </w:rPr>
              <w:t>7090011</w:t>
            </w:r>
          </w:p>
        </w:tc>
        <w:tc>
          <w:tcPr>
            <w:tcW w:w="2955" w:type="dxa"/>
            <w:shd w:val="clear" w:color="auto" w:fill="auto"/>
            <w:vAlign w:val="center"/>
          </w:tcPr>
          <w:p w14:paraId="245A6543">
            <w:pPr>
              <w:ind w:firstLine="244" w:firstLineChars="122"/>
              <w:jc w:val="both"/>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身心健康素质拓展</w:t>
            </w:r>
          </w:p>
        </w:tc>
        <w:tc>
          <w:tcPr>
            <w:tcW w:w="570" w:type="dxa"/>
            <w:shd w:val="clear" w:color="auto" w:fill="auto"/>
          </w:tcPr>
          <w:p w14:paraId="79F45D1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tcPr>
          <w:p w14:paraId="67F7C25C">
            <w:pPr>
              <w:spacing w:before="59" w:line="320" w:lineRule="auto"/>
              <w:ind w:left="64"/>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0" w:type="dxa"/>
            <w:shd w:val="clear" w:color="auto" w:fill="auto"/>
          </w:tcPr>
          <w:p w14:paraId="18EFC03E">
            <w:pPr>
              <w:spacing w:before="36" w:line="320" w:lineRule="auto"/>
              <w:ind w:left="134"/>
              <w:jc w:val="both"/>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tcPr>
          <w:p w14:paraId="0FDEBEE1">
            <w:pPr>
              <w:spacing w:line="320" w:lineRule="auto"/>
              <w:jc w:val="center"/>
              <w:rPr>
                <w:rFonts w:ascii="宋体" w:hAnsi="宋体" w:eastAsia="宋体" w:cs="宋体"/>
                <w:sz w:val="20"/>
                <w:szCs w:val="20"/>
                <w:lang w:eastAsia="zh-CN"/>
              </w:rPr>
            </w:pPr>
            <w:r>
              <w:rPr>
                <w:rFonts w:hint="eastAsia" w:ascii="宋体" w:hAnsi="宋体" w:eastAsia="宋体" w:cs="宋体"/>
                <w:spacing w:val="-6"/>
                <w:sz w:val="20"/>
                <w:szCs w:val="20"/>
              </w:rPr>
              <w:t>1-5</w:t>
            </w:r>
          </w:p>
        </w:tc>
        <w:tc>
          <w:tcPr>
            <w:tcW w:w="450" w:type="dxa"/>
            <w:shd w:val="clear" w:color="auto" w:fill="auto"/>
          </w:tcPr>
          <w:p w14:paraId="01854DF9">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tcPr>
          <w:p w14:paraId="6D5B3AE6">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540" w:type="dxa"/>
          </w:tcPr>
          <w:p w14:paraId="1CEEF72D">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tcPr>
          <w:p w14:paraId="54297CC4">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tcPr>
          <w:p w14:paraId="5D66323F">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tcPr>
          <w:p w14:paraId="01B25B9C">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tcPr>
          <w:p w14:paraId="62C1C5DD">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tcPr>
          <w:p w14:paraId="08CD6CE1">
            <w:pPr>
              <w:spacing w:line="320" w:lineRule="auto"/>
              <w:jc w:val="center"/>
              <w:rPr>
                <w:rFonts w:ascii="宋体" w:hAnsi="宋体" w:eastAsia="宋体" w:cs="宋体"/>
                <w:sz w:val="20"/>
                <w:szCs w:val="20"/>
              </w:rPr>
            </w:pPr>
          </w:p>
        </w:tc>
      </w:tr>
      <w:tr w14:paraId="2391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bottom w:val="single" w:color="auto" w:sz="4" w:space="0"/>
            </w:tcBorders>
          </w:tcPr>
          <w:p w14:paraId="4E2E36F5">
            <w:pPr>
              <w:spacing w:line="320" w:lineRule="auto"/>
              <w:rPr>
                <w:rFonts w:ascii="宋体" w:hAnsi="宋体" w:eastAsia="宋体" w:cs="宋体"/>
                <w:sz w:val="20"/>
                <w:szCs w:val="20"/>
              </w:rPr>
            </w:pPr>
          </w:p>
        </w:tc>
        <w:tc>
          <w:tcPr>
            <w:tcW w:w="6675" w:type="dxa"/>
            <w:gridSpan w:val="7"/>
            <w:tcBorders>
              <w:bottom w:val="single" w:color="auto" w:sz="4" w:space="0"/>
            </w:tcBorders>
            <w:shd w:val="clear" w:color="auto" w:fill="DCEAF7" w:themeFill="text2" w:themeFillTint="19"/>
            <w:vAlign w:val="center"/>
          </w:tcPr>
          <w:p w14:paraId="0063D5D6">
            <w:pPr>
              <w:spacing w:line="320" w:lineRule="auto"/>
              <w:jc w:val="center"/>
              <w:rPr>
                <w:rFonts w:ascii="宋体" w:hAnsi="宋体" w:eastAsia="宋体" w:cs="宋体"/>
                <w:spacing w:val="-6"/>
                <w:sz w:val="20"/>
                <w:szCs w:val="20"/>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50" w:type="dxa"/>
            <w:tcBorders>
              <w:bottom w:val="single" w:color="auto" w:sz="4" w:space="0"/>
            </w:tcBorders>
            <w:shd w:val="clear" w:color="auto" w:fill="auto"/>
            <w:vAlign w:val="bottom"/>
          </w:tcPr>
          <w:p w14:paraId="72D8D40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20</w:t>
            </w:r>
          </w:p>
        </w:tc>
        <w:tc>
          <w:tcPr>
            <w:tcW w:w="525" w:type="dxa"/>
            <w:tcBorders>
              <w:bottom w:val="single" w:color="auto" w:sz="4" w:space="0"/>
            </w:tcBorders>
            <w:vAlign w:val="bottom"/>
          </w:tcPr>
          <w:p w14:paraId="588B97C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174</w:t>
            </w:r>
          </w:p>
        </w:tc>
        <w:tc>
          <w:tcPr>
            <w:tcW w:w="540" w:type="dxa"/>
            <w:tcBorders>
              <w:bottom w:val="single" w:color="auto" w:sz="4" w:space="0"/>
            </w:tcBorders>
            <w:vAlign w:val="center"/>
          </w:tcPr>
          <w:p w14:paraId="6AB80A9F">
            <w:pPr>
              <w:spacing w:before="93" w:line="320" w:lineRule="auto"/>
              <w:ind w:left="99"/>
              <w:jc w:val="center"/>
              <w:rPr>
                <w:rFonts w:ascii="宋体" w:hAnsi="宋体" w:eastAsia="宋体" w:cs="宋体"/>
                <w:position w:val="-9"/>
                <w:sz w:val="20"/>
                <w:szCs w:val="20"/>
                <w:lang w:eastAsia="zh-CN"/>
              </w:rPr>
            </w:pPr>
            <w:r>
              <w:rPr>
                <w:rFonts w:hint="eastAsia" w:ascii="宋体" w:hAnsi="宋体" w:eastAsia="宋体" w:cs="宋体"/>
                <w:position w:val="-9"/>
                <w:sz w:val="20"/>
                <w:szCs w:val="20"/>
                <w:lang w:eastAsia="zh-CN"/>
              </w:rPr>
              <w:t>3</w:t>
            </w:r>
          </w:p>
        </w:tc>
        <w:tc>
          <w:tcPr>
            <w:tcW w:w="465" w:type="dxa"/>
            <w:tcBorders>
              <w:bottom w:val="single" w:color="auto" w:sz="4" w:space="0"/>
              <w:right w:val="single" w:color="000000" w:sz="2" w:space="0"/>
            </w:tcBorders>
            <w:shd w:val="clear" w:color="auto" w:fill="FFFFFF"/>
            <w:vAlign w:val="center"/>
          </w:tcPr>
          <w:p w14:paraId="5F7E6D74">
            <w:pPr>
              <w:spacing w:before="93" w:line="320" w:lineRule="auto"/>
              <w:ind w:left="99"/>
              <w:jc w:val="center"/>
              <w:rPr>
                <w:rFonts w:ascii="宋体" w:hAnsi="宋体" w:eastAsia="宋体" w:cs="宋体"/>
                <w:position w:val="-9"/>
                <w:sz w:val="20"/>
                <w:szCs w:val="20"/>
              </w:rPr>
            </w:pPr>
          </w:p>
        </w:tc>
        <w:tc>
          <w:tcPr>
            <w:tcW w:w="461" w:type="dxa"/>
            <w:tcBorders>
              <w:left w:val="single" w:color="000000" w:sz="2" w:space="0"/>
              <w:bottom w:val="single" w:color="auto" w:sz="4" w:space="0"/>
              <w:right w:val="single" w:color="000000" w:sz="2" w:space="0"/>
            </w:tcBorders>
            <w:vAlign w:val="center"/>
          </w:tcPr>
          <w:p w14:paraId="1FC56DF5">
            <w:pPr>
              <w:spacing w:before="93" w:line="320" w:lineRule="auto"/>
              <w:ind w:left="99"/>
              <w:jc w:val="center"/>
              <w:rPr>
                <w:rFonts w:ascii="宋体" w:hAnsi="宋体" w:eastAsia="宋体" w:cs="宋体"/>
                <w:position w:val="-9"/>
                <w:sz w:val="20"/>
                <w:szCs w:val="20"/>
                <w:lang w:eastAsia="zh-CN"/>
              </w:rPr>
            </w:pPr>
            <w:r>
              <w:rPr>
                <w:rFonts w:hint="eastAsia" w:ascii="宋体" w:hAnsi="宋体" w:eastAsia="宋体" w:cs="宋体"/>
                <w:position w:val="-9"/>
                <w:sz w:val="20"/>
                <w:szCs w:val="20"/>
                <w:lang w:eastAsia="zh-CN"/>
              </w:rPr>
              <w:t>141</w:t>
            </w:r>
          </w:p>
        </w:tc>
        <w:tc>
          <w:tcPr>
            <w:tcW w:w="544" w:type="dxa"/>
            <w:tcBorders>
              <w:left w:val="single" w:color="000000" w:sz="2" w:space="0"/>
              <w:bottom w:val="single" w:color="auto" w:sz="4" w:space="0"/>
              <w:right w:val="single" w:color="000000" w:sz="2" w:space="0"/>
            </w:tcBorders>
            <w:vAlign w:val="center"/>
          </w:tcPr>
          <w:p w14:paraId="49411DC9">
            <w:pPr>
              <w:spacing w:before="93" w:line="320" w:lineRule="auto"/>
              <w:ind w:left="99"/>
              <w:jc w:val="center"/>
              <w:rPr>
                <w:rFonts w:ascii="宋体" w:hAnsi="宋体" w:eastAsia="宋体" w:cs="宋体"/>
                <w:position w:val="-9"/>
                <w:sz w:val="20"/>
                <w:szCs w:val="20"/>
                <w:lang w:eastAsia="zh-CN"/>
              </w:rPr>
            </w:pPr>
            <w:r>
              <w:rPr>
                <w:rFonts w:hint="eastAsia" w:ascii="宋体" w:hAnsi="宋体" w:eastAsia="宋体" w:cs="宋体"/>
                <w:position w:val="-9"/>
                <w:sz w:val="20"/>
                <w:szCs w:val="20"/>
                <w:lang w:eastAsia="zh-CN"/>
              </w:rPr>
              <w:t>30</w:t>
            </w:r>
          </w:p>
        </w:tc>
        <w:tc>
          <w:tcPr>
            <w:tcW w:w="420" w:type="dxa"/>
            <w:tcBorders>
              <w:left w:val="single" w:color="000000" w:sz="2" w:space="0"/>
              <w:bottom w:val="single" w:color="auto" w:sz="4" w:space="0"/>
              <w:right w:val="single" w:color="000000" w:sz="2" w:space="0"/>
            </w:tcBorders>
          </w:tcPr>
          <w:p w14:paraId="5377B87F">
            <w:pPr>
              <w:spacing w:before="93" w:line="320" w:lineRule="auto"/>
              <w:ind w:left="99"/>
              <w:rPr>
                <w:rFonts w:ascii="宋体" w:hAnsi="宋体" w:eastAsia="宋体" w:cs="宋体"/>
                <w:position w:val="-9"/>
                <w:sz w:val="20"/>
                <w:szCs w:val="20"/>
              </w:rPr>
            </w:pPr>
          </w:p>
        </w:tc>
        <w:tc>
          <w:tcPr>
            <w:tcW w:w="734" w:type="dxa"/>
            <w:tcBorders>
              <w:left w:val="single" w:color="000000" w:sz="2" w:space="0"/>
              <w:bottom w:val="single" w:color="auto" w:sz="4" w:space="0"/>
            </w:tcBorders>
            <w:vAlign w:val="bottom"/>
          </w:tcPr>
          <w:p w14:paraId="3835F834">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586" w:type="dxa"/>
            <w:tcBorders>
              <w:bottom w:val="single" w:color="auto" w:sz="4" w:space="0"/>
            </w:tcBorders>
            <w:vAlign w:val="bottom"/>
          </w:tcPr>
          <w:p w14:paraId="6FE3CCFA">
            <w:pPr>
              <w:spacing w:before="89" w:line="320" w:lineRule="auto"/>
              <w:ind w:left="87"/>
              <w:jc w:val="center"/>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2</w:t>
            </w:r>
          </w:p>
        </w:tc>
        <w:tc>
          <w:tcPr>
            <w:tcW w:w="589" w:type="dxa"/>
            <w:tcBorders>
              <w:bottom w:val="single" w:color="auto" w:sz="4" w:space="0"/>
            </w:tcBorders>
            <w:vAlign w:val="bottom"/>
          </w:tcPr>
          <w:p w14:paraId="192EFF5A">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11" w:type="dxa"/>
            <w:tcBorders>
              <w:bottom w:val="single" w:color="auto" w:sz="4" w:space="0"/>
            </w:tcBorders>
            <w:vAlign w:val="bottom"/>
          </w:tcPr>
          <w:p w14:paraId="4E64F01E">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25" w:type="dxa"/>
            <w:tcBorders>
              <w:bottom w:val="single" w:color="auto" w:sz="4" w:space="0"/>
              <w:right w:val="single" w:color="000000" w:sz="2" w:space="0"/>
            </w:tcBorders>
            <w:vAlign w:val="bottom"/>
          </w:tcPr>
          <w:p w14:paraId="1211EC7B">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45" w:type="dxa"/>
            <w:tcBorders>
              <w:left w:val="single" w:color="000000" w:sz="2" w:space="0"/>
              <w:bottom w:val="single" w:color="auto" w:sz="4" w:space="0"/>
            </w:tcBorders>
            <w:vAlign w:val="bottom"/>
          </w:tcPr>
          <w:p w14:paraId="1D468D5E">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r>
      <w:tr w14:paraId="19443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710" w:type="dxa"/>
            <w:gridSpan w:val="8"/>
            <w:tcBorders>
              <w:top w:val="single" w:color="auto" w:sz="4" w:space="0"/>
              <w:left w:val="single" w:color="auto" w:sz="4" w:space="0"/>
              <w:bottom w:val="single" w:color="auto" w:sz="4" w:space="0"/>
              <w:right w:val="single" w:color="auto" w:sz="4" w:space="0"/>
            </w:tcBorders>
            <w:shd w:val="clear" w:color="auto" w:fill="DCEAF7" w:themeFill="text2" w:themeFillTint="19"/>
            <w:vAlign w:val="center"/>
          </w:tcPr>
          <w:p w14:paraId="5FED98E5">
            <w:pPr>
              <w:spacing w:line="320" w:lineRule="auto"/>
              <w:jc w:val="center"/>
              <w:rPr>
                <w:rFonts w:ascii="宋体" w:hAnsi="宋体" w:eastAsia="宋体" w:cs="宋体"/>
                <w:spacing w:val="-6"/>
                <w:sz w:val="20"/>
                <w:szCs w:val="20"/>
                <w:lang w:eastAsia="zh-CN"/>
              </w:rPr>
            </w:pPr>
            <w:r>
              <w:rPr>
                <w:rFonts w:hint="eastAsia" w:ascii="宋体" w:hAnsi="宋体" w:eastAsia="宋体" w:cs="宋体"/>
                <w:b/>
                <w:bCs/>
                <w:spacing w:val="-8"/>
                <w:sz w:val="20"/>
                <w:szCs w:val="20"/>
                <w:lang w:eastAsia="zh-CN"/>
              </w:rPr>
              <w:t>总</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67E2B5BA">
            <w:pPr>
              <w:jc w:val="center"/>
              <w:rPr>
                <w:rFonts w:ascii="宋体" w:hAnsi="宋体" w:eastAsia="宋体" w:cs="宋体"/>
                <w:sz w:val="20"/>
                <w:szCs w:val="20"/>
                <w:lang w:eastAsia="zh-CN"/>
              </w:rPr>
            </w:pPr>
            <w:r>
              <w:rPr>
                <w:rFonts w:hint="eastAsia" w:ascii="宋体" w:hAnsi="宋体" w:eastAsia="宋体" w:cs="宋体"/>
                <w:sz w:val="16"/>
                <w:szCs w:val="20"/>
                <w:lang w:eastAsia="zh-CN"/>
              </w:rPr>
              <w:t>141.5</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4FD28951">
            <w:pPr>
              <w:jc w:val="center"/>
              <w:rPr>
                <w:rFonts w:ascii="宋体" w:hAnsi="宋体" w:eastAsia="宋体" w:cs="宋体"/>
                <w:sz w:val="20"/>
                <w:szCs w:val="20"/>
                <w:lang w:eastAsia="zh-CN"/>
              </w:rPr>
            </w:pPr>
            <w:r>
              <w:rPr>
                <w:rFonts w:hint="eastAsia" w:ascii="宋体" w:hAnsi="宋体" w:eastAsia="宋体" w:cs="宋体"/>
                <w:sz w:val="20"/>
                <w:szCs w:val="20"/>
                <w:lang w:eastAsia="zh-CN"/>
              </w:rPr>
              <w:t>2594</w:t>
            </w:r>
          </w:p>
        </w:tc>
        <w:tc>
          <w:tcPr>
            <w:tcW w:w="540" w:type="dxa"/>
            <w:tcBorders>
              <w:top w:val="single" w:color="auto" w:sz="4" w:space="0"/>
              <w:left w:val="single" w:color="auto" w:sz="4" w:space="0"/>
              <w:bottom w:val="single" w:color="auto" w:sz="4" w:space="0"/>
              <w:right w:val="single" w:color="auto" w:sz="4" w:space="0"/>
            </w:tcBorders>
            <w:vAlign w:val="top"/>
          </w:tcPr>
          <w:p w14:paraId="77D80126">
            <w:pPr>
              <w:spacing w:before="93"/>
              <w:ind w:left="99"/>
              <w:jc w:val="center"/>
              <w:rPr>
                <w:rFonts w:ascii="宋体" w:hAnsi="宋体" w:eastAsia="宋体" w:cs="宋体"/>
                <w:position w:val="-9"/>
                <w:sz w:val="20"/>
                <w:szCs w:val="20"/>
                <w:lang w:eastAsia="zh-CN"/>
              </w:rPr>
            </w:pPr>
            <w:r>
              <w:rPr>
                <w:rFonts w:hint="eastAsia" w:ascii="宋体" w:hAnsi="宋体" w:eastAsia="宋体" w:cs="宋体"/>
                <w:position w:val="-9"/>
                <w:sz w:val="20"/>
                <w:szCs w:val="20"/>
                <w:lang w:eastAsia="zh-CN"/>
              </w:rPr>
              <w:t>877</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top"/>
          </w:tcPr>
          <w:p w14:paraId="04435351">
            <w:pPr>
              <w:spacing w:before="93"/>
              <w:ind w:left="99"/>
              <w:jc w:val="center"/>
              <w:rPr>
                <w:rFonts w:ascii="宋体" w:hAnsi="宋体" w:eastAsia="宋体" w:cs="宋体"/>
                <w:position w:val="-9"/>
                <w:sz w:val="20"/>
                <w:szCs w:val="20"/>
                <w:lang w:eastAsia="zh-CN"/>
              </w:rPr>
            </w:pPr>
            <w:r>
              <w:rPr>
                <w:rFonts w:hint="eastAsia" w:ascii="宋体" w:hAnsi="宋体" w:eastAsia="宋体" w:cs="宋体"/>
                <w:position w:val="-9"/>
                <w:sz w:val="20"/>
                <w:szCs w:val="20"/>
                <w:lang w:eastAsia="zh-CN"/>
              </w:rPr>
              <w:t>758</w:t>
            </w:r>
          </w:p>
        </w:tc>
        <w:tc>
          <w:tcPr>
            <w:tcW w:w="461" w:type="dxa"/>
            <w:tcBorders>
              <w:top w:val="single" w:color="auto" w:sz="4" w:space="0"/>
              <w:left w:val="single" w:color="auto" w:sz="4" w:space="0"/>
              <w:bottom w:val="single" w:color="auto" w:sz="4" w:space="0"/>
              <w:right w:val="single" w:color="auto" w:sz="4" w:space="0"/>
            </w:tcBorders>
            <w:vAlign w:val="top"/>
          </w:tcPr>
          <w:p w14:paraId="29855220">
            <w:pPr>
              <w:spacing w:before="93"/>
              <w:ind w:left="99"/>
              <w:jc w:val="center"/>
              <w:rPr>
                <w:rFonts w:ascii="宋体" w:hAnsi="宋体" w:eastAsia="宋体" w:cs="宋体"/>
                <w:position w:val="-9"/>
                <w:sz w:val="20"/>
                <w:szCs w:val="20"/>
                <w:lang w:eastAsia="zh-CN"/>
              </w:rPr>
            </w:pPr>
            <w:r>
              <w:rPr>
                <w:rFonts w:hint="eastAsia" w:ascii="宋体" w:hAnsi="宋体" w:eastAsia="宋体" w:cs="宋体"/>
                <w:position w:val="-9"/>
                <w:sz w:val="20"/>
                <w:szCs w:val="20"/>
                <w:lang w:eastAsia="zh-CN"/>
              </w:rPr>
              <w:t>141</w:t>
            </w:r>
          </w:p>
        </w:tc>
        <w:tc>
          <w:tcPr>
            <w:tcW w:w="544" w:type="dxa"/>
            <w:tcBorders>
              <w:top w:val="single" w:color="auto" w:sz="4" w:space="0"/>
              <w:left w:val="single" w:color="auto" w:sz="4" w:space="0"/>
              <w:bottom w:val="single" w:color="auto" w:sz="4" w:space="0"/>
              <w:right w:val="single" w:color="auto" w:sz="4" w:space="0"/>
            </w:tcBorders>
            <w:vAlign w:val="top"/>
          </w:tcPr>
          <w:p w14:paraId="2BFA210B">
            <w:pPr>
              <w:spacing w:before="93"/>
              <w:ind w:left="99"/>
              <w:jc w:val="center"/>
              <w:rPr>
                <w:rFonts w:ascii="宋体" w:hAnsi="宋体" w:eastAsia="宋体" w:cs="宋体"/>
                <w:position w:val="-9"/>
                <w:sz w:val="20"/>
                <w:szCs w:val="20"/>
                <w:lang w:eastAsia="zh-CN"/>
              </w:rPr>
            </w:pPr>
            <w:r>
              <w:rPr>
                <w:rFonts w:hint="eastAsia" w:ascii="宋体" w:hAnsi="宋体" w:eastAsia="宋体" w:cs="宋体"/>
                <w:position w:val="-9"/>
                <w:sz w:val="20"/>
                <w:szCs w:val="20"/>
                <w:lang w:eastAsia="zh-CN"/>
              </w:rPr>
              <w:t>98</w:t>
            </w:r>
          </w:p>
        </w:tc>
        <w:tc>
          <w:tcPr>
            <w:tcW w:w="420" w:type="dxa"/>
            <w:tcBorders>
              <w:top w:val="single" w:color="auto" w:sz="4" w:space="0"/>
              <w:left w:val="single" w:color="auto" w:sz="4" w:space="0"/>
              <w:bottom w:val="single" w:color="auto" w:sz="4" w:space="0"/>
              <w:right w:val="single" w:color="auto" w:sz="4" w:space="0"/>
            </w:tcBorders>
            <w:vAlign w:val="top"/>
          </w:tcPr>
          <w:p w14:paraId="396FE2D7">
            <w:pPr>
              <w:spacing w:before="93"/>
              <w:ind w:left="99"/>
              <w:jc w:val="center"/>
              <w:rPr>
                <w:rFonts w:ascii="宋体" w:hAnsi="宋体" w:eastAsia="宋体" w:cs="宋体"/>
                <w:position w:val="-9"/>
                <w:sz w:val="20"/>
                <w:szCs w:val="20"/>
                <w:lang w:eastAsia="zh-CN"/>
              </w:rPr>
            </w:pPr>
            <w:r>
              <w:rPr>
                <w:rFonts w:hint="eastAsia" w:ascii="宋体" w:hAnsi="宋体" w:eastAsia="宋体" w:cs="宋体"/>
                <w:position w:val="-9"/>
                <w:sz w:val="20"/>
                <w:szCs w:val="20"/>
                <w:lang w:eastAsia="zh-CN"/>
              </w:rPr>
              <w:t>720</w:t>
            </w:r>
          </w:p>
        </w:tc>
        <w:tc>
          <w:tcPr>
            <w:tcW w:w="734" w:type="dxa"/>
            <w:tcBorders>
              <w:top w:val="single" w:color="auto" w:sz="4" w:space="0"/>
              <w:left w:val="single" w:color="auto" w:sz="4" w:space="0"/>
              <w:bottom w:val="single" w:color="auto" w:sz="4" w:space="0"/>
              <w:right w:val="single" w:color="auto" w:sz="4" w:space="0"/>
            </w:tcBorders>
            <w:vAlign w:val="bottom"/>
          </w:tcPr>
          <w:p w14:paraId="2FF73119">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586" w:type="dxa"/>
            <w:tcBorders>
              <w:top w:val="single" w:color="auto" w:sz="4" w:space="0"/>
              <w:left w:val="single" w:color="auto" w:sz="4" w:space="0"/>
              <w:bottom w:val="single" w:color="auto" w:sz="4" w:space="0"/>
              <w:right w:val="single" w:color="auto" w:sz="4" w:space="0"/>
            </w:tcBorders>
            <w:vAlign w:val="bottom"/>
          </w:tcPr>
          <w:p w14:paraId="59702F8F">
            <w:pPr>
              <w:spacing w:before="89" w:line="320" w:lineRule="auto"/>
              <w:ind w:left="87"/>
              <w:jc w:val="center"/>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33</w:t>
            </w:r>
          </w:p>
        </w:tc>
        <w:tc>
          <w:tcPr>
            <w:tcW w:w="589" w:type="dxa"/>
            <w:tcBorders>
              <w:top w:val="single" w:color="auto" w:sz="4" w:space="0"/>
              <w:left w:val="single" w:color="auto" w:sz="4" w:space="0"/>
              <w:bottom w:val="single" w:color="auto" w:sz="4" w:space="0"/>
              <w:right w:val="single" w:color="auto" w:sz="4" w:space="0"/>
            </w:tcBorders>
            <w:vAlign w:val="bottom"/>
          </w:tcPr>
          <w:p w14:paraId="6BAD9B15">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611" w:type="dxa"/>
            <w:tcBorders>
              <w:top w:val="single" w:color="auto" w:sz="4" w:space="0"/>
              <w:left w:val="single" w:color="auto" w:sz="4" w:space="0"/>
              <w:bottom w:val="single" w:color="auto" w:sz="4" w:space="0"/>
              <w:right w:val="single" w:color="auto" w:sz="4" w:space="0"/>
            </w:tcBorders>
            <w:vAlign w:val="bottom"/>
          </w:tcPr>
          <w:p w14:paraId="0866D9AA">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19</w:t>
            </w:r>
          </w:p>
        </w:tc>
        <w:tc>
          <w:tcPr>
            <w:tcW w:w="525" w:type="dxa"/>
            <w:tcBorders>
              <w:top w:val="single" w:color="auto" w:sz="4" w:space="0"/>
              <w:left w:val="single" w:color="auto" w:sz="4" w:space="0"/>
              <w:bottom w:val="single" w:color="auto" w:sz="4" w:space="0"/>
              <w:right w:val="single" w:color="auto" w:sz="4" w:space="0"/>
            </w:tcBorders>
            <w:vAlign w:val="bottom"/>
          </w:tcPr>
          <w:p w14:paraId="06680593">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645" w:type="dxa"/>
            <w:tcBorders>
              <w:top w:val="single" w:color="auto" w:sz="4" w:space="0"/>
              <w:left w:val="single" w:color="auto" w:sz="4" w:space="0"/>
              <w:bottom w:val="single" w:color="auto" w:sz="4" w:space="0"/>
              <w:right w:val="single" w:color="auto" w:sz="4" w:space="0"/>
            </w:tcBorders>
            <w:vAlign w:val="bottom"/>
          </w:tcPr>
          <w:p w14:paraId="49A123D5">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33</w:t>
            </w:r>
          </w:p>
        </w:tc>
      </w:tr>
    </w:tbl>
    <w:p w14:paraId="202F98DA">
      <w:pPr>
        <w:spacing w:line="240" w:lineRule="atLeast"/>
        <w:ind w:left="709"/>
        <w:rPr>
          <w:rFonts w:eastAsia="宋体"/>
          <w:lang w:eastAsia="zh-CN"/>
        </w:rPr>
        <w:sectPr>
          <w:footerReference r:id="rId5" w:type="default"/>
          <w:pgSz w:w="16839" w:h="11907"/>
          <w:pgMar w:top="400" w:right="1214" w:bottom="1474" w:left="818" w:header="0" w:footer="1464" w:gutter="0"/>
          <w:cols w:space="720" w:num="1"/>
        </w:sectPr>
      </w:pPr>
      <w:r>
        <w:rPr>
          <w:rFonts w:hint="eastAsia" w:eastAsia="宋体"/>
          <w:lang w:eastAsia="zh-CN"/>
        </w:rPr>
        <w:tab/>
      </w:r>
      <w:r>
        <w:rPr>
          <w:rFonts w:ascii="宋体" w:hAnsi="宋体" w:eastAsia="宋体" w:cs="宋体"/>
          <w:spacing w:val="2"/>
          <w:lang w:eastAsia="zh-CN"/>
        </w:rPr>
        <w:t>【注：</w:t>
      </w:r>
      <w:r>
        <w:rPr>
          <w:rFonts w:hint="eastAsia" w:ascii="宋体" w:hAnsi="宋体" w:eastAsia="宋体" w:cs="宋体"/>
          <w:spacing w:val="2"/>
          <w:lang w:eastAsia="zh-CN"/>
        </w:rPr>
        <w:t>1</w:t>
      </w:r>
      <w:r>
        <w:rPr>
          <w:rFonts w:ascii="宋体" w:hAnsi="宋体" w:eastAsia="宋体" w:cs="宋体"/>
          <w:spacing w:val="2"/>
          <w:lang w:eastAsia="zh-CN"/>
        </w:rPr>
        <w:t>.</w:t>
      </w:r>
      <w:r>
        <w:rPr>
          <w:rFonts w:ascii="宋体" w:hAnsi="宋体" w:eastAsia="宋体" w:cs="宋体"/>
          <w:spacing w:val="1"/>
          <w:lang w:eastAsia="zh-CN"/>
        </w:rPr>
        <w:t>岗位实习教学安排根据学校教学进程、专业建设等情况进行机动调整。】</w:t>
      </w:r>
    </w:p>
    <w:p w14:paraId="410BA5DD">
      <w:pPr>
        <w:pStyle w:val="12"/>
        <w:keepNext w:val="0"/>
        <w:keepLines w:val="0"/>
        <w:pageBreakBefore w:val="0"/>
        <w:widowControl/>
        <w:kinsoku/>
        <w:wordWrap/>
        <w:overflowPunct w:val="0"/>
        <w:topLinePunct w:val="0"/>
        <w:autoSpaceDE w:val="0"/>
        <w:autoSpaceDN w:val="0"/>
        <w:bidi w:val="0"/>
        <w:adjustRightInd w:val="0"/>
        <w:snapToGrid w:val="0"/>
        <w:spacing w:before="97" w:line="360" w:lineRule="auto"/>
        <w:ind w:left="0" w:right="0" w:firstLine="554" w:firstLineChars="200"/>
        <w:jc w:val="both"/>
        <w:textAlignment w:val="baseline"/>
        <w:outlineLvl w:val="3"/>
        <w:rPr>
          <w:rFonts w:ascii="黑体" w:hAnsi="黑体" w:eastAsia="黑体" w:cs="黑体"/>
          <w:sz w:val="28"/>
          <w:szCs w:val="28"/>
          <w:lang w:eastAsia="zh-CN"/>
        </w:rPr>
      </w:pPr>
      <w:r>
        <w:rPr>
          <w:rFonts w:ascii="黑体" w:hAnsi="黑体" w:eastAsia="黑体" w:cs="黑体"/>
          <w:b/>
          <w:bCs/>
          <w:spacing w:val="-2"/>
          <w:sz w:val="28"/>
          <w:szCs w:val="28"/>
          <w:lang w:eastAsia="zh-CN"/>
        </w:rPr>
        <w:t>十</w:t>
      </w:r>
      <w:r>
        <w:rPr>
          <w:rFonts w:hint="eastAsia" w:ascii="黑体" w:hAnsi="黑体" w:eastAsia="黑体" w:cs="黑体"/>
          <w:b/>
          <w:bCs/>
          <w:spacing w:val="-2"/>
          <w:sz w:val="28"/>
          <w:szCs w:val="28"/>
          <w:lang w:eastAsia="zh-CN"/>
        </w:rPr>
        <w:t>二</w:t>
      </w:r>
      <w:r>
        <w:rPr>
          <w:rFonts w:ascii="黑体" w:hAnsi="黑体" w:eastAsia="黑体" w:cs="黑体"/>
          <w:b/>
          <w:bCs/>
          <w:spacing w:val="-2"/>
          <w:sz w:val="28"/>
          <w:szCs w:val="28"/>
          <w:lang w:eastAsia="zh-CN"/>
        </w:rPr>
        <w:t>、实施保障</w:t>
      </w:r>
    </w:p>
    <w:p w14:paraId="15C3ECF3">
      <w:pPr>
        <w:keepNext w:val="0"/>
        <w:keepLines w:val="0"/>
        <w:pageBreakBefore w:val="0"/>
        <w:widowControl/>
        <w:kinsoku/>
        <w:wordWrap/>
        <w:overflowPunct w:val="0"/>
        <w:topLinePunct w:val="0"/>
        <w:autoSpaceDE w:val="0"/>
        <w:autoSpaceDN w:val="0"/>
        <w:bidi w:val="0"/>
        <w:adjustRightInd w:val="0"/>
        <w:snapToGrid w:val="0"/>
        <w:spacing w:before="290"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（一）师资队伍</w:t>
      </w:r>
    </w:p>
    <w:p w14:paraId="5A87E05E">
      <w:pPr>
        <w:pStyle w:val="13"/>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hAnsi="宋体" w:cs="宋体"/>
          <w:szCs w:val="21"/>
          <w:lang w:eastAsia="zh-CN"/>
        </w:rPr>
      </w:pPr>
      <w:r>
        <w:rPr>
          <w:rFonts w:hint="eastAsia" w:ascii="黑体" w:hAnsi="黑体" w:eastAsia="黑体" w:cs="宋体"/>
          <w:b/>
          <w:sz w:val="24"/>
          <w:lang w:val="zh-CN" w:eastAsia="zh-CN"/>
        </w:rPr>
        <w:t>1.队伍结构</w:t>
      </w:r>
    </w:p>
    <w:p w14:paraId="078D2330">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val="zh-CN" w:eastAsia="zh-CN"/>
        </w:rPr>
      </w:pPr>
      <w:r>
        <w:rPr>
          <w:rFonts w:hint="eastAsia" w:hAnsi="宋体" w:cs="宋体"/>
          <w:szCs w:val="21"/>
          <w:lang w:eastAsia="zh-CN"/>
        </w:rPr>
        <w:t>本专业教师队伍由专任教师和兼职教师组成，专兼比例约2:1，形成高、中、初职称结构与老、中、青年龄结构皆较为合理的教师队伍。学生数与本专业专任教师数比例不高于18:1，且双师素质教师占专业教师比例达到 80%</w:t>
      </w:r>
      <w:r>
        <w:rPr>
          <w:rFonts w:hint="eastAsia" w:hAnsi="宋体" w:cs="宋体"/>
          <w:szCs w:val="21"/>
          <w:lang w:val="zh-CN" w:eastAsia="zh-CN"/>
        </w:rPr>
        <w:t>。</w:t>
      </w:r>
    </w:p>
    <w:p w14:paraId="4B11CCC0">
      <w:pPr>
        <w:pStyle w:val="13"/>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hAnsi="宋体" w:cs="宋体"/>
          <w:szCs w:val="21"/>
          <w:lang w:eastAsia="zh-CN"/>
        </w:rPr>
      </w:pPr>
      <w:r>
        <w:rPr>
          <w:rFonts w:hint="eastAsia" w:ascii="黑体" w:hAnsi="黑体" w:eastAsia="黑体" w:cs="宋体"/>
          <w:b/>
          <w:sz w:val="24"/>
          <w:lang w:val="zh-CN" w:eastAsia="zh-CN"/>
        </w:rPr>
        <w:t>2.专业带头人</w:t>
      </w:r>
    </w:p>
    <w:p w14:paraId="60ACC5EF">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val="zh-CN" w:eastAsia="zh-CN"/>
        </w:rPr>
      </w:pPr>
      <w:r>
        <w:rPr>
          <w:rFonts w:hint="eastAsia" w:hAnsi="宋体" w:cs="宋体"/>
          <w:szCs w:val="21"/>
          <w:lang w:val="zh-CN" w:eastAsia="zh-CN"/>
        </w:rPr>
        <w:t>专业带头人需精准把握国内外计算机应用技术行业、专业的发展趋势，与众多行业企业保持广泛且紧密的联系，清晰了解企业对该专业人才的需求情况。同时，具备出色的教学设计与专业研究能力，能够高效地组织开展教科研工作，并在本领域拥有较高的专业影响力。</w:t>
      </w:r>
    </w:p>
    <w:p w14:paraId="69EB9FE7">
      <w:pPr>
        <w:pStyle w:val="13"/>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hAnsi="宋体" w:cs="宋体"/>
          <w:szCs w:val="21"/>
          <w:lang w:eastAsia="zh-CN"/>
        </w:rPr>
      </w:pPr>
      <w:r>
        <w:rPr>
          <w:rFonts w:hint="eastAsia" w:ascii="黑体" w:hAnsi="黑体" w:eastAsia="黑体" w:cs="宋体"/>
          <w:b/>
          <w:sz w:val="24"/>
          <w:lang w:val="zh-CN" w:eastAsia="zh-CN"/>
        </w:rPr>
        <w:t>3.专任教师</w:t>
      </w:r>
    </w:p>
    <w:p w14:paraId="10121250">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val="zh-CN" w:eastAsia="zh-CN"/>
        </w:rPr>
      </w:pPr>
      <w:r>
        <w:rPr>
          <w:rFonts w:hint="eastAsia" w:hAnsi="宋体" w:cs="宋体"/>
          <w:szCs w:val="21"/>
          <w:lang w:val="zh-CN" w:eastAsia="zh-CN"/>
        </w:rPr>
        <w:t>专任教师应具备相关专业硕士研究生及以上学历或拥有相关岗位3年以上全职工作经历且取得技师及以上职业技能等级，持有高校教师资格证。他们需掌握扎实的本专业理论知识与实践技能，能够将课程思政贯穿于教学全过程，紧跟新技术、新工艺、新管理方式、新服务方式的发展前沿，拥有较强的信息化教学能力，积极开展课程教学改革与科学研究工作，并且每五年累计不少于6个月的企业实践经历。</w:t>
      </w:r>
    </w:p>
    <w:p w14:paraId="07F9018D">
      <w:pPr>
        <w:pStyle w:val="13"/>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hAnsi="宋体" w:cs="宋体"/>
          <w:szCs w:val="21"/>
          <w:lang w:val="zh-CN" w:eastAsia="zh-CN"/>
        </w:rPr>
      </w:pPr>
      <w:r>
        <w:rPr>
          <w:rFonts w:hint="eastAsia" w:ascii="黑体" w:hAnsi="黑体" w:eastAsia="黑体" w:cs="宋体"/>
          <w:b/>
          <w:sz w:val="24"/>
          <w:lang w:val="zh-CN" w:eastAsia="zh-CN"/>
        </w:rPr>
        <w:t>4.兼职教师</w:t>
      </w:r>
    </w:p>
    <w:p w14:paraId="6CE70138">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val="zh-CN" w:eastAsia="zh-CN"/>
        </w:rPr>
      </w:pPr>
      <w:r>
        <w:rPr>
          <w:rFonts w:hint="eastAsia" w:hAnsi="宋体" w:cs="宋体"/>
          <w:szCs w:val="21"/>
          <w:lang w:val="zh-CN" w:eastAsia="zh-CN"/>
        </w:rPr>
        <w:t>兼职教师主要从计算机应用技术相关行业、企业中聘任，要具备良好的思想政治素质、职业道德和工匠精神，拥有扎实的专业知识以及丰富的实际工作经验，持有中级及以上相关专业职称或技师及以上职业技能等级。</w:t>
      </w:r>
    </w:p>
    <w:p w14:paraId="5B2EC936">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lang w:eastAsia="zh-CN"/>
        </w:rPr>
      </w:pPr>
      <w:r>
        <w:rPr>
          <w:rFonts w:hint="eastAsia" w:hAnsi="宋体" w:cs="宋体"/>
          <w:szCs w:val="21"/>
          <w:lang w:val="zh-CN" w:eastAsia="zh-CN"/>
        </w:rPr>
        <w:t>专兼教师都应注重自身修养提升，秉持有理想信念、有道德情操、有扎实学识、有仁爱之心的理念，将教书与育人统一起来，做到言传身教相结合，潜心问道与关注社会相统一，学术自由与学术规范相统一，努力成为学生锤炼品格、学习知识、创新思维、奉献祖国的引路人。</w:t>
      </w:r>
    </w:p>
    <w:p w14:paraId="056FC70B">
      <w:pPr>
        <w:keepNext w:val="0"/>
        <w:keepLines w:val="0"/>
        <w:pageBreakBefore w:val="0"/>
        <w:widowControl/>
        <w:kinsoku/>
        <w:wordWrap/>
        <w:overflowPunct w:val="0"/>
        <w:topLinePunct w:val="0"/>
        <w:autoSpaceDE w:val="0"/>
        <w:autoSpaceDN w:val="0"/>
        <w:bidi w:val="0"/>
        <w:adjustRightInd w:val="0"/>
        <w:snapToGrid w:val="0"/>
        <w:spacing w:before="290" w:line="360" w:lineRule="auto"/>
        <w:ind w:left="0" w:right="0" w:firstLine="458" w:firstLineChars="200"/>
        <w:jc w:val="both"/>
        <w:textAlignment w:val="baseline"/>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（二）教学设施</w:t>
      </w:r>
    </w:p>
    <w:p w14:paraId="02C21A42">
      <w:pPr>
        <w:pStyle w:val="13"/>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1.专业教室</w:t>
      </w:r>
    </w:p>
    <w:p w14:paraId="6A3DE313">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val="zh-CN" w:eastAsia="zh-CN"/>
        </w:rPr>
      </w:pPr>
      <w:r>
        <w:rPr>
          <w:rFonts w:hint="eastAsia" w:hAnsi="宋体" w:cs="宋体"/>
          <w:szCs w:val="21"/>
          <w:lang w:val="zh-CN" w:eastAsia="zh-CN"/>
        </w:rPr>
        <w:t>专业教室需满足专业课程教学需求，适应智慧职教、大学 MOOC 等资源平台的使用要求，为师生打造规范化、交互式的移动教育教学环境。教室内软、硬件设备均按照智慧教室标准进行配置，具备网络安全防护措施，安装应急照明装置并保持良好状态，符合紧急疏散要求，疏散标志明显，逃生通道畅通无阻。</w:t>
      </w:r>
    </w:p>
    <w:p w14:paraId="331AABE2">
      <w:pPr>
        <w:pStyle w:val="13"/>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2.校内实训室</w:t>
      </w:r>
    </w:p>
    <w:p w14:paraId="5B6A5838">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outlineLvl w:val="2"/>
        <w:rPr>
          <w:rFonts w:hAnsi="宋体" w:cs="宋体"/>
          <w:szCs w:val="21"/>
          <w:lang w:eastAsia="zh-CN"/>
        </w:rPr>
      </w:pPr>
      <w:r>
        <w:rPr>
          <w:rFonts w:hint="eastAsia" w:hAnsi="宋体" w:cs="宋体"/>
          <w:szCs w:val="21"/>
          <w:lang w:val="zh-CN" w:eastAsia="zh-CN"/>
        </w:rPr>
        <w:t>校内实训室应符合计算机应用技术专业实训条件建设标准，依据学校该专业定位进行配备。涵盖计算机编程、网络技术、软件测试、数据库应用、图形图像处理、人工智能应用等实训设备，同时配有虚拟仿真开发环境、网络安全攻防模拟系统、大数据分析实训平台等虚拟仿真实训系统。能够开展编程实践、网络组建与配置、软件测试、数据库管理、平面设计、人工智能算法应用等课程教学与实训项目，也能进行</w:t>
      </w:r>
      <w:r>
        <w:rPr>
          <w:rFonts w:hint="eastAsia" w:hAnsi="宋体" w:cs="宋体"/>
          <w:szCs w:val="21"/>
          <w:lang w:eastAsia="zh-CN"/>
        </w:rPr>
        <w:t>信息处理技术员</w:t>
      </w:r>
      <w:r>
        <w:rPr>
          <w:rFonts w:hint="eastAsia" w:hAnsi="宋体" w:cs="宋体"/>
          <w:szCs w:val="21"/>
          <w:lang w:val="zh-CN" w:eastAsia="zh-CN"/>
        </w:rPr>
        <w:t>、网络工程师、数据库管理员、软件测试工程师等职业技能等级考核项目。</w:t>
      </w:r>
    </w:p>
    <w:p w14:paraId="0CA12AC0">
      <w:pPr>
        <w:pStyle w:val="13"/>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3.校外实训基地</w:t>
      </w:r>
    </w:p>
    <w:p w14:paraId="00A12395">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eastAsia="zh-CN"/>
        </w:rPr>
      </w:pPr>
      <w:r>
        <w:rPr>
          <w:rFonts w:hint="eastAsia" w:hAnsi="宋体" w:cs="宋体"/>
          <w:szCs w:val="21"/>
          <w:lang w:eastAsia="zh-CN"/>
        </w:rPr>
        <w:t>具有</w:t>
      </w:r>
      <w:r>
        <w:rPr>
          <w:rFonts w:hint="eastAsia" w:hAnsi="宋体" w:cs="宋体"/>
          <w:szCs w:val="21"/>
          <w:lang w:val="zh-CN" w:eastAsia="zh-CN"/>
        </w:rPr>
        <w:t>稳定的校外实训基地，满足学生在计算机应用技术领域的实习实践需求，如软件开发企业实习、网络公司实践、信息技术服务企业锻炼等。实训设施完备，实训岗位明确，有固定的实训指导教师，且实训管理及实施规章制度健全。</w:t>
      </w:r>
    </w:p>
    <w:p w14:paraId="18203121">
      <w:pPr>
        <w:pStyle w:val="13"/>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4.学生实习基地</w:t>
      </w:r>
    </w:p>
    <w:p w14:paraId="4D8CB4F4">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eastAsia="zh-CN"/>
        </w:rPr>
      </w:pPr>
      <w:r>
        <w:rPr>
          <w:rFonts w:hint="eastAsia" w:hAnsi="宋体" w:cs="宋体"/>
          <w:szCs w:val="21"/>
          <w:lang w:val="zh-CN" w:eastAsia="zh-CN"/>
        </w:rPr>
        <w:t>具备稳定的学生实习基地，能提供程序员、网络工程师、软件测试工程师、数据库管理员、人工智能应用工程师等相关实习岗位，涵盖计算机应用技术专业发展的主流技术，满足本专业学生实习需求。同时，能配备足够数量的指导教师对学生实习进行指导与管理，制定完善的实习生日常工作、学习、生活规章制度，并提供安全、保险保障</w:t>
      </w:r>
      <w:r>
        <w:rPr>
          <w:rFonts w:hint="eastAsia" w:hAnsi="宋体" w:cs="宋体"/>
          <w:szCs w:val="21"/>
          <w:lang w:eastAsia="zh-CN"/>
        </w:rPr>
        <w:t>。</w:t>
      </w:r>
    </w:p>
    <w:p w14:paraId="65161BBA">
      <w:pPr>
        <w:pStyle w:val="13"/>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5.支持信息化教学设施</w:t>
      </w:r>
    </w:p>
    <w:p w14:paraId="23F42A6E">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ascii="黑体" w:hAnsi="黑体" w:eastAsia="黑体" w:cs="黑体"/>
          <w:b/>
          <w:bCs/>
          <w:spacing w:val="-3"/>
          <w:sz w:val="24"/>
          <w:lang w:eastAsia="zh-CN"/>
        </w:rPr>
      </w:pPr>
      <w:r>
        <w:rPr>
          <w:rFonts w:hint="eastAsia" w:hAnsi="宋体" w:cs="宋体"/>
          <w:szCs w:val="21"/>
          <w:lang w:eastAsia="zh-CN"/>
        </w:rPr>
        <w:t>应</w:t>
      </w:r>
      <w:r>
        <w:rPr>
          <w:rFonts w:hint="eastAsia" w:hAnsi="宋体" w:cs="宋体"/>
          <w:szCs w:val="21"/>
          <w:lang w:val="zh-CN" w:eastAsia="zh-CN"/>
        </w:rPr>
        <w:t>具有</w:t>
      </w:r>
      <w:r>
        <w:rPr>
          <w:rFonts w:hint="eastAsia" w:hAnsi="宋体" w:cs="宋体"/>
          <w:szCs w:val="21"/>
          <w:lang w:eastAsia="zh-CN"/>
        </w:rPr>
        <w:t>基于智慧职教、中国大学MOOC等教学平台的可</w:t>
      </w:r>
      <w:r>
        <w:rPr>
          <w:rFonts w:hint="eastAsia" w:hAnsi="宋体" w:cs="宋体"/>
          <w:szCs w:val="21"/>
          <w:lang w:val="zh-CN" w:eastAsia="zh-CN"/>
        </w:rPr>
        <w:t>利用数字化教学资源库、文献资料、常见问题解答等的信息化条件。</w:t>
      </w:r>
      <w:r>
        <w:rPr>
          <w:rFonts w:hint="eastAsia" w:hAnsi="宋体" w:cs="宋体"/>
          <w:szCs w:val="21"/>
          <w:lang w:eastAsia="zh-CN"/>
        </w:rPr>
        <w:t>能够支持教师信息化教学，服务学生自主学习、个性化学习，提升教学效果。</w:t>
      </w:r>
    </w:p>
    <w:p w14:paraId="5DBC9780">
      <w:pPr>
        <w:keepNext w:val="0"/>
        <w:keepLines w:val="0"/>
        <w:pageBreakBefore w:val="0"/>
        <w:widowControl/>
        <w:kinsoku/>
        <w:wordWrap/>
        <w:overflowPunct w:val="0"/>
        <w:topLinePunct w:val="0"/>
        <w:autoSpaceDE w:val="0"/>
        <w:autoSpaceDN w:val="0"/>
        <w:bidi w:val="0"/>
        <w:adjustRightInd w:val="0"/>
        <w:snapToGrid w:val="0"/>
        <w:spacing w:before="5"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（三）教学资源</w:t>
      </w:r>
    </w:p>
    <w:p w14:paraId="6203E74C">
      <w:pPr>
        <w:keepNext w:val="0"/>
        <w:keepLines w:val="0"/>
        <w:pageBreakBefore w:val="0"/>
        <w:widowControl/>
        <w:kinsoku/>
        <w:wordWrap/>
        <w:overflowPunct w:val="0"/>
        <w:topLinePunct w:val="0"/>
        <w:autoSpaceDE w:val="0"/>
        <w:autoSpaceDN w:val="0"/>
        <w:bidi w:val="0"/>
        <w:adjustRightInd w:val="0"/>
        <w:snapToGrid w:val="0"/>
        <w:spacing w:before="155" w:line="360" w:lineRule="auto"/>
        <w:ind w:left="0" w:right="0" w:firstLine="458" w:firstLineChars="200"/>
        <w:jc w:val="both"/>
        <w:textAlignment w:val="baseline"/>
        <w:outlineLvl w:val="4"/>
        <w:rPr>
          <w:rFonts w:ascii="黑体" w:hAnsi="黑体" w:eastAsia="黑体" w:cs="黑体"/>
          <w:sz w:val="24"/>
          <w:szCs w:val="24"/>
          <w:lang w:eastAsia="zh-CN"/>
        </w:rPr>
      </w:pPr>
      <w:r>
        <w:rPr>
          <w:rFonts w:ascii="黑体" w:hAnsi="黑体" w:eastAsia="黑体" w:cs="黑体"/>
          <w:b/>
          <w:bCs/>
          <w:spacing w:val="-6"/>
          <w:sz w:val="24"/>
          <w:szCs w:val="24"/>
          <w:lang w:eastAsia="zh-CN"/>
        </w:rPr>
        <w:t>1.教材资源</w:t>
      </w:r>
    </w:p>
    <w:p w14:paraId="64C3A5FB">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eastAsia="zh-CN"/>
        </w:rPr>
      </w:pPr>
      <w:r>
        <w:rPr>
          <w:rFonts w:hint="eastAsia" w:hAnsi="宋体" w:cs="宋体"/>
          <w:szCs w:val="21"/>
          <w:lang w:eastAsia="zh-CN"/>
        </w:rPr>
        <w:t>根据学校教材管理制度，按规范程序选用教材，专业课程教材应体现本行业新业态、新技术、 新规范、新标准，主要选用“十四五”国家职业教育规划教材及国家一级出版社近三年出版发行的职业教育高水平教材。</w:t>
      </w:r>
    </w:p>
    <w:p w14:paraId="098CEE81">
      <w:pPr>
        <w:keepNext w:val="0"/>
        <w:keepLines w:val="0"/>
        <w:pageBreakBefore w:val="0"/>
        <w:widowControl/>
        <w:kinsoku/>
        <w:wordWrap/>
        <w:overflowPunct w:val="0"/>
        <w:topLinePunct w:val="0"/>
        <w:autoSpaceDE w:val="0"/>
        <w:autoSpaceDN w:val="0"/>
        <w:bidi w:val="0"/>
        <w:adjustRightInd w:val="0"/>
        <w:snapToGrid w:val="0"/>
        <w:spacing w:before="155" w:line="360" w:lineRule="auto"/>
        <w:ind w:left="0" w:right="0" w:firstLine="458" w:firstLineChars="200"/>
        <w:jc w:val="both"/>
        <w:textAlignment w:val="baseline"/>
        <w:outlineLvl w:val="4"/>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2.图书文献资源</w:t>
      </w:r>
    </w:p>
    <w:p w14:paraId="28007520">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lang w:eastAsia="zh-CN"/>
        </w:rPr>
      </w:pPr>
      <w:r>
        <w:rPr>
          <w:rFonts w:hint="eastAsia" w:hAnsi="宋体" w:cs="宋体"/>
          <w:szCs w:val="21"/>
          <w:lang w:eastAsia="zh-CN"/>
        </w:rPr>
        <w:t>本专业图书文献配备要满足人才培养、专业建设、教科研等工作需求，便于师生查询与借阅，能及时补充新经济、新技术、新工艺、新管理方式、新服务方式等相关图书文献。主要涵盖计算机应用技术专业及相近专业涉及的职业标准、技术手册、操作规范、规章制度、专业期刊以及专业书籍等专业类图书文献。</w:t>
      </w:r>
    </w:p>
    <w:p w14:paraId="34F2D285">
      <w:pPr>
        <w:pStyle w:val="13"/>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3.数字教学资源</w:t>
      </w:r>
    </w:p>
    <w:p w14:paraId="4B909709">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val="zh-CN" w:eastAsia="zh-CN"/>
        </w:rPr>
      </w:pPr>
      <w:bookmarkStart w:id="1" w:name="_Hlk48484374"/>
      <w:r>
        <w:rPr>
          <w:rFonts w:hint="eastAsia" w:hAnsi="宋体" w:cs="宋体"/>
          <w:szCs w:val="21"/>
          <w:lang w:val="zh-CN" w:eastAsia="zh-CN"/>
        </w:rPr>
        <w:t>（1</w:t>
      </w:r>
      <w:r>
        <w:rPr>
          <w:rFonts w:hint="eastAsia" w:hAnsi="宋体" w:cs="宋体"/>
          <w:szCs w:val="21"/>
          <w:lang w:eastAsia="zh-CN"/>
        </w:rPr>
        <w:t>）</w:t>
      </w:r>
      <w:r>
        <w:rPr>
          <w:rFonts w:hint="eastAsia" w:hAnsi="宋体" w:cs="宋体"/>
          <w:szCs w:val="21"/>
          <w:lang w:val="zh-CN" w:eastAsia="zh-CN"/>
        </w:rPr>
        <w:t>智慧职教计算机应用技术专业国家级教学资源库。</w:t>
      </w:r>
    </w:p>
    <w:p w14:paraId="08F04914">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val="zh-CN" w:eastAsia="zh-CN"/>
        </w:rPr>
      </w:pPr>
      <w:r>
        <w:rPr>
          <w:rFonts w:hint="eastAsia" w:hAnsi="宋体" w:cs="宋体"/>
          <w:szCs w:val="21"/>
          <w:lang w:val="zh-CN" w:eastAsia="zh-CN"/>
        </w:rPr>
        <w:t>（2</w:t>
      </w:r>
      <w:r>
        <w:rPr>
          <w:rFonts w:hint="eastAsia" w:hAnsi="宋体" w:cs="宋体"/>
          <w:szCs w:val="21"/>
          <w:lang w:eastAsia="zh-CN"/>
        </w:rPr>
        <w:t>）中国大学 MOOC 平台上计算机相关课程资源。</w:t>
      </w:r>
    </w:p>
    <w:bookmarkEnd w:id="1"/>
    <w:p w14:paraId="176EE9B2">
      <w:pPr>
        <w:pStyle w:val="13"/>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Ansi="宋体" w:cs="宋体"/>
          <w:szCs w:val="21"/>
          <w:lang w:eastAsia="zh-CN"/>
        </w:rPr>
      </w:pPr>
      <w:r>
        <w:rPr>
          <w:rFonts w:hint="eastAsia" w:hAnsi="宋体" w:cs="宋体"/>
          <w:szCs w:val="21"/>
          <w:lang w:val="zh-CN" w:eastAsia="zh-CN"/>
        </w:rPr>
        <w:t>（3</w:t>
      </w:r>
      <w:r>
        <w:rPr>
          <w:rFonts w:hint="eastAsia" w:hAnsi="宋体" w:cs="宋体"/>
          <w:szCs w:val="21"/>
          <w:lang w:eastAsia="zh-CN"/>
        </w:rPr>
        <w:t>）相关开源软件代码托管平台（如GitHub等）。</w:t>
      </w:r>
    </w:p>
    <w:p w14:paraId="583E20B2">
      <w:pPr>
        <w:keepNext w:val="0"/>
        <w:keepLines w:val="0"/>
        <w:pageBreakBefore w:val="0"/>
        <w:widowControl/>
        <w:kinsoku/>
        <w:wordWrap/>
        <w:overflowPunct w:val="0"/>
        <w:topLinePunct w:val="0"/>
        <w:autoSpaceDE w:val="0"/>
        <w:autoSpaceDN w:val="0"/>
        <w:bidi w:val="0"/>
        <w:adjustRightInd w:val="0"/>
        <w:snapToGrid w:val="0"/>
        <w:spacing w:before="125" w:line="360" w:lineRule="auto"/>
        <w:ind w:left="0" w:right="0" w:firstLine="458" w:firstLineChars="200"/>
        <w:jc w:val="both"/>
        <w:textAlignment w:val="baseline"/>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（四）教学改革</w:t>
      </w:r>
    </w:p>
    <w:p w14:paraId="4C70EBE6">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1.打造</w:t>
      </w:r>
      <w:r>
        <w:rPr>
          <w:rFonts w:hint="eastAsia" w:ascii="宋体" w:hAnsi="宋体" w:eastAsia="宋体" w:cs="宋体"/>
          <w:lang w:eastAsia="zh-CN"/>
        </w:rPr>
        <w:t>计算机应用技术</w:t>
      </w:r>
      <w:r>
        <w:rPr>
          <w:rFonts w:ascii="宋体" w:hAnsi="宋体" w:eastAsia="宋体" w:cs="宋体"/>
          <w:lang w:eastAsia="zh-CN"/>
        </w:rPr>
        <w:t>专业教学创新团队，推广项目式、模块化教学模式，不断优化教师能力结构。</w:t>
      </w:r>
    </w:p>
    <w:p w14:paraId="74E34315">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2.健全教材选用制度，引入典型生产案例，选用体现新技术、新规范等的高质量教材，组织</w:t>
      </w:r>
      <w:r>
        <w:rPr>
          <w:rFonts w:hint="eastAsia" w:ascii="宋体" w:hAnsi="宋体" w:eastAsia="宋体" w:cs="宋体"/>
          <w:lang w:eastAsia="zh-CN"/>
        </w:rPr>
        <w:t>计算机应用技术</w:t>
      </w:r>
      <w:r>
        <w:rPr>
          <w:rFonts w:ascii="宋体" w:hAnsi="宋体" w:eastAsia="宋体" w:cs="宋体"/>
          <w:lang w:eastAsia="zh-CN"/>
        </w:rPr>
        <w:t>专业教学团队积极研发</w:t>
      </w:r>
      <w:r>
        <w:rPr>
          <w:rFonts w:hint="eastAsia" w:ascii="宋体" w:hAnsi="宋体" w:eastAsia="宋体" w:cs="宋体"/>
          <w:lang w:eastAsia="zh-CN"/>
        </w:rPr>
        <w:t>项目式、</w:t>
      </w:r>
      <w:r>
        <w:rPr>
          <w:rFonts w:ascii="宋体" w:hAnsi="宋体" w:eastAsia="宋体" w:cs="宋体"/>
          <w:lang w:eastAsia="zh-CN"/>
        </w:rPr>
        <w:t>活页式教材。</w:t>
      </w:r>
    </w:p>
    <w:p w14:paraId="2E332B0F">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6AE9CD88">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4.深入开展实施课证融通，探索职业教育学分银行制度；对接国家职业标准</w:t>
      </w:r>
      <w:r>
        <w:rPr>
          <w:rFonts w:hint="eastAsia" w:ascii="宋体" w:hAnsi="宋体" w:eastAsia="宋体" w:cs="宋体"/>
          <w:lang w:eastAsia="zh-CN"/>
        </w:rPr>
        <w:t>，</w:t>
      </w:r>
      <w:r>
        <w:rPr>
          <w:rFonts w:ascii="宋体" w:hAnsi="宋体" w:eastAsia="宋体" w:cs="宋体"/>
          <w:lang w:eastAsia="zh-CN"/>
        </w:rPr>
        <w:t>联合</w:t>
      </w:r>
      <w:r>
        <w:rPr>
          <w:rFonts w:hint="eastAsia" w:ascii="宋体" w:hAnsi="宋体" w:eastAsia="宋体" w:cs="宋体"/>
          <w:lang w:eastAsia="zh-CN"/>
        </w:rPr>
        <w:t>产教融合、校企合作</w:t>
      </w:r>
      <w:r>
        <w:rPr>
          <w:rFonts w:ascii="宋体" w:hAnsi="宋体" w:eastAsia="宋体" w:cs="宋体"/>
          <w:lang w:eastAsia="zh-CN"/>
        </w:rPr>
        <w:t>企业开展“</w:t>
      </w:r>
      <w:r>
        <w:rPr>
          <w:rFonts w:hint="eastAsia" w:ascii="宋体" w:hAnsi="宋体" w:eastAsia="宋体" w:cs="宋体"/>
          <w:lang w:eastAsia="zh-CN"/>
        </w:rPr>
        <w:t>2+1</w:t>
      </w:r>
      <w:r>
        <w:rPr>
          <w:rFonts w:ascii="宋体" w:hAnsi="宋体" w:eastAsia="宋体" w:cs="宋体"/>
          <w:lang w:eastAsia="zh-CN"/>
        </w:rPr>
        <w:t>”定向培养。</w:t>
      </w:r>
    </w:p>
    <w:p w14:paraId="6DCD89F9">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5.适应学生继续深造要求，在课程设置、课程标准制定、课程教学等方面融入专升本考试相关要求和内容，帮助学生提升学历层次。</w:t>
      </w:r>
    </w:p>
    <w:p w14:paraId="4280541D">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6.加强课堂教学管理，规范教学秩序，打造优质课堂。</w:t>
      </w:r>
    </w:p>
    <w:p w14:paraId="4698B5D0">
      <w:pPr>
        <w:keepNext w:val="0"/>
        <w:keepLines w:val="0"/>
        <w:pageBreakBefore w:val="0"/>
        <w:widowControl/>
        <w:kinsoku/>
        <w:wordWrap/>
        <w:overflowPunct w:val="0"/>
        <w:topLinePunct w:val="0"/>
        <w:autoSpaceDE w:val="0"/>
        <w:autoSpaceDN w:val="0"/>
        <w:bidi w:val="0"/>
        <w:adjustRightInd w:val="0"/>
        <w:snapToGrid w:val="0"/>
        <w:spacing w:before="154"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（五）教学评价</w:t>
      </w:r>
    </w:p>
    <w:p w14:paraId="7FE1E5EA">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1.改革课程考核方式，推广学习过程管理与评价方式。</w:t>
      </w:r>
    </w:p>
    <w:p w14:paraId="7BCB4B71">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2.严格落实培养目标和培养规格要求，加大过程考核、实践技能考核成绩在课程总成绩中的比重。严格考试纪律，健全多元化考核评价体系。</w:t>
      </w:r>
    </w:p>
    <w:p w14:paraId="634D216F">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3.利用现代信息化教学平台，完善学生学习过程监测、评价与反馈机制，引导学生自我管理、 主动学习，提高学习效率。</w:t>
      </w:r>
    </w:p>
    <w:p w14:paraId="17C299D0">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4.强化实习、实训、毕业设计（</w:t>
      </w:r>
      <w:r>
        <w:rPr>
          <w:rFonts w:hint="eastAsia" w:ascii="宋体" w:hAnsi="宋体" w:eastAsia="宋体" w:cs="宋体"/>
          <w:lang w:eastAsia="zh-CN"/>
        </w:rPr>
        <w:t>报告</w:t>
      </w:r>
      <w:r>
        <w:rPr>
          <w:rFonts w:ascii="宋体" w:hAnsi="宋体" w:eastAsia="宋体" w:cs="宋体"/>
          <w:lang w:eastAsia="zh-CN"/>
        </w:rPr>
        <w:t>）等实践性教学环节的全过程管理与考核评价。</w:t>
      </w:r>
    </w:p>
    <w:p w14:paraId="455E0409">
      <w:pPr>
        <w:keepNext w:val="0"/>
        <w:keepLines w:val="0"/>
        <w:pageBreakBefore w:val="0"/>
        <w:widowControl/>
        <w:kinsoku/>
        <w:wordWrap/>
        <w:overflowPunct w:val="0"/>
        <w:topLinePunct w:val="0"/>
        <w:autoSpaceDE w:val="0"/>
        <w:autoSpaceDN w:val="0"/>
        <w:bidi w:val="0"/>
        <w:adjustRightInd w:val="0"/>
        <w:snapToGrid w:val="0"/>
        <w:spacing w:before="157"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（六）质量保障</w:t>
      </w:r>
    </w:p>
    <w:p w14:paraId="1468F93C">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lang w:eastAsia="zh-CN"/>
        </w:rPr>
      </w:pPr>
      <w:r>
        <w:rPr>
          <w:rFonts w:ascii="宋体" w:hAnsi="宋体" w:eastAsia="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71C36E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lang w:eastAsia="zh-CN"/>
        </w:rPr>
      </w:pPr>
    </w:p>
    <w:p w14:paraId="2BB77670">
      <w:pPr>
        <w:keepNext w:val="0"/>
        <w:keepLines w:val="0"/>
        <w:pageBreakBefore w:val="0"/>
        <w:widowControl/>
        <w:kinsoku/>
        <w:wordWrap/>
        <w:overflowPunct w:val="0"/>
        <w:topLinePunct w:val="0"/>
        <w:autoSpaceDE w:val="0"/>
        <w:autoSpaceDN w:val="0"/>
        <w:bidi w:val="0"/>
        <w:adjustRightInd w:val="0"/>
        <w:snapToGrid w:val="0"/>
        <w:spacing w:before="91" w:line="360" w:lineRule="auto"/>
        <w:ind w:left="0" w:right="0" w:firstLine="546" w:firstLineChars="200"/>
        <w:jc w:val="both"/>
        <w:textAlignment w:val="baseline"/>
        <w:outlineLvl w:val="3"/>
        <w:rPr>
          <w:rFonts w:ascii="黑体" w:hAnsi="黑体" w:eastAsia="黑体" w:cs="黑体"/>
          <w:sz w:val="28"/>
          <w:szCs w:val="28"/>
          <w:lang w:eastAsia="zh-CN"/>
        </w:rPr>
      </w:pPr>
      <w:r>
        <w:rPr>
          <w:rFonts w:ascii="黑体" w:hAnsi="黑体" w:eastAsia="黑体" w:cs="黑体"/>
          <w:b/>
          <w:bCs/>
          <w:spacing w:val="-4"/>
          <w:sz w:val="28"/>
          <w:szCs w:val="28"/>
          <w:lang w:eastAsia="zh-CN"/>
        </w:rPr>
        <w:t>十</w:t>
      </w:r>
      <w:r>
        <w:rPr>
          <w:rFonts w:hint="eastAsia" w:ascii="黑体" w:hAnsi="黑体" w:eastAsia="黑体" w:cs="黑体"/>
          <w:b/>
          <w:bCs/>
          <w:spacing w:val="-4"/>
          <w:sz w:val="28"/>
          <w:szCs w:val="28"/>
          <w:lang w:eastAsia="zh-CN"/>
        </w:rPr>
        <w:t>三</w:t>
      </w:r>
      <w:r>
        <w:rPr>
          <w:rFonts w:ascii="黑体" w:hAnsi="黑体" w:eastAsia="黑体" w:cs="黑体"/>
          <w:b/>
          <w:bCs/>
          <w:spacing w:val="-4"/>
          <w:sz w:val="28"/>
          <w:szCs w:val="28"/>
          <w:lang w:eastAsia="zh-CN"/>
        </w:rPr>
        <w:t>、毕业要求</w:t>
      </w:r>
    </w:p>
    <w:p w14:paraId="6BBA893F">
      <w:pPr>
        <w:keepNext w:val="0"/>
        <w:keepLines w:val="0"/>
        <w:pageBreakBefore w:val="0"/>
        <w:widowControl/>
        <w:kinsoku/>
        <w:wordWrap/>
        <w:overflowPunct w:val="0"/>
        <w:topLinePunct w:val="0"/>
        <w:autoSpaceDE w:val="0"/>
        <w:autoSpaceDN w:val="0"/>
        <w:bidi w:val="0"/>
        <w:adjustRightInd w:val="0"/>
        <w:snapToGrid w:val="0"/>
        <w:spacing w:before="279"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（一）学分要求</w:t>
      </w:r>
    </w:p>
    <w:p w14:paraId="1CBDBFCD">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黑体" w:hAnsi="黑体" w:eastAsia="黑体" w:cs="黑体"/>
          <w:b/>
          <w:bCs/>
          <w:spacing w:val="-6"/>
          <w:sz w:val="24"/>
          <w:szCs w:val="24"/>
          <w:lang w:eastAsia="zh-CN"/>
        </w:rPr>
      </w:pPr>
      <w:r>
        <w:rPr>
          <w:rFonts w:ascii="宋体" w:hAnsi="宋体" w:eastAsia="宋体" w:cs="宋体"/>
          <w:color w:val="auto"/>
          <w:lang w:eastAsia="zh-CN"/>
        </w:rPr>
        <w:t>本专业学生通过规定年限的学习，至少须修满</w:t>
      </w:r>
      <w:r>
        <w:rPr>
          <w:rFonts w:hint="eastAsia" w:ascii="宋体" w:hAnsi="宋体" w:eastAsia="宋体" w:cs="宋体"/>
          <w:color w:val="auto"/>
          <w:lang w:eastAsia="zh-CN"/>
        </w:rPr>
        <w:t>141.5</w:t>
      </w:r>
      <w:r>
        <w:rPr>
          <w:rFonts w:ascii="宋体" w:hAnsi="宋体" w:eastAsia="宋体" w:cs="宋体"/>
          <w:color w:val="auto"/>
          <w:lang w:eastAsia="zh-CN"/>
        </w:rPr>
        <w:t>学分方可毕业。</w:t>
      </w:r>
    </w:p>
    <w:p w14:paraId="20A8F7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（二）技能要求</w:t>
      </w:r>
    </w:p>
    <w:p w14:paraId="359D92FE">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color w:val="auto"/>
          <w:lang w:eastAsia="zh-CN"/>
        </w:rPr>
      </w:pPr>
      <w:r>
        <w:rPr>
          <w:rFonts w:ascii="宋体" w:hAnsi="宋体" w:eastAsia="宋体" w:cs="宋体"/>
          <w:color w:val="auto"/>
          <w:lang w:eastAsia="zh-CN"/>
        </w:rPr>
        <w:t>学生毕业时</w:t>
      </w:r>
      <w:r>
        <w:rPr>
          <w:rFonts w:hint="eastAsia" w:ascii="宋体" w:hAnsi="宋体" w:eastAsia="宋体" w:cs="宋体"/>
          <w:color w:val="auto"/>
          <w:lang w:eastAsia="zh-CN"/>
        </w:rPr>
        <w:t>原则上需</w:t>
      </w:r>
      <w:r>
        <w:rPr>
          <w:rFonts w:ascii="宋体" w:hAnsi="宋体" w:eastAsia="宋体" w:cs="宋体"/>
          <w:color w:val="auto"/>
          <w:lang w:eastAsia="zh-CN"/>
        </w:rPr>
        <w:t>取得1个与本专业</w:t>
      </w:r>
      <w:r>
        <w:rPr>
          <w:rFonts w:hint="eastAsia" w:ascii="宋体" w:hAnsi="宋体" w:eastAsia="宋体" w:cs="宋体"/>
          <w:color w:val="auto"/>
          <w:lang w:eastAsia="zh-CN"/>
        </w:rPr>
        <w:t>岗位</w:t>
      </w:r>
      <w:r>
        <w:rPr>
          <w:rFonts w:ascii="宋体" w:hAnsi="宋体" w:eastAsia="宋体" w:cs="宋体"/>
          <w:color w:val="auto"/>
          <w:lang w:eastAsia="zh-CN"/>
        </w:rPr>
        <w:t>相关的执业资格证书或</w:t>
      </w:r>
      <w:r>
        <w:rPr>
          <w:rFonts w:hint="eastAsia" w:ascii="宋体" w:hAnsi="宋体" w:eastAsia="宋体" w:cs="宋体"/>
          <w:color w:val="auto"/>
          <w:lang w:eastAsia="zh-CN"/>
        </w:rPr>
        <w:t>中级</w:t>
      </w:r>
      <w:r>
        <w:rPr>
          <w:rFonts w:ascii="宋体" w:hAnsi="宋体" w:eastAsia="宋体" w:cs="宋体"/>
          <w:color w:val="auto"/>
          <w:lang w:eastAsia="zh-CN"/>
        </w:rPr>
        <w:t>及以上职业技能等级证书。</w:t>
      </w:r>
    </w:p>
    <w:p w14:paraId="6785AACE">
      <w:pPr>
        <w:keepNext w:val="0"/>
        <w:keepLines w:val="0"/>
        <w:pageBreakBefore w:val="0"/>
        <w:widowControl/>
        <w:kinsoku/>
        <w:wordWrap/>
        <w:overflowPunct w:val="0"/>
        <w:topLinePunct w:val="0"/>
        <w:autoSpaceDE w:val="0"/>
        <w:autoSpaceDN w:val="0"/>
        <w:bidi w:val="0"/>
        <w:adjustRightInd w:val="0"/>
        <w:snapToGrid w:val="0"/>
        <w:spacing w:before="203" w:line="360" w:lineRule="auto"/>
        <w:ind w:left="0" w:right="0" w:firstLine="420" w:firstLineChars="200"/>
        <w:jc w:val="both"/>
        <w:textAlignment w:val="baseline"/>
        <w:rPr>
          <w:rFonts w:ascii="宋体" w:hAnsi="宋体" w:eastAsia="宋体" w:cs="宋体"/>
          <w:color w:val="auto"/>
          <w:lang w:eastAsia="zh-CN"/>
        </w:rPr>
      </w:pPr>
    </w:p>
    <w:p w14:paraId="60EED71F">
      <w:pPr>
        <w:kinsoku/>
        <w:overflowPunct w:val="0"/>
        <w:spacing w:before="116" w:line="320" w:lineRule="auto"/>
        <w:ind w:left="0" w:firstLine="550" w:firstLineChars="200"/>
        <w:jc w:val="both"/>
        <w:outlineLvl w:val="3"/>
        <w:rPr>
          <w:rFonts w:ascii="黑体" w:hAnsi="黑体" w:eastAsia="黑体" w:cs="黑体"/>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四</w:t>
      </w:r>
      <w:r>
        <w:rPr>
          <w:rFonts w:ascii="黑体" w:hAnsi="黑体" w:eastAsia="黑体" w:cs="黑体"/>
          <w:b/>
          <w:bCs/>
          <w:spacing w:val="-3"/>
          <w:sz w:val="28"/>
          <w:szCs w:val="28"/>
          <w:lang w:eastAsia="zh-CN"/>
        </w:rPr>
        <w:t>、专业建设委员会组成</w:t>
      </w:r>
    </w:p>
    <w:p w14:paraId="11915A4A">
      <w:pPr>
        <w:kinsoku/>
        <w:overflowPunct w:val="0"/>
        <w:spacing w:line="320" w:lineRule="auto"/>
        <w:jc w:val="both"/>
        <w:rPr>
          <w:lang w:eastAsia="zh-CN"/>
        </w:rPr>
      </w:pPr>
    </w:p>
    <w:tbl>
      <w:tblPr>
        <w:tblStyle w:val="47"/>
        <w:tblW w:w="8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415"/>
        <w:gridCol w:w="2833"/>
        <w:gridCol w:w="2006"/>
      </w:tblGrid>
      <w:tr w14:paraId="259B9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tcPr>
          <w:p w14:paraId="7C80ECA4">
            <w:pPr>
              <w:kinsoku/>
              <w:overflowPunct w:val="0"/>
              <w:spacing w:before="149" w:line="320" w:lineRule="auto"/>
              <w:ind w:left="139"/>
              <w:jc w:val="both"/>
              <w:rPr>
                <w:rFonts w:ascii="宋体" w:hAnsi="宋体" w:eastAsia="宋体" w:cs="宋体"/>
                <w:sz w:val="20"/>
              </w:rPr>
            </w:pPr>
            <w:r>
              <w:rPr>
                <w:rFonts w:ascii="宋体" w:hAnsi="宋体" w:eastAsia="宋体" w:cs="宋体"/>
                <w:b/>
                <w:bCs/>
                <w:spacing w:val="-4"/>
                <w:sz w:val="20"/>
              </w:rPr>
              <w:t>序号</w:t>
            </w:r>
          </w:p>
        </w:tc>
        <w:tc>
          <w:tcPr>
            <w:tcW w:w="1134" w:type="dxa"/>
            <w:shd w:val="clear" w:color="auto" w:fill="DBE5F1"/>
          </w:tcPr>
          <w:p w14:paraId="1FDFB981">
            <w:pPr>
              <w:kinsoku/>
              <w:overflowPunct w:val="0"/>
              <w:spacing w:before="149" w:line="320" w:lineRule="auto"/>
              <w:ind w:left="358"/>
              <w:jc w:val="both"/>
              <w:rPr>
                <w:rFonts w:ascii="宋体" w:hAnsi="宋体" w:eastAsia="宋体" w:cs="宋体"/>
                <w:sz w:val="20"/>
              </w:rPr>
            </w:pPr>
            <w:r>
              <w:rPr>
                <w:rFonts w:ascii="宋体" w:hAnsi="宋体" w:eastAsia="宋体" w:cs="宋体"/>
                <w:b/>
                <w:bCs/>
                <w:spacing w:val="-4"/>
                <w:sz w:val="20"/>
              </w:rPr>
              <w:t>姓名</w:t>
            </w:r>
          </w:p>
        </w:tc>
        <w:tc>
          <w:tcPr>
            <w:tcW w:w="730" w:type="dxa"/>
            <w:shd w:val="clear" w:color="auto" w:fill="DBE5F1"/>
          </w:tcPr>
          <w:p w14:paraId="32FEE1DB">
            <w:pPr>
              <w:kinsoku/>
              <w:overflowPunct w:val="0"/>
              <w:spacing w:before="149" w:line="320" w:lineRule="auto"/>
              <w:ind w:left="158"/>
              <w:jc w:val="both"/>
              <w:rPr>
                <w:rFonts w:ascii="宋体" w:hAnsi="宋体" w:eastAsia="宋体" w:cs="宋体"/>
                <w:sz w:val="20"/>
              </w:rPr>
            </w:pPr>
            <w:r>
              <w:rPr>
                <w:rFonts w:ascii="宋体" w:hAnsi="宋体" w:eastAsia="宋体" w:cs="宋体"/>
                <w:b/>
                <w:bCs/>
                <w:spacing w:val="-4"/>
                <w:sz w:val="20"/>
              </w:rPr>
              <w:t>性别</w:t>
            </w:r>
          </w:p>
        </w:tc>
        <w:tc>
          <w:tcPr>
            <w:tcW w:w="1415" w:type="dxa"/>
            <w:shd w:val="clear" w:color="auto" w:fill="DBE5F1"/>
          </w:tcPr>
          <w:p w14:paraId="7E409B7B">
            <w:pPr>
              <w:kinsoku/>
              <w:overflowPunct w:val="0"/>
              <w:spacing w:before="149" w:line="320" w:lineRule="auto"/>
              <w:ind w:left="181"/>
              <w:jc w:val="both"/>
              <w:rPr>
                <w:rFonts w:ascii="宋体" w:hAnsi="宋体" w:eastAsia="宋体" w:cs="宋体"/>
                <w:sz w:val="20"/>
              </w:rPr>
            </w:pPr>
            <w:r>
              <w:rPr>
                <w:rFonts w:ascii="宋体" w:hAnsi="宋体" w:eastAsia="宋体" w:cs="宋体"/>
                <w:b/>
                <w:bCs/>
                <w:spacing w:val="-3"/>
                <w:sz w:val="20"/>
              </w:rPr>
              <w:t>委员会职务</w:t>
            </w:r>
          </w:p>
        </w:tc>
        <w:tc>
          <w:tcPr>
            <w:tcW w:w="2833" w:type="dxa"/>
            <w:shd w:val="clear" w:color="auto" w:fill="DBE5F1"/>
          </w:tcPr>
          <w:p w14:paraId="1396D302">
            <w:pPr>
              <w:kinsoku/>
              <w:overflowPunct w:val="0"/>
              <w:spacing w:before="149" w:line="320" w:lineRule="auto"/>
              <w:ind w:left="1005"/>
              <w:jc w:val="both"/>
              <w:rPr>
                <w:rFonts w:ascii="宋体" w:hAnsi="宋体" w:eastAsia="宋体" w:cs="宋体"/>
                <w:sz w:val="20"/>
              </w:rPr>
            </w:pPr>
            <w:r>
              <w:rPr>
                <w:rFonts w:ascii="宋体" w:hAnsi="宋体" w:eastAsia="宋体" w:cs="宋体"/>
                <w:b/>
                <w:bCs/>
                <w:spacing w:val="-4"/>
                <w:sz w:val="20"/>
              </w:rPr>
              <w:t>工作单位</w:t>
            </w:r>
          </w:p>
        </w:tc>
        <w:tc>
          <w:tcPr>
            <w:tcW w:w="2006" w:type="dxa"/>
            <w:shd w:val="clear" w:color="auto" w:fill="DBE5F1"/>
          </w:tcPr>
          <w:p w14:paraId="03B0DCEC">
            <w:pPr>
              <w:kinsoku/>
              <w:overflowPunct w:val="0"/>
              <w:spacing w:before="149" w:line="320" w:lineRule="auto"/>
              <w:ind w:left="376"/>
              <w:jc w:val="both"/>
              <w:rPr>
                <w:rFonts w:ascii="宋体" w:hAnsi="宋体" w:eastAsia="宋体" w:cs="宋体"/>
                <w:sz w:val="20"/>
              </w:rPr>
            </w:pPr>
            <w:r>
              <w:rPr>
                <w:rFonts w:ascii="宋体" w:hAnsi="宋体" w:eastAsia="宋体" w:cs="宋体"/>
                <w:b/>
                <w:bCs/>
                <w:spacing w:val="-5"/>
                <w:sz w:val="20"/>
              </w:rPr>
              <w:t>职务（职称）</w:t>
            </w:r>
          </w:p>
        </w:tc>
      </w:tr>
      <w:tr w14:paraId="33A0C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4D23495E">
            <w:pPr>
              <w:kinsoku/>
              <w:overflowPunct w:val="0"/>
              <w:spacing w:before="122" w:line="320" w:lineRule="auto"/>
              <w:ind w:left="314"/>
              <w:jc w:val="both"/>
              <w:rPr>
                <w:rFonts w:ascii="宋体" w:hAnsi="宋体" w:eastAsia="宋体" w:cs="宋体"/>
                <w:sz w:val="20"/>
              </w:rPr>
            </w:pPr>
            <w:r>
              <w:rPr>
                <w:rFonts w:ascii="宋体" w:hAnsi="宋体" w:eastAsia="宋体" w:cs="宋体"/>
                <w:sz w:val="20"/>
              </w:rPr>
              <w:t>1</w:t>
            </w:r>
          </w:p>
        </w:tc>
        <w:tc>
          <w:tcPr>
            <w:tcW w:w="1134" w:type="dxa"/>
            <w:vAlign w:val="bottom"/>
          </w:tcPr>
          <w:p w14:paraId="39EF2D78">
            <w:pPr>
              <w:kinsoku/>
              <w:overflowPunct w:val="0"/>
              <w:spacing w:line="320" w:lineRule="auto"/>
              <w:jc w:val="center"/>
              <w:rPr>
                <w:sz w:val="20"/>
              </w:rPr>
            </w:pPr>
            <w:r>
              <w:rPr>
                <w:rFonts w:hint="eastAsia"/>
                <w:sz w:val="20"/>
              </w:rPr>
              <w:t>罗保山</w:t>
            </w:r>
          </w:p>
        </w:tc>
        <w:tc>
          <w:tcPr>
            <w:tcW w:w="730" w:type="dxa"/>
            <w:vAlign w:val="bottom"/>
          </w:tcPr>
          <w:p w14:paraId="00DC4D3E">
            <w:pPr>
              <w:kinsoku/>
              <w:overflowPunct w:val="0"/>
              <w:spacing w:line="320" w:lineRule="auto"/>
              <w:jc w:val="center"/>
              <w:rPr>
                <w:rFonts w:eastAsia="宋体"/>
                <w:sz w:val="20"/>
                <w:lang w:eastAsia="zh-CN"/>
              </w:rPr>
            </w:pPr>
            <w:r>
              <w:rPr>
                <w:rFonts w:hint="eastAsia" w:eastAsia="宋体"/>
                <w:sz w:val="20"/>
                <w:lang w:eastAsia="zh-CN"/>
              </w:rPr>
              <w:t>男</w:t>
            </w:r>
          </w:p>
        </w:tc>
        <w:tc>
          <w:tcPr>
            <w:tcW w:w="1415" w:type="dxa"/>
            <w:vAlign w:val="bottom"/>
          </w:tcPr>
          <w:p w14:paraId="28B6A921">
            <w:pPr>
              <w:kinsoku/>
              <w:overflowPunct w:val="0"/>
              <w:spacing w:line="320" w:lineRule="auto"/>
              <w:jc w:val="center"/>
              <w:rPr>
                <w:rFonts w:eastAsia="宋体"/>
                <w:sz w:val="20"/>
                <w:lang w:eastAsia="zh-CN"/>
              </w:rPr>
            </w:pPr>
            <w:r>
              <w:rPr>
                <w:rFonts w:hint="eastAsia" w:eastAsia="宋体"/>
                <w:sz w:val="20"/>
                <w:lang w:eastAsia="zh-CN"/>
              </w:rPr>
              <w:t>组长</w:t>
            </w:r>
          </w:p>
        </w:tc>
        <w:tc>
          <w:tcPr>
            <w:tcW w:w="2833" w:type="dxa"/>
            <w:vAlign w:val="bottom"/>
          </w:tcPr>
          <w:p w14:paraId="54BADC91">
            <w:pPr>
              <w:kinsoku/>
              <w:overflowPunct w:val="0"/>
              <w:spacing w:line="320" w:lineRule="auto"/>
              <w:jc w:val="center"/>
              <w:rPr>
                <w:sz w:val="20"/>
                <w:lang w:eastAsia="zh-CN"/>
              </w:rPr>
            </w:pPr>
            <w:r>
              <w:rPr>
                <w:rFonts w:hint="eastAsia"/>
                <w:sz w:val="20"/>
                <w:lang w:eastAsia="zh-CN"/>
              </w:rPr>
              <w:t>武汉软件工程职业学院</w:t>
            </w:r>
          </w:p>
        </w:tc>
        <w:tc>
          <w:tcPr>
            <w:tcW w:w="2006" w:type="dxa"/>
            <w:vAlign w:val="bottom"/>
          </w:tcPr>
          <w:p w14:paraId="5A75F222">
            <w:pPr>
              <w:kinsoku/>
              <w:overflowPunct w:val="0"/>
              <w:spacing w:line="320" w:lineRule="auto"/>
              <w:jc w:val="center"/>
              <w:rPr>
                <w:sz w:val="20"/>
              </w:rPr>
            </w:pPr>
            <w:r>
              <w:rPr>
                <w:rFonts w:hint="eastAsia"/>
                <w:sz w:val="20"/>
              </w:rPr>
              <w:t>副校长</w:t>
            </w:r>
          </w:p>
        </w:tc>
      </w:tr>
      <w:tr w14:paraId="0FE6C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93" w:type="dxa"/>
          </w:tcPr>
          <w:p w14:paraId="72F58CBD">
            <w:pPr>
              <w:kinsoku/>
              <w:overflowPunct w:val="0"/>
              <w:spacing w:before="123" w:line="320" w:lineRule="auto"/>
              <w:ind w:left="300"/>
              <w:jc w:val="both"/>
              <w:rPr>
                <w:rFonts w:ascii="宋体" w:hAnsi="宋体" w:eastAsia="宋体" w:cs="宋体"/>
                <w:sz w:val="20"/>
              </w:rPr>
            </w:pPr>
            <w:r>
              <w:rPr>
                <w:rFonts w:ascii="宋体" w:hAnsi="宋体" w:eastAsia="宋体" w:cs="宋体"/>
                <w:sz w:val="20"/>
              </w:rPr>
              <w:t>2</w:t>
            </w:r>
          </w:p>
        </w:tc>
        <w:tc>
          <w:tcPr>
            <w:tcW w:w="1134" w:type="dxa"/>
            <w:vAlign w:val="bottom"/>
          </w:tcPr>
          <w:p w14:paraId="45893D5E">
            <w:pPr>
              <w:kinsoku/>
              <w:overflowPunct w:val="0"/>
              <w:spacing w:line="320" w:lineRule="auto"/>
              <w:jc w:val="center"/>
              <w:rPr>
                <w:sz w:val="20"/>
              </w:rPr>
            </w:pPr>
            <w:r>
              <w:rPr>
                <w:rFonts w:hint="eastAsia"/>
                <w:sz w:val="20"/>
              </w:rPr>
              <w:t>程宁</w:t>
            </w:r>
          </w:p>
        </w:tc>
        <w:tc>
          <w:tcPr>
            <w:tcW w:w="730" w:type="dxa"/>
            <w:vAlign w:val="bottom"/>
          </w:tcPr>
          <w:p w14:paraId="71AC5F48">
            <w:pPr>
              <w:kinsoku/>
              <w:overflowPunct w:val="0"/>
              <w:spacing w:line="320" w:lineRule="auto"/>
              <w:jc w:val="center"/>
              <w:rPr>
                <w:sz w:val="20"/>
              </w:rPr>
            </w:pPr>
            <w:r>
              <w:rPr>
                <w:rFonts w:hint="eastAsia" w:eastAsia="宋体"/>
                <w:sz w:val="20"/>
                <w:lang w:eastAsia="zh-CN"/>
              </w:rPr>
              <w:t>男</w:t>
            </w:r>
          </w:p>
        </w:tc>
        <w:tc>
          <w:tcPr>
            <w:tcW w:w="1415" w:type="dxa"/>
            <w:vAlign w:val="bottom"/>
          </w:tcPr>
          <w:p w14:paraId="02D2722C">
            <w:pPr>
              <w:kinsoku/>
              <w:overflowPunct w:val="0"/>
              <w:spacing w:line="320" w:lineRule="auto"/>
              <w:jc w:val="center"/>
              <w:rPr>
                <w:rFonts w:eastAsia="宋体"/>
                <w:sz w:val="20"/>
                <w:lang w:eastAsia="zh-CN"/>
              </w:rPr>
            </w:pPr>
            <w:r>
              <w:rPr>
                <w:rFonts w:hint="eastAsia" w:eastAsia="宋体"/>
                <w:sz w:val="20"/>
                <w:lang w:eastAsia="zh-CN"/>
              </w:rPr>
              <w:t>组员</w:t>
            </w:r>
          </w:p>
        </w:tc>
        <w:tc>
          <w:tcPr>
            <w:tcW w:w="2833" w:type="dxa"/>
            <w:vAlign w:val="bottom"/>
          </w:tcPr>
          <w:p w14:paraId="0D2A019C">
            <w:pPr>
              <w:kinsoku/>
              <w:overflowPunct w:val="0"/>
              <w:spacing w:line="320" w:lineRule="auto"/>
              <w:jc w:val="center"/>
              <w:rPr>
                <w:sz w:val="20"/>
                <w:lang w:eastAsia="zh-CN"/>
              </w:rPr>
            </w:pPr>
            <w:r>
              <w:rPr>
                <w:rFonts w:hint="eastAsia"/>
                <w:sz w:val="20"/>
                <w:lang w:eastAsia="zh-CN"/>
              </w:rPr>
              <w:t>湖北轻工职业技术学院</w:t>
            </w:r>
          </w:p>
        </w:tc>
        <w:tc>
          <w:tcPr>
            <w:tcW w:w="2006" w:type="dxa"/>
            <w:vAlign w:val="bottom"/>
          </w:tcPr>
          <w:p w14:paraId="0CB815CB">
            <w:pPr>
              <w:kinsoku/>
              <w:overflowPunct w:val="0"/>
              <w:spacing w:line="320" w:lineRule="auto"/>
              <w:jc w:val="center"/>
              <w:rPr>
                <w:sz w:val="20"/>
              </w:rPr>
            </w:pPr>
            <w:r>
              <w:rPr>
                <w:rFonts w:hint="eastAsia"/>
                <w:sz w:val="20"/>
              </w:rPr>
              <w:t>教务处处长</w:t>
            </w:r>
          </w:p>
        </w:tc>
      </w:tr>
      <w:tr w14:paraId="61BEF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38BD335E">
            <w:pPr>
              <w:kinsoku/>
              <w:overflowPunct w:val="0"/>
              <w:spacing w:before="124" w:line="320" w:lineRule="auto"/>
              <w:ind w:left="302"/>
              <w:jc w:val="both"/>
              <w:rPr>
                <w:rFonts w:ascii="宋体" w:hAnsi="宋体" w:eastAsia="宋体" w:cs="宋体"/>
                <w:sz w:val="20"/>
              </w:rPr>
            </w:pPr>
            <w:r>
              <w:rPr>
                <w:rFonts w:ascii="宋体" w:hAnsi="宋体" w:eastAsia="宋体" w:cs="宋体"/>
                <w:sz w:val="20"/>
              </w:rPr>
              <w:t>3</w:t>
            </w:r>
          </w:p>
        </w:tc>
        <w:tc>
          <w:tcPr>
            <w:tcW w:w="1134" w:type="dxa"/>
            <w:vAlign w:val="bottom"/>
          </w:tcPr>
          <w:p w14:paraId="4BFC32C1">
            <w:pPr>
              <w:kinsoku/>
              <w:overflowPunct w:val="0"/>
              <w:spacing w:line="320" w:lineRule="auto"/>
              <w:jc w:val="center"/>
              <w:rPr>
                <w:sz w:val="20"/>
              </w:rPr>
            </w:pPr>
            <w:r>
              <w:rPr>
                <w:rFonts w:hint="eastAsia"/>
                <w:sz w:val="20"/>
              </w:rPr>
              <w:t>涂家海</w:t>
            </w:r>
          </w:p>
        </w:tc>
        <w:tc>
          <w:tcPr>
            <w:tcW w:w="730" w:type="dxa"/>
            <w:vAlign w:val="bottom"/>
          </w:tcPr>
          <w:p w14:paraId="31579B04">
            <w:pPr>
              <w:kinsoku/>
              <w:overflowPunct w:val="0"/>
              <w:spacing w:line="320" w:lineRule="auto"/>
              <w:jc w:val="center"/>
              <w:rPr>
                <w:sz w:val="20"/>
              </w:rPr>
            </w:pPr>
            <w:r>
              <w:rPr>
                <w:rFonts w:hint="eastAsia" w:eastAsia="宋体"/>
                <w:sz w:val="20"/>
                <w:lang w:eastAsia="zh-CN"/>
              </w:rPr>
              <w:t>男</w:t>
            </w:r>
          </w:p>
        </w:tc>
        <w:tc>
          <w:tcPr>
            <w:tcW w:w="1415" w:type="dxa"/>
            <w:vAlign w:val="bottom"/>
          </w:tcPr>
          <w:p w14:paraId="72504BA9">
            <w:pPr>
              <w:kinsoku/>
              <w:overflowPunct w:val="0"/>
              <w:spacing w:line="320" w:lineRule="auto"/>
              <w:jc w:val="center"/>
              <w:rPr>
                <w:sz w:val="20"/>
              </w:rPr>
            </w:pPr>
            <w:r>
              <w:rPr>
                <w:rFonts w:hint="eastAsia" w:eastAsia="宋体"/>
                <w:sz w:val="20"/>
                <w:lang w:eastAsia="zh-CN"/>
              </w:rPr>
              <w:t>组员</w:t>
            </w:r>
          </w:p>
        </w:tc>
        <w:tc>
          <w:tcPr>
            <w:tcW w:w="2833" w:type="dxa"/>
            <w:vAlign w:val="bottom"/>
          </w:tcPr>
          <w:p w14:paraId="7CDD875D">
            <w:pPr>
              <w:kinsoku/>
              <w:overflowPunct w:val="0"/>
              <w:spacing w:line="320" w:lineRule="auto"/>
              <w:jc w:val="center"/>
              <w:rPr>
                <w:sz w:val="20"/>
              </w:rPr>
            </w:pPr>
            <w:r>
              <w:rPr>
                <w:rFonts w:hint="eastAsia"/>
                <w:sz w:val="20"/>
              </w:rPr>
              <w:t>湖北科技职业学院</w:t>
            </w:r>
          </w:p>
        </w:tc>
        <w:tc>
          <w:tcPr>
            <w:tcW w:w="2006" w:type="dxa"/>
            <w:vAlign w:val="bottom"/>
          </w:tcPr>
          <w:p w14:paraId="6DCB82BF">
            <w:pPr>
              <w:kinsoku/>
              <w:overflowPunct w:val="0"/>
              <w:spacing w:line="320" w:lineRule="auto"/>
              <w:jc w:val="center"/>
              <w:rPr>
                <w:sz w:val="20"/>
              </w:rPr>
            </w:pPr>
            <w:r>
              <w:rPr>
                <w:rFonts w:hint="eastAsia"/>
                <w:sz w:val="20"/>
              </w:rPr>
              <w:t>人工智能学院院长</w:t>
            </w:r>
          </w:p>
        </w:tc>
      </w:tr>
      <w:tr w14:paraId="042AD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tcPr>
          <w:p w14:paraId="16A20F82">
            <w:pPr>
              <w:kinsoku/>
              <w:overflowPunct w:val="0"/>
              <w:spacing w:before="124" w:line="320" w:lineRule="auto"/>
              <w:ind w:left="297"/>
              <w:jc w:val="both"/>
              <w:rPr>
                <w:rFonts w:ascii="宋体" w:hAnsi="宋体" w:eastAsia="宋体" w:cs="宋体"/>
                <w:sz w:val="20"/>
              </w:rPr>
            </w:pPr>
            <w:r>
              <w:rPr>
                <w:rFonts w:ascii="宋体" w:hAnsi="宋体" w:eastAsia="宋体" w:cs="宋体"/>
                <w:sz w:val="20"/>
              </w:rPr>
              <w:t>4</w:t>
            </w:r>
          </w:p>
        </w:tc>
        <w:tc>
          <w:tcPr>
            <w:tcW w:w="1134" w:type="dxa"/>
            <w:vAlign w:val="bottom"/>
          </w:tcPr>
          <w:p w14:paraId="2EEA7297">
            <w:pPr>
              <w:kinsoku/>
              <w:overflowPunct w:val="0"/>
              <w:spacing w:line="320" w:lineRule="auto"/>
              <w:jc w:val="center"/>
              <w:rPr>
                <w:sz w:val="20"/>
              </w:rPr>
            </w:pPr>
            <w:r>
              <w:rPr>
                <w:rFonts w:hint="eastAsia"/>
                <w:sz w:val="20"/>
              </w:rPr>
              <w:t>骆泓玮</w:t>
            </w:r>
          </w:p>
        </w:tc>
        <w:tc>
          <w:tcPr>
            <w:tcW w:w="730" w:type="dxa"/>
            <w:vAlign w:val="bottom"/>
          </w:tcPr>
          <w:p w14:paraId="5AB4548B">
            <w:pPr>
              <w:kinsoku/>
              <w:overflowPunct w:val="0"/>
              <w:spacing w:line="320" w:lineRule="auto"/>
              <w:jc w:val="center"/>
              <w:rPr>
                <w:sz w:val="20"/>
              </w:rPr>
            </w:pPr>
            <w:r>
              <w:rPr>
                <w:rFonts w:hint="eastAsia" w:eastAsia="宋体"/>
                <w:sz w:val="20"/>
                <w:lang w:eastAsia="zh-CN"/>
              </w:rPr>
              <w:t>男</w:t>
            </w:r>
          </w:p>
        </w:tc>
        <w:tc>
          <w:tcPr>
            <w:tcW w:w="1415" w:type="dxa"/>
            <w:vAlign w:val="bottom"/>
          </w:tcPr>
          <w:p w14:paraId="3481C8AE">
            <w:pPr>
              <w:kinsoku/>
              <w:overflowPunct w:val="0"/>
              <w:spacing w:line="320" w:lineRule="auto"/>
              <w:jc w:val="center"/>
              <w:rPr>
                <w:sz w:val="20"/>
              </w:rPr>
            </w:pPr>
            <w:r>
              <w:rPr>
                <w:rFonts w:hint="eastAsia" w:eastAsia="宋体"/>
                <w:sz w:val="20"/>
                <w:lang w:eastAsia="zh-CN"/>
              </w:rPr>
              <w:t>组员</w:t>
            </w:r>
          </w:p>
        </w:tc>
        <w:tc>
          <w:tcPr>
            <w:tcW w:w="2833" w:type="dxa"/>
            <w:vAlign w:val="bottom"/>
          </w:tcPr>
          <w:p w14:paraId="60F51CA7">
            <w:pPr>
              <w:kinsoku/>
              <w:overflowPunct w:val="0"/>
              <w:spacing w:line="320" w:lineRule="auto"/>
              <w:jc w:val="center"/>
              <w:rPr>
                <w:sz w:val="20"/>
              </w:rPr>
            </w:pPr>
            <w:r>
              <w:rPr>
                <w:rFonts w:hint="eastAsia"/>
                <w:sz w:val="20"/>
              </w:rPr>
              <w:t>武汉商贸职业学院</w:t>
            </w:r>
          </w:p>
        </w:tc>
        <w:tc>
          <w:tcPr>
            <w:tcW w:w="2006" w:type="dxa"/>
            <w:vAlign w:val="bottom"/>
          </w:tcPr>
          <w:p w14:paraId="6CFE4F75">
            <w:pPr>
              <w:kinsoku/>
              <w:overflowPunct w:val="0"/>
              <w:spacing w:line="320" w:lineRule="auto"/>
              <w:jc w:val="center"/>
              <w:rPr>
                <w:sz w:val="20"/>
              </w:rPr>
            </w:pPr>
            <w:r>
              <w:rPr>
                <w:rFonts w:hint="eastAsia"/>
                <w:sz w:val="20"/>
              </w:rPr>
              <w:t>信息学院院长</w:t>
            </w:r>
          </w:p>
        </w:tc>
      </w:tr>
      <w:tr w14:paraId="05FC4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1C45FC2D">
            <w:pPr>
              <w:kinsoku/>
              <w:overflowPunct w:val="0"/>
              <w:spacing w:before="126" w:line="320" w:lineRule="auto"/>
              <w:ind w:left="302"/>
              <w:jc w:val="both"/>
              <w:rPr>
                <w:rFonts w:ascii="宋体" w:hAnsi="宋体" w:eastAsia="宋体" w:cs="宋体"/>
                <w:sz w:val="20"/>
              </w:rPr>
            </w:pPr>
            <w:r>
              <w:rPr>
                <w:rFonts w:ascii="宋体" w:hAnsi="宋体" w:eastAsia="宋体" w:cs="宋体"/>
                <w:sz w:val="20"/>
              </w:rPr>
              <w:t>5</w:t>
            </w:r>
          </w:p>
        </w:tc>
        <w:tc>
          <w:tcPr>
            <w:tcW w:w="1134" w:type="dxa"/>
            <w:vAlign w:val="bottom"/>
          </w:tcPr>
          <w:p w14:paraId="78CD0AE3">
            <w:pPr>
              <w:kinsoku/>
              <w:overflowPunct w:val="0"/>
              <w:spacing w:line="320" w:lineRule="auto"/>
              <w:jc w:val="center"/>
              <w:rPr>
                <w:sz w:val="20"/>
              </w:rPr>
            </w:pPr>
            <w:r>
              <w:rPr>
                <w:rFonts w:hint="eastAsia"/>
                <w:sz w:val="20"/>
              </w:rPr>
              <w:t>钟军</w:t>
            </w:r>
          </w:p>
        </w:tc>
        <w:tc>
          <w:tcPr>
            <w:tcW w:w="730" w:type="dxa"/>
            <w:vAlign w:val="bottom"/>
          </w:tcPr>
          <w:p w14:paraId="2F909516">
            <w:pPr>
              <w:kinsoku/>
              <w:overflowPunct w:val="0"/>
              <w:spacing w:line="320" w:lineRule="auto"/>
              <w:jc w:val="center"/>
              <w:rPr>
                <w:sz w:val="20"/>
              </w:rPr>
            </w:pPr>
            <w:r>
              <w:rPr>
                <w:rFonts w:hint="eastAsia" w:eastAsia="宋体"/>
                <w:sz w:val="20"/>
                <w:lang w:eastAsia="zh-CN"/>
              </w:rPr>
              <w:t>男</w:t>
            </w:r>
          </w:p>
        </w:tc>
        <w:tc>
          <w:tcPr>
            <w:tcW w:w="1415" w:type="dxa"/>
            <w:vAlign w:val="bottom"/>
          </w:tcPr>
          <w:p w14:paraId="51ED88F3">
            <w:pPr>
              <w:kinsoku/>
              <w:overflowPunct w:val="0"/>
              <w:spacing w:line="320" w:lineRule="auto"/>
              <w:jc w:val="center"/>
              <w:rPr>
                <w:sz w:val="20"/>
              </w:rPr>
            </w:pPr>
            <w:r>
              <w:rPr>
                <w:rFonts w:hint="eastAsia" w:eastAsia="宋体"/>
                <w:sz w:val="20"/>
                <w:lang w:eastAsia="zh-CN"/>
              </w:rPr>
              <w:t>组员</w:t>
            </w:r>
          </w:p>
        </w:tc>
        <w:tc>
          <w:tcPr>
            <w:tcW w:w="2833" w:type="dxa"/>
            <w:vAlign w:val="bottom"/>
          </w:tcPr>
          <w:p w14:paraId="35C6242F">
            <w:pPr>
              <w:kinsoku/>
              <w:overflowPunct w:val="0"/>
              <w:spacing w:line="320" w:lineRule="auto"/>
              <w:jc w:val="center"/>
              <w:rPr>
                <w:sz w:val="20"/>
              </w:rPr>
            </w:pPr>
            <w:r>
              <w:rPr>
                <w:rFonts w:hint="eastAsia"/>
                <w:sz w:val="20"/>
              </w:rPr>
              <w:t>武汉光谷职业学院</w:t>
            </w:r>
          </w:p>
        </w:tc>
        <w:tc>
          <w:tcPr>
            <w:tcW w:w="2006" w:type="dxa"/>
            <w:vAlign w:val="bottom"/>
          </w:tcPr>
          <w:p w14:paraId="24E44474">
            <w:pPr>
              <w:kinsoku/>
              <w:overflowPunct w:val="0"/>
              <w:spacing w:line="320" w:lineRule="auto"/>
              <w:jc w:val="center"/>
              <w:rPr>
                <w:sz w:val="20"/>
              </w:rPr>
            </w:pPr>
            <w:r>
              <w:rPr>
                <w:rFonts w:hint="eastAsia"/>
                <w:sz w:val="20"/>
              </w:rPr>
              <w:t>光电学院院长</w:t>
            </w:r>
          </w:p>
        </w:tc>
      </w:tr>
      <w:tr w14:paraId="5F80C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tcPr>
          <w:p w14:paraId="4CCE85D6">
            <w:pPr>
              <w:kinsoku/>
              <w:overflowPunct w:val="0"/>
              <w:spacing w:before="125" w:line="320" w:lineRule="auto"/>
              <w:ind w:left="300"/>
              <w:jc w:val="both"/>
              <w:rPr>
                <w:rFonts w:ascii="宋体" w:hAnsi="宋体" w:eastAsia="宋体" w:cs="宋体"/>
                <w:sz w:val="20"/>
              </w:rPr>
            </w:pPr>
            <w:r>
              <w:rPr>
                <w:rFonts w:ascii="宋体" w:hAnsi="宋体" w:eastAsia="宋体" w:cs="宋体"/>
                <w:sz w:val="20"/>
              </w:rPr>
              <w:t>6</w:t>
            </w:r>
          </w:p>
        </w:tc>
        <w:tc>
          <w:tcPr>
            <w:tcW w:w="1134" w:type="dxa"/>
            <w:vAlign w:val="bottom"/>
          </w:tcPr>
          <w:p w14:paraId="36E6C575">
            <w:pPr>
              <w:kinsoku/>
              <w:overflowPunct w:val="0"/>
              <w:spacing w:line="320" w:lineRule="auto"/>
              <w:jc w:val="center"/>
              <w:rPr>
                <w:sz w:val="20"/>
              </w:rPr>
            </w:pPr>
            <w:r>
              <w:rPr>
                <w:rFonts w:hint="eastAsia"/>
                <w:sz w:val="20"/>
              </w:rPr>
              <w:t>海克洪</w:t>
            </w:r>
          </w:p>
        </w:tc>
        <w:tc>
          <w:tcPr>
            <w:tcW w:w="730" w:type="dxa"/>
            <w:vAlign w:val="bottom"/>
          </w:tcPr>
          <w:p w14:paraId="7A127F62">
            <w:pPr>
              <w:kinsoku/>
              <w:overflowPunct w:val="0"/>
              <w:spacing w:line="320" w:lineRule="auto"/>
              <w:jc w:val="center"/>
              <w:rPr>
                <w:sz w:val="20"/>
              </w:rPr>
            </w:pPr>
            <w:r>
              <w:rPr>
                <w:rFonts w:hint="eastAsia" w:eastAsia="宋体"/>
                <w:sz w:val="20"/>
                <w:lang w:eastAsia="zh-CN"/>
              </w:rPr>
              <w:t>男</w:t>
            </w:r>
          </w:p>
        </w:tc>
        <w:tc>
          <w:tcPr>
            <w:tcW w:w="1415" w:type="dxa"/>
            <w:vAlign w:val="bottom"/>
          </w:tcPr>
          <w:p w14:paraId="0763C831">
            <w:pPr>
              <w:kinsoku/>
              <w:overflowPunct w:val="0"/>
              <w:spacing w:line="320" w:lineRule="auto"/>
              <w:jc w:val="center"/>
              <w:rPr>
                <w:sz w:val="20"/>
              </w:rPr>
            </w:pPr>
            <w:r>
              <w:rPr>
                <w:rFonts w:hint="eastAsia" w:eastAsia="宋体"/>
                <w:sz w:val="20"/>
                <w:lang w:eastAsia="zh-CN"/>
              </w:rPr>
              <w:t>组员</w:t>
            </w:r>
          </w:p>
        </w:tc>
        <w:tc>
          <w:tcPr>
            <w:tcW w:w="2833" w:type="dxa"/>
            <w:vAlign w:val="bottom"/>
          </w:tcPr>
          <w:p w14:paraId="312541C8">
            <w:pPr>
              <w:kinsoku/>
              <w:overflowPunct w:val="0"/>
              <w:spacing w:line="320" w:lineRule="auto"/>
              <w:jc w:val="center"/>
              <w:rPr>
                <w:sz w:val="20"/>
              </w:rPr>
            </w:pPr>
            <w:r>
              <w:rPr>
                <w:rFonts w:hint="eastAsia"/>
                <w:sz w:val="20"/>
              </w:rPr>
              <w:t>武汉美和易思集团</w:t>
            </w:r>
          </w:p>
        </w:tc>
        <w:tc>
          <w:tcPr>
            <w:tcW w:w="2006" w:type="dxa"/>
            <w:vAlign w:val="bottom"/>
          </w:tcPr>
          <w:p w14:paraId="458D9E5C">
            <w:pPr>
              <w:kinsoku/>
              <w:overflowPunct w:val="0"/>
              <w:spacing w:line="320" w:lineRule="auto"/>
              <w:jc w:val="center"/>
              <w:rPr>
                <w:sz w:val="20"/>
              </w:rPr>
            </w:pPr>
            <w:r>
              <w:rPr>
                <w:rFonts w:hint="eastAsia"/>
                <w:sz w:val="20"/>
              </w:rPr>
              <w:t>总经理</w:t>
            </w:r>
          </w:p>
        </w:tc>
      </w:tr>
      <w:tr w14:paraId="769C3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476A62CC">
            <w:pPr>
              <w:kinsoku/>
              <w:overflowPunct w:val="0"/>
              <w:spacing w:before="125" w:line="320" w:lineRule="auto"/>
              <w:ind w:left="300"/>
              <w:jc w:val="both"/>
              <w:rPr>
                <w:rFonts w:ascii="宋体" w:hAnsi="宋体" w:eastAsia="宋体" w:cs="宋体"/>
                <w:sz w:val="20"/>
                <w:lang w:eastAsia="zh-CN"/>
              </w:rPr>
            </w:pPr>
            <w:r>
              <w:rPr>
                <w:rFonts w:hint="eastAsia" w:ascii="宋体" w:hAnsi="宋体" w:eastAsia="宋体" w:cs="宋体"/>
                <w:sz w:val="20"/>
                <w:lang w:eastAsia="zh-CN"/>
              </w:rPr>
              <w:t>7</w:t>
            </w:r>
          </w:p>
        </w:tc>
        <w:tc>
          <w:tcPr>
            <w:tcW w:w="1134" w:type="dxa"/>
            <w:vAlign w:val="bottom"/>
          </w:tcPr>
          <w:p w14:paraId="6D4B89F0">
            <w:pPr>
              <w:kinsoku/>
              <w:overflowPunct w:val="0"/>
              <w:spacing w:line="320" w:lineRule="auto"/>
              <w:jc w:val="center"/>
              <w:rPr>
                <w:sz w:val="20"/>
              </w:rPr>
            </w:pPr>
            <w:r>
              <w:rPr>
                <w:rFonts w:hint="eastAsia"/>
                <w:sz w:val="20"/>
              </w:rPr>
              <w:t>孙海南</w:t>
            </w:r>
          </w:p>
        </w:tc>
        <w:tc>
          <w:tcPr>
            <w:tcW w:w="730" w:type="dxa"/>
            <w:vAlign w:val="bottom"/>
          </w:tcPr>
          <w:p w14:paraId="648324FF">
            <w:pPr>
              <w:kinsoku/>
              <w:overflowPunct w:val="0"/>
              <w:spacing w:line="320" w:lineRule="auto"/>
              <w:jc w:val="center"/>
              <w:rPr>
                <w:sz w:val="20"/>
              </w:rPr>
            </w:pPr>
            <w:r>
              <w:rPr>
                <w:rFonts w:hint="eastAsia" w:eastAsia="宋体"/>
                <w:sz w:val="20"/>
                <w:lang w:eastAsia="zh-CN"/>
              </w:rPr>
              <w:t>男</w:t>
            </w:r>
          </w:p>
        </w:tc>
        <w:tc>
          <w:tcPr>
            <w:tcW w:w="1415" w:type="dxa"/>
            <w:vAlign w:val="bottom"/>
          </w:tcPr>
          <w:p w14:paraId="3758CE0C">
            <w:pPr>
              <w:kinsoku/>
              <w:overflowPunct w:val="0"/>
              <w:spacing w:line="320" w:lineRule="auto"/>
              <w:jc w:val="center"/>
              <w:rPr>
                <w:sz w:val="20"/>
              </w:rPr>
            </w:pPr>
            <w:r>
              <w:rPr>
                <w:rFonts w:hint="eastAsia" w:eastAsia="宋体"/>
                <w:sz w:val="20"/>
                <w:lang w:eastAsia="zh-CN"/>
              </w:rPr>
              <w:t>组员</w:t>
            </w:r>
          </w:p>
        </w:tc>
        <w:tc>
          <w:tcPr>
            <w:tcW w:w="2833" w:type="dxa"/>
            <w:vAlign w:val="bottom"/>
          </w:tcPr>
          <w:p w14:paraId="6D111D26">
            <w:pPr>
              <w:kinsoku/>
              <w:overflowPunct w:val="0"/>
              <w:spacing w:line="320" w:lineRule="auto"/>
              <w:jc w:val="center"/>
              <w:rPr>
                <w:sz w:val="20"/>
              </w:rPr>
            </w:pPr>
            <w:r>
              <w:rPr>
                <w:rFonts w:hint="eastAsia"/>
                <w:sz w:val="20"/>
              </w:rPr>
              <w:t>武汉软帝集团</w:t>
            </w:r>
          </w:p>
        </w:tc>
        <w:tc>
          <w:tcPr>
            <w:tcW w:w="2006" w:type="dxa"/>
            <w:vAlign w:val="bottom"/>
          </w:tcPr>
          <w:p w14:paraId="261F5A05">
            <w:pPr>
              <w:kinsoku/>
              <w:overflowPunct w:val="0"/>
              <w:spacing w:line="320" w:lineRule="auto"/>
              <w:jc w:val="center"/>
              <w:rPr>
                <w:sz w:val="20"/>
              </w:rPr>
            </w:pPr>
            <w:r>
              <w:rPr>
                <w:rFonts w:hint="eastAsia"/>
                <w:sz w:val="20"/>
              </w:rPr>
              <w:t>总经理</w:t>
            </w:r>
          </w:p>
        </w:tc>
      </w:tr>
      <w:tr w14:paraId="4DE47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28E46FB0">
            <w:pPr>
              <w:kinsoku/>
              <w:overflowPunct w:val="0"/>
              <w:spacing w:before="125" w:line="320" w:lineRule="auto"/>
              <w:ind w:left="300"/>
              <w:jc w:val="both"/>
              <w:rPr>
                <w:rFonts w:ascii="宋体" w:hAnsi="宋体" w:eastAsia="宋体" w:cs="宋体"/>
                <w:sz w:val="20"/>
                <w:lang w:eastAsia="zh-CN"/>
              </w:rPr>
            </w:pPr>
            <w:r>
              <w:rPr>
                <w:rFonts w:hint="eastAsia" w:ascii="宋体" w:hAnsi="宋体" w:eastAsia="宋体" w:cs="宋体"/>
                <w:sz w:val="20"/>
                <w:lang w:eastAsia="zh-CN"/>
              </w:rPr>
              <w:t>8</w:t>
            </w:r>
          </w:p>
        </w:tc>
        <w:tc>
          <w:tcPr>
            <w:tcW w:w="1134" w:type="dxa"/>
            <w:vAlign w:val="bottom"/>
          </w:tcPr>
          <w:p w14:paraId="38B8F547">
            <w:pPr>
              <w:kinsoku/>
              <w:overflowPunct w:val="0"/>
              <w:spacing w:line="320" w:lineRule="auto"/>
              <w:jc w:val="center"/>
              <w:rPr>
                <w:sz w:val="20"/>
              </w:rPr>
            </w:pPr>
            <w:r>
              <w:rPr>
                <w:rFonts w:hint="eastAsia"/>
                <w:sz w:val="20"/>
              </w:rPr>
              <w:t>曹祥月</w:t>
            </w:r>
          </w:p>
        </w:tc>
        <w:tc>
          <w:tcPr>
            <w:tcW w:w="730" w:type="dxa"/>
            <w:vAlign w:val="bottom"/>
          </w:tcPr>
          <w:p w14:paraId="6BD722B7">
            <w:pPr>
              <w:kinsoku/>
              <w:overflowPunct w:val="0"/>
              <w:spacing w:line="320" w:lineRule="auto"/>
              <w:jc w:val="center"/>
              <w:rPr>
                <w:sz w:val="20"/>
              </w:rPr>
            </w:pPr>
            <w:r>
              <w:rPr>
                <w:rFonts w:hint="eastAsia" w:eastAsia="宋体"/>
                <w:sz w:val="20"/>
                <w:lang w:eastAsia="zh-CN"/>
              </w:rPr>
              <w:t>男</w:t>
            </w:r>
          </w:p>
        </w:tc>
        <w:tc>
          <w:tcPr>
            <w:tcW w:w="1415" w:type="dxa"/>
            <w:vAlign w:val="bottom"/>
          </w:tcPr>
          <w:p w14:paraId="791E9836">
            <w:pPr>
              <w:kinsoku/>
              <w:overflowPunct w:val="0"/>
              <w:spacing w:line="320" w:lineRule="auto"/>
              <w:jc w:val="center"/>
              <w:rPr>
                <w:sz w:val="20"/>
              </w:rPr>
            </w:pPr>
            <w:r>
              <w:rPr>
                <w:rFonts w:hint="eastAsia" w:eastAsia="宋体"/>
                <w:sz w:val="20"/>
                <w:lang w:eastAsia="zh-CN"/>
              </w:rPr>
              <w:t>组员</w:t>
            </w:r>
          </w:p>
        </w:tc>
        <w:tc>
          <w:tcPr>
            <w:tcW w:w="2833" w:type="dxa"/>
            <w:vAlign w:val="bottom"/>
          </w:tcPr>
          <w:p w14:paraId="42F87918">
            <w:pPr>
              <w:kinsoku/>
              <w:overflowPunct w:val="0"/>
              <w:spacing w:line="320" w:lineRule="auto"/>
              <w:jc w:val="center"/>
              <w:rPr>
                <w:sz w:val="20"/>
                <w:lang w:eastAsia="zh-CN"/>
              </w:rPr>
            </w:pPr>
            <w:r>
              <w:rPr>
                <w:rFonts w:hint="eastAsia"/>
                <w:sz w:val="20"/>
                <w:lang w:eastAsia="zh-CN"/>
              </w:rPr>
              <w:t>武汉网盒科技有限公司</w:t>
            </w:r>
          </w:p>
        </w:tc>
        <w:tc>
          <w:tcPr>
            <w:tcW w:w="2006" w:type="dxa"/>
            <w:vAlign w:val="bottom"/>
          </w:tcPr>
          <w:p w14:paraId="3D7A0439">
            <w:pPr>
              <w:kinsoku/>
              <w:overflowPunct w:val="0"/>
              <w:spacing w:line="320" w:lineRule="auto"/>
              <w:jc w:val="center"/>
              <w:rPr>
                <w:sz w:val="20"/>
              </w:rPr>
            </w:pPr>
            <w:r>
              <w:rPr>
                <w:rFonts w:hint="eastAsia"/>
                <w:sz w:val="20"/>
              </w:rPr>
              <w:t>总经理</w:t>
            </w:r>
          </w:p>
        </w:tc>
      </w:tr>
      <w:tr w14:paraId="4A631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348BF84C">
            <w:pPr>
              <w:kinsoku/>
              <w:overflowPunct w:val="0"/>
              <w:spacing w:before="125" w:line="320" w:lineRule="auto"/>
              <w:ind w:left="300"/>
              <w:jc w:val="both"/>
              <w:rPr>
                <w:rFonts w:ascii="宋体" w:hAnsi="宋体" w:eastAsia="宋体" w:cs="宋体"/>
                <w:sz w:val="20"/>
                <w:lang w:eastAsia="zh-CN"/>
              </w:rPr>
            </w:pPr>
            <w:r>
              <w:rPr>
                <w:rFonts w:hint="eastAsia" w:ascii="宋体" w:hAnsi="宋体" w:eastAsia="宋体" w:cs="宋体"/>
                <w:sz w:val="20"/>
                <w:lang w:eastAsia="zh-CN"/>
              </w:rPr>
              <w:t>9</w:t>
            </w:r>
          </w:p>
        </w:tc>
        <w:tc>
          <w:tcPr>
            <w:tcW w:w="1134" w:type="dxa"/>
            <w:vAlign w:val="bottom"/>
          </w:tcPr>
          <w:p w14:paraId="024236B2">
            <w:pPr>
              <w:kinsoku/>
              <w:overflowPunct w:val="0"/>
              <w:spacing w:line="320" w:lineRule="auto"/>
              <w:jc w:val="center"/>
              <w:rPr>
                <w:sz w:val="20"/>
              </w:rPr>
            </w:pPr>
            <w:r>
              <w:rPr>
                <w:rFonts w:hint="eastAsia"/>
                <w:sz w:val="20"/>
              </w:rPr>
              <w:t>宋移安</w:t>
            </w:r>
          </w:p>
        </w:tc>
        <w:tc>
          <w:tcPr>
            <w:tcW w:w="730" w:type="dxa"/>
            <w:vAlign w:val="bottom"/>
          </w:tcPr>
          <w:p w14:paraId="7ABB9CFB">
            <w:pPr>
              <w:kinsoku/>
              <w:overflowPunct w:val="0"/>
              <w:spacing w:line="320" w:lineRule="auto"/>
              <w:jc w:val="center"/>
              <w:rPr>
                <w:sz w:val="20"/>
              </w:rPr>
            </w:pPr>
            <w:r>
              <w:rPr>
                <w:rFonts w:hint="eastAsia" w:eastAsia="宋体"/>
                <w:sz w:val="20"/>
                <w:lang w:eastAsia="zh-CN"/>
              </w:rPr>
              <w:t>男</w:t>
            </w:r>
          </w:p>
        </w:tc>
        <w:tc>
          <w:tcPr>
            <w:tcW w:w="1415" w:type="dxa"/>
            <w:vAlign w:val="bottom"/>
          </w:tcPr>
          <w:p w14:paraId="6404FDAB">
            <w:pPr>
              <w:kinsoku/>
              <w:overflowPunct w:val="0"/>
              <w:spacing w:line="320" w:lineRule="auto"/>
              <w:jc w:val="center"/>
              <w:rPr>
                <w:sz w:val="20"/>
              </w:rPr>
            </w:pPr>
            <w:r>
              <w:rPr>
                <w:rFonts w:hint="eastAsia" w:eastAsia="宋体"/>
                <w:sz w:val="20"/>
                <w:lang w:eastAsia="zh-CN"/>
              </w:rPr>
              <w:t>组员</w:t>
            </w:r>
          </w:p>
        </w:tc>
        <w:tc>
          <w:tcPr>
            <w:tcW w:w="2833" w:type="dxa"/>
            <w:vAlign w:val="bottom"/>
          </w:tcPr>
          <w:p w14:paraId="00E6F8ED">
            <w:pPr>
              <w:kinsoku/>
              <w:overflowPunct w:val="0"/>
              <w:spacing w:line="320" w:lineRule="auto"/>
              <w:jc w:val="center"/>
              <w:rPr>
                <w:sz w:val="20"/>
                <w:lang w:eastAsia="zh-CN"/>
              </w:rPr>
            </w:pPr>
            <w:r>
              <w:rPr>
                <w:rFonts w:hint="eastAsia"/>
                <w:sz w:val="20"/>
                <w:lang w:eastAsia="zh-CN"/>
              </w:rPr>
              <w:t>武汉外语外事职业学院</w:t>
            </w:r>
          </w:p>
        </w:tc>
        <w:tc>
          <w:tcPr>
            <w:tcW w:w="2006" w:type="dxa"/>
            <w:vAlign w:val="bottom"/>
          </w:tcPr>
          <w:p w14:paraId="0E1F2CA3">
            <w:pPr>
              <w:kinsoku/>
              <w:overflowPunct w:val="0"/>
              <w:spacing w:line="320" w:lineRule="auto"/>
              <w:jc w:val="center"/>
              <w:rPr>
                <w:sz w:val="20"/>
              </w:rPr>
            </w:pPr>
            <w:r>
              <w:rPr>
                <w:rFonts w:hint="eastAsia"/>
                <w:sz w:val="20"/>
              </w:rPr>
              <w:t>副校长</w:t>
            </w:r>
          </w:p>
        </w:tc>
      </w:tr>
      <w:tr w14:paraId="6762F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tcPr>
          <w:p w14:paraId="69A030C5">
            <w:pPr>
              <w:kinsoku/>
              <w:overflowPunct w:val="0"/>
              <w:spacing w:before="125" w:line="320" w:lineRule="auto"/>
              <w:ind w:left="300"/>
              <w:jc w:val="both"/>
              <w:rPr>
                <w:rFonts w:ascii="宋体" w:hAnsi="宋体" w:eastAsia="宋体" w:cs="宋体"/>
                <w:sz w:val="20"/>
                <w:lang w:eastAsia="zh-CN"/>
              </w:rPr>
            </w:pPr>
            <w:r>
              <w:rPr>
                <w:rFonts w:hint="eastAsia" w:ascii="宋体" w:hAnsi="宋体" w:eastAsia="宋体" w:cs="宋体"/>
                <w:sz w:val="20"/>
                <w:lang w:eastAsia="zh-CN"/>
              </w:rPr>
              <w:t>10</w:t>
            </w:r>
          </w:p>
        </w:tc>
        <w:tc>
          <w:tcPr>
            <w:tcW w:w="1134" w:type="dxa"/>
            <w:vAlign w:val="bottom"/>
          </w:tcPr>
          <w:p w14:paraId="5779D474">
            <w:pPr>
              <w:kinsoku/>
              <w:overflowPunct w:val="0"/>
              <w:spacing w:line="320" w:lineRule="auto"/>
              <w:jc w:val="center"/>
              <w:rPr>
                <w:sz w:val="20"/>
              </w:rPr>
            </w:pPr>
            <w:r>
              <w:rPr>
                <w:rFonts w:hint="eastAsia"/>
                <w:sz w:val="20"/>
              </w:rPr>
              <w:t>何成才</w:t>
            </w:r>
          </w:p>
        </w:tc>
        <w:tc>
          <w:tcPr>
            <w:tcW w:w="730" w:type="dxa"/>
            <w:vAlign w:val="bottom"/>
          </w:tcPr>
          <w:p w14:paraId="4218A808">
            <w:pPr>
              <w:kinsoku/>
              <w:overflowPunct w:val="0"/>
              <w:spacing w:line="320" w:lineRule="auto"/>
              <w:jc w:val="center"/>
              <w:rPr>
                <w:sz w:val="20"/>
              </w:rPr>
            </w:pPr>
            <w:r>
              <w:rPr>
                <w:rFonts w:hint="eastAsia" w:eastAsia="宋体"/>
                <w:sz w:val="20"/>
                <w:lang w:eastAsia="zh-CN"/>
              </w:rPr>
              <w:t>男</w:t>
            </w:r>
          </w:p>
        </w:tc>
        <w:tc>
          <w:tcPr>
            <w:tcW w:w="1415" w:type="dxa"/>
            <w:vAlign w:val="bottom"/>
          </w:tcPr>
          <w:p w14:paraId="587782C8">
            <w:pPr>
              <w:kinsoku/>
              <w:overflowPunct w:val="0"/>
              <w:spacing w:line="320" w:lineRule="auto"/>
              <w:jc w:val="center"/>
              <w:rPr>
                <w:sz w:val="20"/>
              </w:rPr>
            </w:pPr>
            <w:r>
              <w:rPr>
                <w:rFonts w:hint="eastAsia" w:eastAsia="宋体"/>
                <w:sz w:val="20"/>
                <w:lang w:eastAsia="zh-CN"/>
              </w:rPr>
              <w:t>组员</w:t>
            </w:r>
          </w:p>
        </w:tc>
        <w:tc>
          <w:tcPr>
            <w:tcW w:w="2833" w:type="dxa"/>
            <w:vAlign w:val="bottom"/>
          </w:tcPr>
          <w:p w14:paraId="61979E5D">
            <w:pPr>
              <w:kinsoku/>
              <w:overflowPunct w:val="0"/>
              <w:spacing w:line="320" w:lineRule="auto"/>
              <w:jc w:val="center"/>
              <w:rPr>
                <w:sz w:val="20"/>
                <w:lang w:eastAsia="zh-CN"/>
              </w:rPr>
            </w:pPr>
            <w:r>
              <w:rPr>
                <w:rFonts w:hint="eastAsia"/>
                <w:sz w:val="20"/>
                <w:lang w:eastAsia="zh-CN"/>
              </w:rPr>
              <w:t>武汉外语外事职业学院</w:t>
            </w:r>
          </w:p>
        </w:tc>
        <w:tc>
          <w:tcPr>
            <w:tcW w:w="2006" w:type="dxa"/>
            <w:vAlign w:val="bottom"/>
          </w:tcPr>
          <w:p w14:paraId="50490632">
            <w:pPr>
              <w:kinsoku/>
              <w:overflowPunct w:val="0"/>
              <w:spacing w:line="320" w:lineRule="auto"/>
              <w:jc w:val="center"/>
              <w:rPr>
                <w:sz w:val="20"/>
              </w:rPr>
            </w:pPr>
            <w:r>
              <w:rPr>
                <w:rFonts w:hint="eastAsia"/>
                <w:sz w:val="20"/>
              </w:rPr>
              <w:t>教务处处长</w:t>
            </w:r>
          </w:p>
        </w:tc>
      </w:tr>
    </w:tbl>
    <w:p w14:paraId="3EBF55E0">
      <w:pPr>
        <w:kinsoku/>
        <w:overflowPunct w:val="0"/>
        <w:spacing w:before="91" w:line="320" w:lineRule="auto"/>
        <w:jc w:val="both"/>
        <w:outlineLvl w:val="3"/>
        <w:rPr>
          <w:rFonts w:ascii="黑体" w:hAnsi="黑体" w:eastAsia="黑体" w:cs="黑体"/>
          <w:b/>
          <w:bCs/>
          <w:spacing w:val="-3"/>
          <w:sz w:val="28"/>
          <w:szCs w:val="28"/>
          <w:lang w:eastAsia="zh-CN"/>
        </w:rPr>
      </w:pPr>
    </w:p>
    <w:p w14:paraId="58A5E967">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769639D8">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7F1BA0CE">
      <w:pPr>
        <w:rPr>
          <w:rFonts w:ascii="黑体" w:hAnsi="黑体" w:eastAsia="黑体" w:cs="黑体"/>
          <w:b/>
          <w:bCs/>
          <w:spacing w:val="-3"/>
          <w:sz w:val="28"/>
          <w:szCs w:val="28"/>
          <w:lang w:eastAsia="zh-CN"/>
        </w:rPr>
      </w:pPr>
      <w:r>
        <w:rPr>
          <w:rFonts w:ascii="黑体" w:hAnsi="黑体" w:eastAsia="黑体" w:cs="黑体"/>
          <w:b/>
          <w:bCs/>
          <w:spacing w:val="-3"/>
          <w:sz w:val="28"/>
          <w:szCs w:val="28"/>
          <w:lang w:eastAsia="zh-CN"/>
        </w:rPr>
        <w:br w:type="page"/>
      </w:r>
    </w:p>
    <w:p w14:paraId="3C25E09F">
      <w:pPr>
        <w:kinsoku/>
        <w:overflowPunct w:val="0"/>
        <w:spacing w:before="116" w:line="320" w:lineRule="auto"/>
        <w:ind w:left="566"/>
        <w:jc w:val="both"/>
        <w:outlineLvl w:val="3"/>
        <w:rPr>
          <w:rFonts w:ascii="黑体" w:hAnsi="黑体" w:eastAsia="黑体" w:cs="黑体"/>
          <w:b/>
          <w:bCs/>
          <w:spacing w:val="-3"/>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五</w:t>
      </w:r>
      <w:r>
        <w:rPr>
          <w:rFonts w:ascii="黑体" w:hAnsi="黑体" w:eastAsia="黑体" w:cs="黑体"/>
          <w:b/>
          <w:bCs/>
          <w:spacing w:val="-3"/>
          <w:sz w:val="28"/>
          <w:szCs w:val="28"/>
          <w:lang w:eastAsia="zh-CN"/>
        </w:rPr>
        <w:t>、专业建设委员会专家论证意见</w:t>
      </w:r>
    </w:p>
    <w:p w14:paraId="4F0E5DDC">
      <w:pPr>
        <w:pStyle w:val="12"/>
        <w:spacing w:before="157" w:line="320" w:lineRule="auto"/>
        <w:rPr>
          <w:rFonts w:ascii="黑体" w:hAnsi="黑体" w:eastAsia="黑体" w:cs="黑体"/>
          <w:b/>
          <w:bCs/>
          <w:spacing w:val="-3"/>
          <w:sz w:val="24"/>
          <w:szCs w:val="24"/>
          <w:lang w:eastAsia="zh-CN"/>
        </w:rPr>
      </w:pPr>
      <w:r>
        <w:rPr>
          <w:rFonts w:ascii="黑体" w:hAnsi="黑体" w:eastAsia="黑体" w:cs="黑体"/>
          <w:b/>
          <w:bCs/>
          <w:spacing w:val="-3"/>
          <w:sz w:val="24"/>
          <w:szCs w:val="24"/>
          <w:lang w:eastAsia="zh-CN"/>
        </w:rPr>
        <w:drawing>
          <wp:inline distT="0" distB="0" distL="114300" distR="114300">
            <wp:extent cx="5668645" cy="8172450"/>
            <wp:effectExtent l="0" t="0" r="8255" b="0"/>
            <wp:docPr id="9" name="图片 9" descr="低空智能专业（群）专家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低空智能专业（群）专家意见"/>
                    <pic:cNvPicPr>
                      <a:picLocks noChangeAspect="1"/>
                    </pic:cNvPicPr>
                  </pic:nvPicPr>
                  <pic:blipFill>
                    <a:blip r:embed="rId9"/>
                    <a:stretch>
                      <a:fillRect/>
                    </a:stretch>
                  </pic:blipFill>
                  <pic:spPr>
                    <a:xfrm>
                      <a:off x="0" y="0"/>
                      <a:ext cx="5668645" cy="8172450"/>
                    </a:xfrm>
                    <a:prstGeom prst="rect">
                      <a:avLst/>
                    </a:prstGeom>
                  </pic:spPr>
                </pic:pic>
              </a:graphicData>
            </a:graphic>
          </wp:inline>
        </w:drawing>
      </w:r>
    </w:p>
    <w:p w14:paraId="0E16F378"/>
    <w:p w14:paraId="43A4F50D"/>
    <w:sectPr>
      <w:footerReference r:id="rId6"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C8BE49-8195-4296-ADB4-1A225D6949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0CED67C0-36F7-41E3-96D2-539C2C7B9671}"/>
  </w:font>
  <w:font w:name="等线">
    <w:panose1 w:val="02010600030101010101"/>
    <w:charset w:val="86"/>
    <w:family w:val="auto"/>
    <w:pitch w:val="default"/>
    <w:sig w:usb0="A00002BF" w:usb1="38CF7CFA" w:usb2="00000016" w:usb3="00000000" w:csb0="0004000F" w:csb1="00000000"/>
    <w:embedRegular r:id="rId3" w:fontKey="{9523EE24-62FC-4AFD-B367-3A1A05DDE81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1089">
    <w:pPr>
      <w:spacing w:line="173" w:lineRule="auto"/>
      <w:ind w:left="97"/>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45A6">
    <w:pPr>
      <w:spacing w:line="173" w:lineRule="auto"/>
      <w:ind w:left="120"/>
      <w:rPr>
        <w:rFonts w:ascii="宋体" w:hAnsi="宋体" w:eastAsia="宋体" w:cs="宋体"/>
        <w:sz w:val="24"/>
        <w:szCs w:val="24"/>
        <w:lang w:eastAsia="zh-CN"/>
      </w:rPr>
    </w:pPr>
    <w:r>
      <w:rPr>
        <w:sz w:val="24"/>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09F38">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6409F38">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1316">
    <w:pPr>
      <w:spacing w:line="173" w:lineRule="auto"/>
      <w:ind w:left="7110"/>
      <w:rPr>
        <w:rFonts w:ascii="宋体" w:hAnsi="宋体" w:eastAsia="宋体" w:cs="宋体"/>
        <w:sz w:val="24"/>
        <w:szCs w:val="24"/>
      </w:rPr>
    </w:pPr>
    <w:r>
      <w:rPr>
        <w:sz w:val="24"/>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D30E6">
                          <w:pPr>
                            <w:pStyle w:val="1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7AD30E6">
                    <w:pPr>
                      <w:pStyle w:val="15"/>
                    </w:pPr>
                    <w:r>
                      <w:fldChar w:fldCharType="begin"/>
                    </w:r>
                    <w:r>
                      <w:instrText xml:space="preserve"> PAGE  \* MERGEFORMAT </w:instrText>
                    </w:r>
                    <w:r>
                      <w:fldChar w:fldCharType="separate"/>
                    </w:r>
                    <w:r>
                      <w:t>69</w:t>
                    </w:r>
                    <w:r>
                      <w:fldChar w:fldCharType="end"/>
                    </w:r>
                  </w:p>
                </w:txbxContent>
              </v:textbox>
            </v:shape>
          </w:pict>
        </mc:Fallback>
      </mc:AlternateContent>
    </w: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5615">
    <w:pPr>
      <w:spacing w:line="173" w:lineRule="auto"/>
      <w:ind w:right="1"/>
      <w:jc w:val="right"/>
      <w:rPr>
        <w:rFonts w:ascii="宋体" w:hAnsi="宋体" w:eastAsia="宋体" w:cs="宋体"/>
        <w:sz w:val="24"/>
        <w:szCs w:val="24"/>
      </w:rPr>
    </w:pPr>
    <w:r>
      <w:rPr>
        <w:sz w:val="24"/>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4B41A">
                          <w:pPr>
                            <w:pStyle w:val="1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C14B41A">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2BB2C"/>
    <w:multiLevelType w:val="singleLevel"/>
    <w:tmpl w:val="9952BB2C"/>
    <w:lvl w:ilvl="0" w:tentative="0">
      <w:start w:val="1"/>
      <w:numFmt w:val="chineseCounting"/>
      <w:suff w:val="nothing"/>
      <w:lvlText w:val="（%1）"/>
      <w:lvlJc w:val="left"/>
      <w:rPr>
        <w:rFonts w:hint="eastAsia"/>
      </w:rPr>
    </w:lvl>
  </w:abstractNum>
  <w:abstractNum w:abstractNumId="1">
    <w:nsid w:val="9FC0DC08"/>
    <w:multiLevelType w:val="singleLevel"/>
    <w:tmpl w:val="9FC0DC08"/>
    <w:lvl w:ilvl="0" w:tentative="0">
      <w:start w:val="1"/>
      <w:numFmt w:val="chineseCounting"/>
      <w:suff w:val="nothing"/>
      <w:lvlText w:val="（%1）"/>
      <w:lvlJc w:val="left"/>
      <w:rPr>
        <w:rFonts w:hint="eastAsia"/>
      </w:rPr>
    </w:lvl>
  </w:abstractNum>
  <w:abstractNum w:abstractNumId="2">
    <w:nsid w:val="A41AC9F6"/>
    <w:multiLevelType w:val="singleLevel"/>
    <w:tmpl w:val="A41AC9F6"/>
    <w:lvl w:ilvl="0" w:tentative="0">
      <w:start w:val="9"/>
      <w:numFmt w:val="chineseCounting"/>
      <w:suff w:val="nothing"/>
      <w:lvlText w:val="%1、"/>
      <w:lvlJc w:val="left"/>
      <w:pPr>
        <w:ind w:left="722"/>
      </w:pPr>
      <w:rPr>
        <w:rFonts w:hint="eastAsia"/>
        <w:color w:val="auto"/>
      </w:rPr>
    </w:lvl>
  </w:abstractNum>
  <w:abstractNum w:abstractNumId="3">
    <w:nsid w:val="B195D95A"/>
    <w:multiLevelType w:val="multilevel"/>
    <w:tmpl w:val="B195D95A"/>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BB0AB876"/>
    <w:multiLevelType w:val="singleLevel"/>
    <w:tmpl w:val="BB0AB876"/>
    <w:lvl w:ilvl="0" w:tentative="0">
      <w:start w:val="1"/>
      <w:numFmt w:val="decimal"/>
      <w:lvlText w:val="%1."/>
      <w:lvlJc w:val="left"/>
      <w:pPr>
        <w:tabs>
          <w:tab w:val="left" w:pos="312"/>
        </w:tabs>
      </w:pPr>
    </w:lvl>
  </w:abstractNum>
  <w:abstractNum w:abstractNumId="5">
    <w:nsid w:val="D83E2C50"/>
    <w:multiLevelType w:val="singleLevel"/>
    <w:tmpl w:val="D83E2C50"/>
    <w:lvl w:ilvl="0" w:tentative="0">
      <w:start w:val="4"/>
      <w:numFmt w:val="chineseCounting"/>
      <w:suff w:val="nothing"/>
      <w:lvlText w:val="（%1）"/>
      <w:lvlJc w:val="left"/>
      <w:rPr>
        <w:rFonts w:hint="eastAsia"/>
      </w:rPr>
    </w:lvl>
  </w:abstractNum>
  <w:abstractNum w:abstractNumId="6">
    <w:nsid w:val="DB9FCAD7"/>
    <w:multiLevelType w:val="singleLevel"/>
    <w:tmpl w:val="DB9FCAD7"/>
    <w:lvl w:ilvl="0" w:tentative="0">
      <w:start w:val="1"/>
      <w:numFmt w:val="decimal"/>
      <w:suff w:val="nothing"/>
      <w:lvlText w:val="%1．"/>
      <w:lvlJc w:val="left"/>
      <w:pPr>
        <w:ind w:left="0" w:firstLine="400"/>
      </w:pPr>
      <w:rPr>
        <w:rFonts w:hint="default"/>
      </w:rPr>
    </w:lvl>
  </w:abstractNum>
  <w:abstractNum w:abstractNumId="7">
    <w:nsid w:val="EF7CCB4C"/>
    <w:multiLevelType w:val="multilevel"/>
    <w:tmpl w:val="EF7CC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FD01AD77"/>
    <w:multiLevelType w:val="singleLevel"/>
    <w:tmpl w:val="FD01AD77"/>
    <w:lvl w:ilvl="0" w:tentative="0">
      <w:start w:val="4"/>
      <w:numFmt w:val="decimal"/>
      <w:suff w:val="nothing"/>
      <w:lvlText w:val="%1、"/>
      <w:lvlJc w:val="left"/>
    </w:lvl>
  </w:abstractNum>
  <w:abstractNum w:abstractNumId="9">
    <w:nsid w:val="06604494"/>
    <w:multiLevelType w:val="singleLevel"/>
    <w:tmpl w:val="06604494"/>
    <w:lvl w:ilvl="0" w:tentative="0">
      <w:start w:val="1"/>
      <w:numFmt w:val="chineseCounting"/>
      <w:suff w:val="nothing"/>
      <w:lvlText w:val="（%1）"/>
      <w:lvlJc w:val="left"/>
      <w:pPr>
        <w:ind w:left="-548"/>
      </w:pPr>
      <w:rPr>
        <w:rFonts w:hint="eastAsia" w:ascii="黑体" w:hAnsi="黑体" w:eastAsia="黑体" w:cs="黑体"/>
        <w:b/>
        <w:bCs/>
      </w:rPr>
    </w:lvl>
  </w:abstractNum>
  <w:abstractNum w:abstractNumId="10">
    <w:nsid w:val="35721C72"/>
    <w:multiLevelType w:val="singleLevel"/>
    <w:tmpl w:val="35721C72"/>
    <w:lvl w:ilvl="0" w:tentative="0">
      <w:start w:val="1"/>
      <w:numFmt w:val="decimal"/>
      <w:lvlText w:val="%1."/>
      <w:lvlJc w:val="left"/>
      <w:pPr>
        <w:tabs>
          <w:tab w:val="left" w:pos="312"/>
        </w:tabs>
      </w:pPr>
    </w:lvl>
  </w:abstractNum>
  <w:abstractNum w:abstractNumId="11">
    <w:nsid w:val="412B8795"/>
    <w:multiLevelType w:val="singleLevel"/>
    <w:tmpl w:val="412B8795"/>
    <w:lvl w:ilvl="0" w:tentative="0">
      <w:start w:val="1"/>
      <w:numFmt w:val="decimal"/>
      <w:lvlText w:val="%1."/>
      <w:lvlJc w:val="left"/>
      <w:pPr>
        <w:tabs>
          <w:tab w:val="left" w:pos="312"/>
        </w:tabs>
      </w:pPr>
    </w:lvl>
  </w:abstractNum>
  <w:abstractNum w:abstractNumId="12">
    <w:nsid w:val="46A5BCFB"/>
    <w:multiLevelType w:val="singleLevel"/>
    <w:tmpl w:val="46A5BCFB"/>
    <w:lvl w:ilvl="0" w:tentative="0">
      <w:start w:val="1"/>
      <w:numFmt w:val="decimal"/>
      <w:suff w:val="nothing"/>
      <w:lvlText w:val="%1．"/>
      <w:lvlJc w:val="left"/>
      <w:pPr>
        <w:ind w:left="0" w:firstLine="400"/>
      </w:pPr>
      <w:rPr>
        <w:rFonts w:hint="default"/>
      </w:rPr>
    </w:lvl>
  </w:abstractNum>
  <w:abstractNum w:abstractNumId="13">
    <w:nsid w:val="4E5C8FA9"/>
    <w:multiLevelType w:val="multilevel"/>
    <w:tmpl w:val="4E5C8FA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5"/>
  </w:num>
  <w:num w:numId="3">
    <w:abstractNumId w:val="0"/>
  </w:num>
  <w:num w:numId="4">
    <w:abstractNumId w:val="11"/>
  </w:num>
  <w:num w:numId="5">
    <w:abstractNumId w:val="6"/>
  </w:num>
  <w:num w:numId="6">
    <w:abstractNumId w:val="1"/>
  </w:num>
  <w:num w:numId="7">
    <w:abstractNumId w:val="12"/>
  </w:num>
  <w:num w:numId="8">
    <w:abstractNumId w:val="4"/>
  </w:num>
  <w:num w:numId="9">
    <w:abstractNumId w:val="10"/>
  </w:num>
  <w:num w:numId="10">
    <w:abstractNumId w:val="8"/>
  </w:num>
  <w:num w:numId="11">
    <w:abstractNumId w:val="7"/>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mFkY2I0YzRlMTlkYmFhZDMzNjcxYjY3N2YzYTgifQ=="/>
    <w:docVar w:name="KSO_WPS_MARK_KEY" w:val="c612a2ef-4d5b-47db-8441-542ac13f77a4"/>
  </w:docVars>
  <w:rsids>
    <w:rsidRoot w:val="00946A12"/>
    <w:rsid w:val="0000138C"/>
    <w:rsid w:val="000028F6"/>
    <w:rsid w:val="00010896"/>
    <w:rsid w:val="00023751"/>
    <w:rsid w:val="00027450"/>
    <w:rsid w:val="00037790"/>
    <w:rsid w:val="00051F1E"/>
    <w:rsid w:val="00054407"/>
    <w:rsid w:val="00067E19"/>
    <w:rsid w:val="00094379"/>
    <w:rsid w:val="000A3870"/>
    <w:rsid w:val="000D40E4"/>
    <w:rsid w:val="000D64B7"/>
    <w:rsid w:val="000E396C"/>
    <w:rsid w:val="000E3C17"/>
    <w:rsid w:val="00101072"/>
    <w:rsid w:val="00116E3B"/>
    <w:rsid w:val="00123757"/>
    <w:rsid w:val="001347EB"/>
    <w:rsid w:val="00136757"/>
    <w:rsid w:val="001553A5"/>
    <w:rsid w:val="001632F4"/>
    <w:rsid w:val="00163ED5"/>
    <w:rsid w:val="001651FF"/>
    <w:rsid w:val="00172775"/>
    <w:rsid w:val="00182553"/>
    <w:rsid w:val="00182E2D"/>
    <w:rsid w:val="00190A56"/>
    <w:rsid w:val="001966F0"/>
    <w:rsid w:val="00197227"/>
    <w:rsid w:val="001A121C"/>
    <w:rsid w:val="001A5125"/>
    <w:rsid w:val="001B7671"/>
    <w:rsid w:val="001C1299"/>
    <w:rsid w:val="001C3913"/>
    <w:rsid w:val="001E50D1"/>
    <w:rsid w:val="001E66DB"/>
    <w:rsid w:val="001F3386"/>
    <w:rsid w:val="001F38CC"/>
    <w:rsid w:val="00201EAA"/>
    <w:rsid w:val="0020272F"/>
    <w:rsid w:val="0020597F"/>
    <w:rsid w:val="00210614"/>
    <w:rsid w:val="00210858"/>
    <w:rsid w:val="00214AB0"/>
    <w:rsid w:val="00216D1F"/>
    <w:rsid w:val="0024306B"/>
    <w:rsid w:val="0025497A"/>
    <w:rsid w:val="0025515A"/>
    <w:rsid w:val="00264405"/>
    <w:rsid w:val="00281090"/>
    <w:rsid w:val="0028180C"/>
    <w:rsid w:val="0028549C"/>
    <w:rsid w:val="00293DAD"/>
    <w:rsid w:val="002B47D1"/>
    <w:rsid w:val="002C0D84"/>
    <w:rsid w:val="002C7F59"/>
    <w:rsid w:val="002D5BD0"/>
    <w:rsid w:val="002F02B2"/>
    <w:rsid w:val="002F59E7"/>
    <w:rsid w:val="002F66E4"/>
    <w:rsid w:val="00313DF1"/>
    <w:rsid w:val="00314BF4"/>
    <w:rsid w:val="003166E7"/>
    <w:rsid w:val="0034201E"/>
    <w:rsid w:val="003423E7"/>
    <w:rsid w:val="003462AD"/>
    <w:rsid w:val="00352CA5"/>
    <w:rsid w:val="0036640E"/>
    <w:rsid w:val="00366813"/>
    <w:rsid w:val="00367AA4"/>
    <w:rsid w:val="003949BD"/>
    <w:rsid w:val="003957D6"/>
    <w:rsid w:val="003A54E0"/>
    <w:rsid w:val="003B05E9"/>
    <w:rsid w:val="003B3252"/>
    <w:rsid w:val="003C075E"/>
    <w:rsid w:val="003C2548"/>
    <w:rsid w:val="003D5DC0"/>
    <w:rsid w:val="003E09D9"/>
    <w:rsid w:val="003E6930"/>
    <w:rsid w:val="003F2383"/>
    <w:rsid w:val="004106F1"/>
    <w:rsid w:val="004152DC"/>
    <w:rsid w:val="004203E6"/>
    <w:rsid w:val="00437EC1"/>
    <w:rsid w:val="00446768"/>
    <w:rsid w:val="0044793D"/>
    <w:rsid w:val="00447AC3"/>
    <w:rsid w:val="00454B0C"/>
    <w:rsid w:val="00463004"/>
    <w:rsid w:val="0048286F"/>
    <w:rsid w:val="00485756"/>
    <w:rsid w:val="00486A76"/>
    <w:rsid w:val="004A4DAE"/>
    <w:rsid w:val="004C2091"/>
    <w:rsid w:val="004D6DBD"/>
    <w:rsid w:val="004E12A2"/>
    <w:rsid w:val="004E2C7E"/>
    <w:rsid w:val="004E2E38"/>
    <w:rsid w:val="004F7667"/>
    <w:rsid w:val="005164DA"/>
    <w:rsid w:val="00532E8B"/>
    <w:rsid w:val="00534128"/>
    <w:rsid w:val="00535A96"/>
    <w:rsid w:val="00542CDC"/>
    <w:rsid w:val="00543AFE"/>
    <w:rsid w:val="00564110"/>
    <w:rsid w:val="00575AC1"/>
    <w:rsid w:val="00586D24"/>
    <w:rsid w:val="005A77CE"/>
    <w:rsid w:val="005B318D"/>
    <w:rsid w:val="005B40F5"/>
    <w:rsid w:val="005C4199"/>
    <w:rsid w:val="005C771C"/>
    <w:rsid w:val="005D02D2"/>
    <w:rsid w:val="005D4FD6"/>
    <w:rsid w:val="005F5FAA"/>
    <w:rsid w:val="00606E62"/>
    <w:rsid w:val="00635A0E"/>
    <w:rsid w:val="0064435C"/>
    <w:rsid w:val="0064654E"/>
    <w:rsid w:val="00647FB3"/>
    <w:rsid w:val="00657B5E"/>
    <w:rsid w:val="00661AA7"/>
    <w:rsid w:val="006711ED"/>
    <w:rsid w:val="006742C1"/>
    <w:rsid w:val="006872A9"/>
    <w:rsid w:val="0069088C"/>
    <w:rsid w:val="00696210"/>
    <w:rsid w:val="00697115"/>
    <w:rsid w:val="00697457"/>
    <w:rsid w:val="006B0C19"/>
    <w:rsid w:val="006B53B4"/>
    <w:rsid w:val="006B7BC6"/>
    <w:rsid w:val="006C2DA4"/>
    <w:rsid w:val="006E7ED4"/>
    <w:rsid w:val="006F215F"/>
    <w:rsid w:val="006F5EFF"/>
    <w:rsid w:val="00703373"/>
    <w:rsid w:val="00707BF6"/>
    <w:rsid w:val="00712FF8"/>
    <w:rsid w:val="00733D2C"/>
    <w:rsid w:val="00736803"/>
    <w:rsid w:val="007445B9"/>
    <w:rsid w:val="007512AA"/>
    <w:rsid w:val="00792C5C"/>
    <w:rsid w:val="007A3160"/>
    <w:rsid w:val="007A4D52"/>
    <w:rsid w:val="007A685A"/>
    <w:rsid w:val="007B29B7"/>
    <w:rsid w:val="007D0E4D"/>
    <w:rsid w:val="007D7050"/>
    <w:rsid w:val="007E3A68"/>
    <w:rsid w:val="007E5FD7"/>
    <w:rsid w:val="008459F6"/>
    <w:rsid w:val="008723EA"/>
    <w:rsid w:val="008757D2"/>
    <w:rsid w:val="00883999"/>
    <w:rsid w:val="00884B14"/>
    <w:rsid w:val="008859E5"/>
    <w:rsid w:val="00894576"/>
    <w:rsid w:val="008972A3"/>
    <w:rsid w:val="008A13CD"/>
    <w:rsid w:val="008A15F3"/>
    <w:rsid w:val="008A7B84"/>
    <w:rsid w:val="00912B9E"/>
    <w:rsid w:val="0092210E"/>
    <w:rsid w:val="00942D92"/>
    <w:rsid w:val="0094304B"/>
    <w:rsid w:val="00946A12"/>
    <w:rsid w:val="009705B6"/>
    <w:rsid w:val="0097562E"/>
    <w:rsid w:val="00976F0D"/>
    <w:rsid w:val="00986E21"/>
    <w:rsid w:val="0099282E"/>
    <w:rsid w:val="00996B9D"/>
    <w:rsid w:val="00997CE3"/>
    <w:rsid w:val="009B139B"/>
    <w:rsid w:val="009B232A"/>
    <w:rsid w:val="009B4FA0"/>
    <w:rsid w:val="009B600F"/>
    <w:rsid w:val="009D4153"/>
    <w:rsid w:val="009E2463"/>
    <w:rsid w:val="009F4114"/>
    <w:rsid w:val="009F4179"/>
    <w:rsid w:val="009F484D"/>
    <w:rsid w:val="00A00C9E"/>
    <w:rsid w:val="00A03A58"/>
    <w:rsid w:val="00A03F11"/>
    <w:rsid w:val="00A17D60"/>
    <w:rsid w:val="00A35A26"/>
    <w:rsid w:val="00A47DE7"/>
    <w:rsid w:val="00A6473F"/>
    <w:rsid w:val="00A72240"/>
    <w:rsid w:val="00A733A4"/>
    <w:rsid w:val="00A9507C"/>
    <w:rsid w:val="00A9524E"/>
    <w:rsid w:val="00AA5314"/>
    <w:rsid w:val="00AB05C6"/>
    <w:rsid w:val="00AB53C3"/>
    <w:rsid w:val="00AD3609"/>
    <w:rsid w:val="00AE1A8F"/>
    <w:rsid w:val="00AF26A0"/>
    <w:rsid w:val="00B16B75"/>
    <w:rsid w:val="00B213CC"/>
    <w:rsid w:val="00B2682E"/>
    <w:rsid w:val="00B5095A"/>
    <w:rsid w:val="00B8503C"/>
    <w:rsid w:val="00B85781"/>
    <w:rsid w:val="00B91E95"/>
    <w:rsid w:val="00B92203"/>
    <w:rsid w:val="00BA1A10"/>
    <w:rsid w:val="00BA4B9C"/>
    <w:rsid w:val="00BC1ECE"/>
    <w:rsid w:val="00BE426F"/>
    <w:rsid w:val="00C07EFD"/>
    <w:rsid w:val="00C13516"/>
    <w:rsid w:val="00C17AEC"/>
    <w:rsid w:val="00C32D80"/>
    <w:rsid w:val="00C33355"/>
    <w:rsid w:val="00C4028A"/>
    <w:rsid w:val="00C529C4"/>
    <w:rsid w:val="00C56507"/>
    <w:rsid w:val="00C72A8E"/>
    <w:rsid w:val="00C77D89"/>
    <w:rsid w:val="00C87A77"/>
    <w:rsid w:val="00CA25A5"/>
    <w:rsid w:val="00CA4062"/>
    <w:rsid w:val="00CA5D51"/>
    <w:rsid w:val="00CB56BA"/>
    <w:rsid w:val="00CB5DD2"/>
    <w:rsid w:val="00CC6B0B"/>
    <w:rsid w:val="00CD3591"/>
    <w:rsid w:val="00CE79B2"/>
    <w:rsid w:val="00CF7807"/>
    <w:rsid w:val="00D04171"/>
    <w:rsid w:val="00D31887"/>
    <w:rsid w:val="00D333CA"/>
    <w:rsid w:val="00D37A78"/>
    <w:rsid w:val="00D41A92"/>
    <w:rsid w:val="00D50229"/>
    <w:rsid w:val="00D50EA0"/>
    <w:rsid w:val="00D6345A"/>
    <w:rsid w:val="00D70180"/>
    <w:rsid w:val="00D72089"/>
    <w:rsid w:val="00D73FC6"/>
    <w:rsid w:val="00D76EE0"/>
    <w:rsid w:val="00D877A2"/>
    <w:rsid w:val="00D9381D"/>
    <w:rsid w:val="00D95432"/>
    <w:rsid w:val="00DB4C9B"/>
    <w:rsid w:val="00DC79DD"/>
    <w:rsid w:val="00DD17EB"/>
    <w:rsid w:val="00DD587B"/>
    <w:rsid w:val="00DD640E"/>
    <w:rsid w:val="00DE7742"/>
    <w:rsid w:val="00DE774B"/>
    <w:rsid w:val="00DE7F0B"/>
    <w:rsid w:val="00DF1AA2"/>
    <w:rsid w:val="00DF4015"/>
    <w:rsid w:val="00E146FF"/>
    <w:rsid w:val="00E1763A"/>
    <w:rsid w:val="00E23874"/>
    <w:rsid w:val="00E260C1"/>
    <w:rsid w:val="00E2756C"/>
    <w:rsid w:val="00E27D05"/>
    <w:rsid w:val="00E32C47"/>
    <w:rsid w:val="00E45AAA"/>
    <w:rsid w:val="00E47304"/>
    <w:rsid w:val="00E503EE"/>
    <w:rsid w:val="00E52F5A"/>
    <w:rsid w:val="00E54746"/>
    <w:rsid w:val="00E734BC"/>
    <w:rsid w:val="00E762D6"/>
    <w:rsid w:val="00E821B7"/>
    <w:rsid w:val="00E84807"/>
    <w:rsid w:val="00E87227"/>
    <w:rsid w:val="00E910C2"/>
    <w:rsid w:val="00E93D43"/>
    <w:rsid w:val="00EA3F61"/>
    <w:rsid w:val="00EB5703"/>
    <w:rsid w:val="00EE6A00"/>
    <w:rsid w:val="00EF4D79"/>
    <w:rsid w:val="00F03B91"/>
    <w:rsid w:val="00F07A12"/>
    <w:rsid w:val="00F16398"/>
    <w:rsid w:val="00F16C6A"/>
    <w:rsid w:val="00F31A48"/>
    <w:rsid w:val="00F37AE4"/>
    <w:rsid w:val="00F47D6F"/>
    <w:rsid w:val="00F50EEB"/>
    <w:rsid w:val="00F51361"/>
    <w:rsid w:val="00F5650A"/>
    <w:rsid w:val="00F650D9"/>
    <w:rsid w:val="00F664AD"/>
    <w:rsid w:val="00F910BF"/>
    <w:rsid w:val="00FA29F6"/>
    <w:rsid w:val="00FA43A0"/>
    <w:rsid w:val="00FB0C33"/>
    <w:rsid w:val="00FB149C"/>
    <w:rsid w:val="00FC20B9"/>
    <w:rsid w:val="00FE0FE9"/>
    <w:rsid w:val="00FE51F4"/>
    <w:rsid w:val="00FE7B18"/>
    <w:rsid w:val="00FF5DAD"/>
    <w:rsid w:val="01761E20"/>
    <w:rsid w:val="01793AEA"/>
    <w:rsid w:val="01800016"/>
    <w:rsid w:val="01A54ED3"/>
    <w:rsid w:val="01CF34B2"/>
    <w:rsid w:val="01D628BE"/>
    <w:rsid w:val="021F6013"/>
    <w:rsid w:val="02222885"/>
    <w:rsid w:val="02310409"/>
    <w:rsid w:val="028F45B4"/>
    <w:rsid w:val="03301C4B"/>
    <w:rsid w:val="03387F34"/>
    <w:rsid w:val="03631BB3"/>
    <w:rsid w:val="036D4EC2"/>
    <w:rsid w:val="039B4426"/>
    <w:rsid w:val="03C1490A"/>
    <w:rsid w:val="03E219EE"/>
    <w:rsid w:val="04D2506F"/>
    <w:rsid w:val="04D562FE"/>
    <w:rsid w:val="05031C1C"/>
    <w:rsid w:val="055133C4"/>
    <w:rsid w:val="055C36E7"/>
    <w:rsid w:val="057228FE"/>
    <w:rsid w:val="07055990"/>
    <w:rsid w:val="07397B77"/>
    <w:rsid w:val="07552994"/>
    <w:rsid w:val="0766035D"/>
    <w:rsid w:val="07990616"/>
    <w:rsid w:val="07FB7AD0"/>
    <w:rsid w:val="081615FF"/>
    <w:rsid w:val="083A39E8"/>
    <w:rsid w:val="086E140A"/>
    <w:rsid w:val="08A77229"/>
    <w:rsid w:val="09162931"/>
    <w:rsid w:val="09C57086"/>
    <w:rsid w:val="09C773C2"/>
    <w:rsid w:val="09D94729"/>
    <w:rsid w:val="09DA2DA7"/>
    <w:rsid w:val="0A1817AC"/>
    <w:rsid w:val="0A567102"/>
    <w:rsid w:val="0A5C75A5"/>
    <w:rsid w:val="0AD830D1"/>
    <w:rsid w:val="0ADC6D6D"/>
    <w:rsid w:val="0AF45EE6"/>
    <w:rsid w:val="0B4357EB"/>
    <w:rsid w:val="0B46289C"/>
    <w:rsid w:val="0B8E0D5C"/>
    <w:rsid w:val="0BA4235C"/>
    <w:rsid w:val="0C4C1042"/>
    <w:rsid w:val="0C837648"/>
    <w:rsid w:val="0CA826EC"/>
    <w:rsid w:val="0CD735ED"/>
    <w:rsid w:val="0D1A0E57"/>
    <w:rsid w:val="0D1D3289"/>
    <w:rsid w:val="0D531E7A"/>
    <w:rsid w:val="0D8B2407"/>
    <w:rsid w:val="0DA00598"/>
    <w:rsid w:val="0DDA54E4"/>
    <w:rsid w:val="0DDD2E22"/>
    <w:rsid w:val="0DF177D2"/>
    <w:rsid w:val="0E2F5C62"/>
    <w:rsid w:val="0E461371"/>
    <w:rsid w:val="0EF905EE"/>
    <w:rsid w:val="0F2D571A"/>
    <w:rsid w:val="0F602FA9"/>
    <w:rsid w:val="0F8B3045"/>
    <w:rsid w:val="0F90195C"/>
    <w:rsid w:val="0F9A0166"/>
    <w:rsid w:val="0FB23495"/>
    <w:rsid w:val="0FC36A98"/>
    <w:rsid w:val="0FE37B7A"/>
    <w:rsid w:val="1039626D"/>
    <w:rsid w:val="104E1E6B"/>
    <w:rsid w:val="105E21DA"/>
    <w:rsid w:val="10785F36"/>
    <w:rsid w:val="108325C8"/>
    <w:rsid w:val="11274D4F"/>
    <w:rsid w:val="11937BC3"/>
    <w:rsid w:val="11B52F3C"/>
    <w:rsid w:val="123F6BDD"/>
    <w:rsid w:val="125B3BA8"/>
    <w:rsid w:val="12616CD8"/>
    <w:rsid w:val="127F6386"/>
    <w:rsid w:val="12B24C82"/>
    <w:rsid w:val="12CA0FEF"/>
    <w:rsid w:val="12EA7188"/>
    <w:rsid w:val="130D2041"/>
    <w:rsid w:val="131A7115"/>
    <w:rsid w:val="132D0A59"/>
    <w:rsid w:val="134F6B30"/>
    <w:rsid w:val="135875D7"/>
    <w:rsid w:val="137F1012"/>
    <w:rsid w:val="13AB401E"/>
    <w:rsid w:val="13C85A55"/>
    <w:rsid w:val="13E34D5A"/>
    <w:rsid w:val="14287D5C"/>
    <w:rsid w:val="14326216"/>
    <w:rsid w:val="143771ED"/>
    <w:rsid w:val="14776EF7"/>
    <w:rsid w:val="148A3786"/>
    <w:rsid w:val="14906AF2"/>
    <w:rsid w:val="14A31181"/>
    <w:rsid w:val="14AA7910"/>
    <w:rsid w:val="14D513FB"/>
    <w:rsid w:val="14D861DB"/>
    <w:rsid w:val="14EB57C1"/>
    <w:rsid w:val="15590EE8"/>
    <w:rsid w:val="157B05FE"/>
    <w:rsid w:val="15E2762C"/>
    <w:rsid w:val="160F05AC"/>
    <w:rsid w:val="16275FD3"/>
    <w:rsid w:val="164420E4"/>
    <w:rsid w:val="16692A7F"/>
    <w:rsid w:val="16801909"/>
    <w:rsid w:val="17072BA1"/>
    <w:rsid w:val="172146B3"/>
    <w:rsid w:val="17D83F37"/>
    <w:rsid w:val="181C0856"/>
    <w:rsid w:val="18360A65"/>
    <w:rsid w:val="189B2CE5"/>
    <w:rsid w:val="18CD5402"/>
    <w:rsid w:val="18DD5B0E"/>
    <w:rsid w:val="19326AD4"/>
    <w:rsid w:val="195B484F"/>
    <w:rsid w:val="1A883473"/>
    <w:rsid w:val="1ABD3449"/>
    <w:rsid w:val="1B4137BE"/>
    <w:rsid w:val="1B7976B5"/>
    <w:rsid w:val="1BC53330"/>
    <w:rsid w:val="1BF93D44"/>
    <w:rsid w:val="1C44249D"/>
    <w:rsid w:val="1C8E0D90"/>
    <w:rsid w:val="1CBB5F19"/>
    <w:rsid w:val="1D226A49"/>
    <w:rsid w:val="1D310A64"/>
    <w:rsid w:val="1D5C5E05"/>
    <w:rsid w:val="1D5C6515"/>
    <w:rsid w:val="1E340C41"/>
    <w:rsid w:val="1E386FDC"/>
    <w:rsid w:val="1E9346CD"/>
    <w:rsid w:val="1EC03B9D"/>
    <w:rsid w:val="1EDC07EA"/>
    <w:rsid w:val="1F042772"/>
    <w:rsid w:val="1F2C4FFD"/>
    <w:rsid w:val="1F9348A9"/>
    <w:rsid w:val="200B67E1"/>
    <w:rsid w:val="200F7270"/>
    <w:rsid w:val="201775C4"/>
    <w:rsid w:val="206E5D69"/>
    <w:rsid w:val="212508BE"/>
    <w:rsid w:val="215A5704"/>
    <w:rsid w:val="220B0C83"/>
    <w:rsid w:val="22361BAC"/>
    <w:rsid w:val="225E5C26"/>
    <w:rsid w:val="22A5210D"/>
    <w:rsid w:val="22AB536C"/>
    <w:rsid w:val="22B64DFC"/>
    <w:rsid w:val="22BD1ED6"/>
    <w:rsid w:val="22D31806"/>
    <w:rsid w:val="2342728C"/>
    <w:rsid w:val="2365438E"/>
    <w:rsid w:val="23804366"/>
    <w:rsid w:val="2409419C"/>
    <w:rsid w:val="24185EA2"/>
    <w:rsid w:val="242F7F2D"/>
    <w:rsid w:val="24530A98"/>
    <w:rsid w:val="24781DA2"/>
    <w:rsid w:val="25E864E6"/>
    <w:rsid w:val="25EC7238"/>
    <w:rsid w:val="264434C6"/>
    <w:rsid w:val="26601CAF"/>
    <w:rsid w:val="26A24D45"/>
    <w:rsid w:val="26FB6573"/>
    <w:rsid w:val="273546E1"/>
    <w:rsid w:val="27644225"/>
    <w:rsid w:val="27AB6E2C"/>
    <w:rsid w:val="27AC3209"/>
    <w:rsid w:val="2810276F"/>
    <w:rsid w:val="2829733C"/>
    <w:rsid w:val="28497B65"/>
    <w:rsid w:val="285F2A6A"/>
    <w:rsid w:val="28CF03D1"/>
    <w:rsid w:val="291F6736"/>
    <w:rsid w:val="29491A44"/>
    <w:rsid w:val="294C6E3F"/>
    <w:rsid w:val="29682838"/>
    <w:rsid w:val="29837F37"/>
    <w:rsid w:val="299938B8"/>
    <w:rsid w:val="29B13146"/>
    <w:rsid w:val="29EE3795"/>
    <w:rsid w:val="2A462344"/>
    <w:rsid w:val="2A7B4A8D"/>
    <w:rsid w:val="2A8C5B91"/>
    <w:rsid w:val="2AD9059F"/>
    <w:rsid w:val="2AD90A9A"/>
    <w:rsid w:val="2B603886"/>
    <w:rsid w:val="2D1455BF"/>
    <w:rsid w:val="2DA468C4"/>
    <w:rsid w:val="2DC46ED8"/>
    <w:rsid w:val="2E1E1DAD"/>
    <w:rsid w:val="2E222AA2"/>
    <w:rsid w:val="2E29045C"/>
    <w:rsid w:val="2EE81E42"/>
    <w:rsid w:val="2F2644A7"/>
    <w:rsid w:val="2F8A1AC8"/>
    <w:rsid w:val="2FB87BF7"/>
    <w:rsid w:val="2FD85981"/>
    <w:rsid w:val="2FDA1A0B"/>
    <w:rsid w:val="3002030A"/>
    <w:rsid w:val="30732DB7"/>
    <w:rsid w:val="308040F9"/>
    <w:rsid w:val="3082085A"/>
    <w:rsid w:val="30D54803"/>
    <w:rsid w:val="31387C26"/>
    <w:rsid w:val="313B2A80"/>
    <w:rsid w:val="31482600"/>
    <w:rsid w:val="3186670D"/>
    <w:rsid w:val="31891A06"/>
    <w:rsid w:val="319E1F3E"/>
    <w:rsid w:val="322A58BE"/>
    <w:rsid w:val="32552A08"/>
    <w:rsid w:val="330E5A2F"/>
    <w:rsid w:val="332826CA"/>
    <w:rsid w:val="338E43DF"/>
    <w:rsid w:val="33996415"/>
    <w:rsid w:val="33D23073"/>
    <w:rsid w:val="34752158"/>
    <w:rsid w:val="34F35251"/>
    <w:rsid w:val="351F18AB"/>
    <w:rsid w:val="35AE7519"/>
    <w:rsid w:val="36422E07"/>
    <w:rsid w:val="36477C2C"/>
    <w:rsid w:val="37240B56"/>
    <w:rsid w:val="37896CF9"/>
    <w:rsid w:val="37C919BC"/>
    <w:rsid w:val="37E30B5F"/>
    <w:rsid w:val="37FB6C6F"/>
    <w:rsid w:val="380227C1"/>
    <w:rsid w:val="386A1670"/>
    <w:rsid w:val="38876845"/>
    <w:rsid w:val="38CC3A47"/>
    <w:rsid w:val="38FF2B44"/>
    <w:rsid w:val="392947C9"/>
    <w:rsid w:val="39766495"/>
    <w:rsid w:val="3A2612A2"/>
    <w:rsid w:val="3A9B36E8"/>
    <w:rsid w:val="3A9C6D9A"/>
    <w:rsid w:val="3B234B1F"/>
    <w:rsid w:val="3BA373A8"/>
    <w:rsid w:val="3C39431A"/>
    <w:rsid w:val="3C3B6256"/>
    <w:rsid w:val="3C4C2AFB"/>
    <w:rsid w:val="3C53103D"/>
    <w:rsid w:val="3C595532"/>
    <w:rsid w:val="3CB93363"/>
    <w:rsid w:val="3D127951"/>
    <w:rsid w:val="3D374F6E"/>
    <w:rsid w:val="3D414A5C"/>
    <w:rsid w:val="3D4359D0"/>
    <w:rsid w:val="3D5C71EC"/>
    <w:rsid w:val="3D694B52"/>
    <w:rsid w:val="3E1C107E"/>
    <w:rsid w:val="3E310E95"/>
    <w:rsid w:val="3E3B77AB"/>
    <w:rsid w:val="3E833E3C"/>
    <w:rsid w:val="3EB23C46"/>
    <w:rsid w:val="3EB56AD2"/>
    <w:rsid w:val="3EDB66CD"/>
    <w:rsid w:val="3EE55332"/>
    <w:rsid w:val="3F9874F2"/>
    <w:rsid w:val="3FA95A32"/>
    <w:rsid w:val="3FCC63BD"/>
    <w:rsid w:val="3FDE5383"/>
    <w:rsid w:val="402B0CB8"/>
    <w:rsid w:val="407133D3"/>
    <w:rsid w:val="407F60FD"/>
    <w:rsid w:val="409C0EEA"/>
    <w:rsid w:val="40BF4B8E"/>
    <w:rsid w:val="40EA4288"/>
    <w:rsid w:val="40F9163A"/>
    <w:rsid w:val="413879DA"/>
    <w:rsid w:val="41915912"/>
    <w:rsid w:val="41DA25FF"/>
    <w:rsid w:val="42884F34"/>
    <w:rsid w:val="429B7E30"/>
    <w:rsid w:val="42A45E72"/>
    <w:rsid w:val="42A87384"/>
    <w:rsid w:val="42C33A98"/>
    <w:rsid w:val="42F35D42"/>
    <w:rsid w:val="437805AF"/>
    <w:rsid w:val="43A56F13"/>
    <w:rsid w:val="44343A50"/>
    <w:rsid w:val="44450C02"/>
    <w:rsid w:val="445C3D64"/>
    <w:rsid w:val="44947ABC"/>
    <w:rsid w:val="44C055E0"/>
    <w:rsid w:val="44DF0F43"/>
    <w:rsid w:val="4577128F"/>
    <w:rsid w:val="459E5B5E"/>
    <w:rsid w:val="459F693F"/>
    <w:rsid w:val="45CC021D"/>
    <w:rsid w:val="46105243"/>
    <w:rsid w:val="468521A1"/>
    <w:rsid w:val="46A541BA"/>
    <w:rsid w:val="46E12505"/>
    <w:rsid w:val="4716065A"/>
    <w:rsid w:val="47240F66"/>
    <w:rsid w:val="47294ED0"/>
    <w:rsid w:val="476F66C2"/>
    <w:rsid w:val="47A41971"/>
    <w:rsid w:val="47E40B2F"/>
    <w:rsid w:val="47EA465A"/>
    <w:rsid w:val="481D3FD0"/>
    <w:rsid w:val="483460F4"/>
    <w:rsid w:val="48575182"/>
    <w:rsid w:val="48D0775C"/>
    <w:rsid w:val="48E9308F"/>
    <w:rsid w:val="490E3F7D"/>
    <w:rsid w:val="49B238E2"/>
    <w:rsid w:val="4A036093"/>
    <w:rsid w:val="4A1C2247"/>
    <w:rsid w:val="4A3E237C"/>
    <w:rsid w:val="4A6153FF"/>
    <w:rsid w:val="4AEA0DE5"/>
    <w:rsid w:val="4B09426C"/>
    <w:rsid w:val="4B9E36BD"/>
    <w:rsid w:val="4BF82691"/>
    <w:rsid w:val="4C78062C"/>
    <w:rsid w:val="4C8D6D3F"/>
    <w:rsid w:val="4D051287"/>
    <w:rsid w:val="4D0D6D01"/>
    <w:rsid w:val="4D1522D9"/>
    <w:rsid w:val="4D29080A"/>
    <w:rsid w:val="4D2D18B8"/>
    <w:rsid w:val="4D7935A7"/>
    <w:rsid w:val="4D930EDF"/>
    <w:rsid w:val="4DCA26C3"/>
    <w:rsid w:val="4E770D22"/>
    <w:rsid w:val="4EEE10D1"/>
    <w:rsid w:val="4F000D3F"/>
    <w:rsid w:val="4F1F6B27"/>
    <w:rsid w:val="4F9033A6"/>
    <w:rsid w:val="4FBB0580"/>
    <w:rsid w:val="4FEA6DA6"/>
    <w:rsid w:val="4FEB233D"/>
    <w:rsid w:val="506D103D"/>
    <w:rsid w:val="50A70814"/>
    <w:rsid w:val="512F1E25"/>
    <w:rsid w:val="518030EA"/>
    <w:rsid w:val="51AD0A9C"/>
    <w:rsid w:val="52623815"/>
    <w:rsid w:val="52687140"/>
    <w:rsid w:val="52966AB2"/>
    <w:rsid w:val="52B96A43"/>
    <w:rsid w:val="532455C4"/>
    <w:rsid w:val="53550E85"/>
    <w:rsid w:val="53A052E6"/>
    <w:rsid w:val="53CC710C"/>
    <w:rsid w:val="53D26133"/>
    <w:rsid w:val="53D77AC9"/>
    <w:rsid w:val="53E117D0"/>
    <w:rsid w:val="541C174A"/>
    <w:rsid w:val="546314A0"/>
    <w:rsid w:val="54DA0A17"/>
    <w:rsid w:val="54E5555D"/>
    <w:rsid w:val="54F2448F"/>
    <w:rsid w:val="54F6233F"/>
    <w:rsid w:val="55574147"/>
    <w:rsid w:val="555C7296"/>
    <w:rsid w:val="55C01E0A"/>
    <w:rsid w:val="561506CB"/>
    <w:rsid w:val="564B16CE"/>
    <w:rsid w:val="56713798"/>
    <w:rsid w:val="568E6E54"/>
    <w:rsid w:val="56D70CAE"/>
    <w:rsid w:val="57552F02"/>
    <w:rsid w:val="577B1D62"/>
    <w:rsid w:val="57B3607D"/>
    <w:rsid w:val="57CC595B"/>
    <w:rsid w:val="585E52A9"/>
    <w:rsid w:val="587C792E"/>
    <w:rsid w:val="58CB6D7A"/>
    <w:rsid w:val="5900361E"/>
    <w:rsid w:val="590B4DC0"/>
    <w:rsid w:val="592D126E"/>
    <w:rsid w:val="59373DFC"/>
    <w:rsid w:val="595C1413"/>
    <w:rsid w:val="599942FB"/>
    <w:rsid w:val="59C714EB"/>
    <w:rsid w:val="5AA3763D"/>
    <w:rsid w:val="5AF85613"/>
    <w:rsid w:val="5B9C098A"/>
    <w:rsid w:val="5BBC74E2"/>
    <w:rsid w:val="5BEE6D28"/>
    <w:rsid w:val="5C0F505F"/>
    <w:rsid w:val="5C6F7AEE"/>
    <w:rsid w:val="5CB46531"/>
    <w:rsid w:val="5D0763BC"/>
    <w:rsid w:val="5DA2512E"/>
    <w:rsid w:val="5DC733C2"/>
    <w:rsid w:val="5DD11BB3"/>
    <w:rsid w:val="5ED014FA"/>
    <w:rsid w:val="5ED66574"/>
    <w:rsid w:val="5F0A447D"/>
    <w:rsid w:val="5F216618"/>
    <w:rsid w:val="5F38637A"/>
    <w:rsid w:val="5F8D6759"/>
    <w:rsid w:val="5F8F48EF"/>
    <w:rsid w:val="5FBA06BD"/>
    <w:rsid w:val="5FF31B71"/>
    <w:rsid w:val="5FF3455A"/>
    <w:rsid w:val="60E3170D"/>
    <w:rsid w:val="60F060AA"/>
    <w:rsid w:val="61071AEA"/>
    <w:rsid w:val="61260C6D"/>
    <w:rsid w:val="61DA1F6A"/>
    <w:rsid w:val="620902A1"/>
    <w:rsid w:val="620F25F3"/>
    <w:rsid w:val="62172CA1"/>
    <w:rsid w:val="62401897"/>
    <w:rsid w:val="626B762E"/>
    <w:rsid w:val="6272718D"/>
    <w:rsid w:val="62885E33"/>
    <w:rsid w:val="630E4B89"/>
    <w:rsid w:val="636F033E"/>
    <w:rsid w:val="63B9703E"/>
    <w:rsid w:val="63C902BB"/>
    <w:rsid w:val="63DA79A7"/>
    <w:rsid w:val="642C27F6"/>
    <w:rsid w:val="64314D55"/>
    <w:rsid w:val="644775C2"/>
    <w:rsid w:val="64641425"/>
    <w:rsid w:val="64E831B8"/>
    <w:rsid w:val="66082126"/>
    <w:rsid w:val="662E48C8"/>
    <w:rsid w:val="667C4034"/>
    <w:rsid w:val="68395314"/>
    <w:rsid w:val="68622FEB"/>
    <w:rsid w:val="68767ACB"/>
    <w:rsid w:val="68CD2592"/>
    <w:rsid w:val="68DB7E6B"/>
    <w:rsid w:val="690C6E60"/>
    <w:rsid w:val="6A1575E9"/>
    <w:rsid w:val="6A8C6899"/>
    <w:rsid w:val="6B053E46"/>
    <w:rsid w:val="6B19231D"/>
    <w:rsid w:val="6B1F0128"/>
    <w:rsid w:val="6B27494B"/>
    <w:rsid w:val="6B3D51EA"/>
    <w:rsid w:val="6B6C005A"/>
    <w:rsid w:val="6BA311F0"/>
    <w:rsid w:val="6C101EA4"/>
    <w:rsid w:val="6C3577F7"/>
    <w:rsid w:val="6C5D3801"/>
    <w:rsid w:val="6CD113B8"/>
    <w:rsid w:val="6CED2F61"/>
    <w:rsid w:val="6CF60348"/>
    <w:rsid w:val="6CF809DA"/>
    <w:rsid w:val="6D0F5D7A"/>
    <w:rsid w:val="6D346463"/>
    <w:rsid w:val="6D5F080C"/>
    <w:rsid w:val="6D893240"/>
    <w:rsid w:val="6D8C3B14"/>
    <w:rsid w:val="6DD51021"/>
    <w:rsid w:val="6DEB7F9A"/>
    <w:rsid w:val="6E435C6F"/>
    <w:rsid w:val="6E5F5A83"/>
    <w:rsid w:val="6EB329F6"/>
    <w:rsid w:val="6EBD6BCC"/>
    <w:rsid w:val="6EDA38A4"/>
    <w:rsid w:val="6EDA704A"/>
    <w:rsid w:val="6F023266"/>
    <w:rsid w:val="6F0E76D0"/>
    <w:rsid w:val="6F956EA9"/>
    <w:rsid w:val="6FBB7790"/>
    <w:rsid w:val="70115CB9"/>
    <w:rsid w:val="70330545"/>
    <w:rsid w:val="703B354E"/>
    <w:rsid w:val="70622DA8"/>
    <w:rsid w:val="70756BCE"/>
    <w:rsid w:val="70A93302"/>
    <w:rsid w:val="70D421A3"/>
    <w:rsid w:val="710229FC"/>
    <w:rsid w:val="713A497A"/>
    <w:rsid w:val="719D1766"/>
    <w:rsid w:val="72020394"/>
    <w:rsid w:val="72BF7AF6"/>
    <w:rsid w:val="72D3440F"/>
    <w:rsid w:val="731F5F7D"/>
    <w:rsid w:val="732D66CC"/>
    <w:rsid w:val="73326672"/>
    <w:rsid w:val="736D1D7C"/>
    <w:rsid w:val="73783909"/>
    <w:rsid w:val="73A82DC5"/>
    <w:rsid w:val="73B61051"/>
    <w:rsid w:val="73C17348"/>
    <w:rsid w:val="740C133F"/>
    <w:rsid w:val="751549BD"/>
    <w:rsid w:val="759C4277"/>
    <w:rsid w:val="75BA2576"/>
    <w:rsid w:val="75FF1DAA"/>
    <w:rsid w:val="76397AC9"/>
    <w:rsid w:val="766E250C"/>
    <w:rsid w:val="768660A8"/>
    <w:rsid w:val="76C5009A"/>
    <w:rsid w:val="773A2A3D"/>
    <w:rsid w:val="77436329"/>
    <w:rsid w:val="7758262A"/>
    <w:rsid w:val="777803CC"/>
    <w:rsid w:val="77946D23"/>
    <w:rsid w:val="77AC3679"/>
    <w:rsid w:val="77D939CA"/>
    <w:rsid w:val="78521BF0"/>
    <w:rsid w:val="788D2B46"/>
    <w:rsid w:val="789E7920"/>
    <w:rsid w:val="78ED6198"/>
    <w:rsid w:val="79186561"/>
    <w:rsid w:val="794D4D29"/>
    <w:rsid w:val="795A3EA5"/>
    <w:rsid w:val="79731FBB"/>
    <w:rsid w:val="79952006"/>
    <w:rsid w:val="79B36599"/>
    <w:rsid w:val="79FA5A10"/>
    <w:rsid w:val="7A3A042E"/>
    <w:rsid w:val="7B113011"/>
    <w:rsid w:val="7B2A6159"/>
    <w:rsid w:val="7B847E7C"/>
    <w:rsid w:val="7BDA6B1A"/>
    <w:rsid w:val="7C9756A3"/>
    <w:rsid w:val="7C9F4E94"/>
    <w:rsid w:val="7CA3596E"/>
    <w:rsid w:val="7D8B3ACD"/>
    <w:rsid w:val="7D953D7C"/>
    <w:rsid w:val="7DBB6E62"/>
    <w:rsid w:val="7E0A18FA"/>
    <w:rsid w:val="7EAC15B8"/>
    <w:rsid w:val="7ED07CE9"/>
    <w:rsid w:val="7ED4770D"/>
    <w:rsid w:val="7F5919A8"/>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w:basedOn w:val="1"/>
    <w:link w:val="43"/>
    <w:semiHidden/>
    <w:qFormat/>
    <w:uiPriority w:val="0"/>
    <w:rPr>
      <w:rFonts w:ascii="仿宋" w:hAnsi="仿宋" w:eastAsia="仿宋" w:cs="仿宋"/>
      <w:sz w:val="31"/>
      <w:szCs w:val="31"/>
    </w:rPr>
  </w:style>
  <w:style w:type="paragraph" w:styleId="13">
    <w:name w:val="Plain Text"/>
    <w:basedOn w:val="1"/>
    <w:qFormat/>
    <w:uiPriority w:val="0"/>
    <w:rPr>
      <w:rFonts w:ascii="宋体" w:hAnsi="Courier New" w:eastAsia="宋体"/>
      <w:szCs w:val="24"/>
    </w:rPr>
  </w:style>
  <w:style w:type="paragraph" w:styleId="14">
    <w:name w:val="Balloon Text"/>
    <w:basedOn w:val="1"/>
    <w:link w:val="48"/>
    <w:semiHidden/>
    <w:unhideWhenUsed/>
    <w:qFormat/>
    <w:uiPriority w:val="99"/>
    <w:rPr>
      <w:sz w:val="18"/>
      <w:szCs w:val="18"/>
    </w:rPr>
  </w:style>
  <w:style w:type="paragraph" w:styleId="15">
    <w:name w:val="footer"/>
    <w:basedOn w:val="1"/>
    <w:link w:val="44"/>
    <w:qFormat/>
    <w:uiPriority w:val="0"/>
    <w:pPr>
      <w:tabs>
        <w:tab w:val="center" w:pos="4153"/>
        <w:tab w:val="right" w:pos="8306"/>
      </w:tabs>
    </w:pPr>
    <w:rPr>
      <w:sz w:val="18"/>
    </w:rPr>
  </w:style>
  <w:style w:type="paragraph" w:styleId="16">
    <w:name w:val="header"/>
    <w:basedOn w:val="1"/>
    <w:link w:val="45"/>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0"/>
    <w:rPr>
      <w:rFonts w:hint="default" w:ascii="Times New Roman" w:hAnsi="Times New Roman" w:cs="Times New Roman"/>
      <w:color w:val="0000FF"/>
      <w:u w:val="single"/>
    </w:rPr>
  </w:style>
  <w:style w:type="character" w:customStyle="1" w:styleId="25">
    <w:name w:val="标题 1 Char"/>
    <w:basedOn w:val="22"/>
    <w:link w:val="2"/>
    <w:qFormat/>
    <w:uiPriority w:val="9"/>
    <w:rPr>
      <w:rFonts w:asciiTheme="majorHAnsi" w:hAnsiTheme="majorHAnsi" w:eastAsiaTheme="majorEastAsia" w:cstheme="majorBidi"/>
      <w:color w:val="104862" w:themeColor="accent1" w:themeShade="BF"/>
      <w:sz w:val="48"/>
      <w:szCs w:val="48"/>
    </w:rPr>
  </w:style>
  <w:style w:type="character" w:customStyle="1" w:styleId="26">
    <w:name w:val="标题 2 Char"/>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3 Char"/>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Char"/>
    <w:basedOn w:val="22"/>
    <w:link w:val="5"/>
    <w:semiHidden/>
    <w:qFormat/>
    <w:uiPriority w:val="9"/>
    <w:rPr>
      <w:rFonts w:cstheme="majorBidi"/>
      <w:color w:val="104862" w:themeColor="accent1" w:themeShade="BF"/>
      <w:sz w:val="28"/>
      <w:szCs w:val="28"/>
    </w:rPr>
  </w:style>
  <w:style w:type="character" w:customStyle="1" w:styleId="29">
    <w:name w:val="标题 5 Char"/>
    <w:basedOn w:val="22"/>
    <w:link w:val="6"/>
    <w:semiHidden/>
    <w:qFormat/>
    <w:uiPriority w:val="9"/>
    <w:rPr>
      <w:rFonts w:cstheme="majorBidi"/>
      <w:color w:val="104862" w:themeColor="accent1" w:themeShade="BF"/>
      <w:sz w:val="24"/>
      <w:szCs w:val="24"/>
    </w:rPr>
  </w:style>
  <w:style w:type="character" w:customStyle="1" w:styleId="30">
    <w:name w:val="标题 6 Char"/>
    <w:basedOn w:val="22"/>
    <w:link w:val="7"/>
    <w:semiHidden/>
    <w:qFormat/>
    <w:uiPriority w:val="9"/>
    <w:rPr>
      <w:rFonts w:cstheme="majorBidi"/>
      <w:b/>
      <w:bCs/>
      <w:color w:val="104862" w:themeColor="accent1" w:themeShade="BF"/>
    </w:rPr>
  </w:style>
  <w:style w:type="character" w:customStyle="1" w:styleId="31">
    <w:name w:val="标题 7 Char"/>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Char"/>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Char"/>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Char"/>
    <w:basedOn w:val="22"/>
    <w:link w:val="19"/>
    <w:qFormat/>
    <w:uiPriority w:val="10"/>
    <w:rPr>
      <w:rFonts w:asciiTheme="majorHAnsi" w:hAnsiTheme="majorHAnsi" w:eastAsiaTheme="majorEastAsia" w:cstheme="majorBidi"/>
      <w:spacing w:val="-10"/>
      <w:kern w:val="28"/>
      <w:sz w:val="56"/>
      <w:szCs w:val="56"/>
    </w:rPr>
  </w:style>
  <w:style w:type="character" w:customStyle="1" w:styleId="35">
    <w:name w:val="副标题 Char"/>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Char"/>
    <w:basedOn w:val="22"/>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2"/>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Char"/>
    <w:basedOn w:val="22"/>
    <w:link w:val="40"/>
    <w:qFormat/>
    <w:uiPriority w:val="30"/>
    <w:rPr>
      <w:i/>
      <w:iCs/>
      <w:color w:val="104862" w:themeColor="accent1" w:themeShade="BF"/>
    </w:rPr>
  </w:style>
  <w:style w:type="character" w:customStyle="1" w:styleId="42">
    <w:name w:val="明显参考1"/>
    <w:basedOn w:val="22"/>
    <w:qFormat/>
    <w:uiPriority w:val="32"/>
    <w:rPr>
      <w:b/>
      <w:bCs/>
      <w:smallCaps/>
      <w:color w:val="104862" w:themeColor="accent1" w:themeShade="BF"/>
      <w:spacing w:val="5"/>
    </w:rPr>
  </w:style>
  <w:style w:type="character" w:customStyle="1" w:styleId="43">
    <w:name w:val="正文文本 Char"/>
    <w:basedOn w:val="22"/>
    <w:link w:val="12"/>
    <w:semiHidden/>
    <w:qFormat/>
    <w:uiPriority w:val="0"/>
    <w:rPr>
      <w:rFonts w:ascii="仿宋" w:hAnsi="仿宋" w:eastAsia="仿宋" w:cs="仿宋"/>
      <w:snapToGrid w:val="0"/>
      <w:color w:val="000000"/>
      <w:kern w:val="0"/>
      <w:sz w:val="31"/>
      <w:szCs w:val="31"/>
      <w:lang w:eastAsia="en-US"/>
    </w:rPr>
  </w:style>
  <w:style w:type="character" w:customStyle="1" w:styleId="44">
    <w:name w:val="页脚 Char"/>
    <w:basedOn w:val="22"/>
    <w:link w:val="15"/>
    <w:qFormat/>
    <w:uiPriority w:val="0"/>
    <w:rPr>
      <w:rFonts w:ascii="Arial" w:hAnsi="Arial" w:eastAsia="Arial" w:cs="Arial"/>
      <w:snapToGrid w:val="0"/>
      <w:color w:val="000000"/>
      <w:kern w:val="0"/>
      <w:sz w:val="18"/>
      <w:szCs w:val="21"/>
      <w:lang w:eastAsia="en-US"/>
    </w:rPr>
  </w:style>
  <w:style w:type="character" w:customStyle="1" w:styleId="45">
    <w:name w:val="页眉 Char"/>
    <w:basedOn w:val="22"/>
    <w:link w:val="16"/>
    <w:qFormat/>
    <w:uiPriority w:val="0"/>
    <w:rPr>
      <w:rFonts w:ascii="Arial" w:hAnsi="Arial" w:eastAsia="Arial" w:cs="Arial"/>
      <w:snapToGrid w:val="0"/>
      <w:color w:val="000000"/>
      <w:kern w:val="0"/>
      <w:sz w:val="18"/>
      <w:szCs w:val="21"/>
      <w:lang w:eastAsia="en-US"/>
    </w:rPr>
  </w:style>
  <w:style w:type="paragraph" w:customStyle="1" w:styleId="46">
    <w:name w:val="Table Text"/>
    <w:basedOn w:val="1"/>
    <w:semiHidden/>
    <w:qFormat/>
    <w:uiPriority w:val="0"/>
    <w:rPr>
      <w:rFonts w:ascii="仿宋" w:hAnsi="仿宋" w:eastAsia="仿宋" w:cs="仿宋"/>
    </w:rPr>
  </w:style>
  <w:style w:type="table" w:customStyle="1" w:styleId="47">
    <w:name w:val="Table Normal"/>
    <w:semiHidden/>
    <w:unhideWhenUsed/>
    <w:qFormat/>
    <w:uiPriority w:val="0"/>
    <w:tblPr>
      <w:tblCellMar>
        <w:top w:w="0" w:type="dxa"/>
        <w:left w:w="0" w:type="dxa"/>
        <w:bottom w:w="0" w:type="dxa"/>
        <w:right w:w="0" w:type="dxa"/>
      </w:tblCellMar>
    </w:tblPr>
  </w:style>
  <w:style w:type="character" w:customStyle="1" w:styleId="48">
    <w:name w:val="批注框文本 Char"/>
    <w:basedOn w:val="22"/>
    <w:link w:val="14"/>
    <w:semiHidden/>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7EBE1B-1BDE-40DC-BE98-7746C959DAAC}">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81</Pages>
  <Words>50234</Words>
  <Characters>54866</Characters>
  <Lines>427</Lines>
  <Paragraphs>120</Paragraphs>
  <TotalTime>10</TotalTime>
  <ScaleCrop>false</ScaleCrop>
  <LinksUpToDate>false</LinksUpToDate>
  <CharactersWithSpaces>55954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2025-02-17T13:56:00Z</dcterms:created>
  <dc:creator>Windows 用户</dc:creator>
  <cp:lastModifiedBy>︶For °ever</cp:lastModifiedBy>
  <cp:lastPrinted>2025-06-20T06:03:00Z</cp:lastPrinted>
  <dcterms:modified xsi:type="dcterms:W3CDTF">2025-09-19T00:22:27Z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eyJoZGlkIjoiZDE0YmFhYzRkYmM2ZmRkOGI4ZmM0MGQ5ODE2ZDllNjYiLCJ1c2VySWQiOiIxMjE1Mzk5Njc1In0=</vt:lpwstr>
  </property>
  <property fmtid="{D5CDD505-2E9C-101B-9397-08002B2CF9AE}" pid="3" name="KSOProductBuildVer">
    <vt:lpwstr>2052-12.1.0.22529</vt:lpwstr>
  </property>
  <property fmtid="{D5CDD505-2E9C-101B-9397-08002B2CF9AE}" pid="4" name="ICV">
    <vt:lpwstr>D60B6261EB88493BBCCA2860D7A0A2C7</vt:lpwstr>
  </property>
</Properties>
</file>