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Times New Roman"/>
          <w:sz w:val="32"/>
          <w:szCs w:val="22"/>
        </w:rPr>
      </w:pPr>
      <w:r>
        <w:rPr>
          <w:rFonts w:hint="eastAsia" w:ascii="黑体" w:hAnsi="黑体" w:eastAsia="黑体" w:cs="Times New Roman"/>
          <w:sz w:val="32"/>
          <w:szCs w:val="22"/>
        </w:rPr>
        <w:t>附件2</w:t>
      </w:r>
    </w:p>
    <w:p>
      <w:pPr>
        <w:spacing w:line="520" w:lineRule="exact"/>
        <w:rPr>
          <w:rFonts w:ascii="仿宋_GB2312"/>
          <w:color w:val="000000"/>
          <w:sz w:val="30"/>
          <w:szCs w:val="30"/>
        </w:rPr>
      </w:pPr>
    </w:p>
    <w:p>
      <w:pPr>
        <w:spacing w:line="520" w:lineRule="exact"/>
        <w:rPr>
          <w:color w:val="000000"/>
          <w:sz w:val="24"/>
        </w:rPr>
      </w:pPr>
    </w:p>
    <w:p>
      <w:pPr>
        <w:spacing w:line="520" w:lineRule="exact"/>
        <w:rPr>
          <w:color w:val="000000"/>
          <w:sz w:val="2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湖北省高等学校</w:t>
      </w:r>
    </w:p>
    <w:p>
      <w:pPr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马克思主义中青年理论家培育计划</w:t>
      </w:r>
    </w:p>
    <w:p>
      <w:pPr>
        <w:jc w:val="center"/>
        <w:rPr>
          <w:rFonts w:ascii="方正小标宋简体" w:hAnsi="方正小标宋简体" w:eastAsia="方正小标宋简体" w:cs="方正小标宋简体"/>
          <w:sz w:val="18"/>
          <w:szCs w:val="18"/>
        </w:rPr>
      </w:pPr>
    </w:p>
    <w:p>
      <w:pPr>
        <w:jc w:val="center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申 报 表</w:t>
      </w:r>
      <w:bookmarkEnd w:id="0"/>
    </w:p>
    <w:p>
      <w:pPr>
        <w:spacing w:line="520" w:lineRule="exact"/>
        <w:jc w:val="center"/>
        <w:rPr>
          <w:rFonts w:eastAsia="文鼎大标宋简"/>
          <w:color w:val="000000"/>
          <w:sz w:val="52"/>
        </w:rPr>
      </w:pPr>
    </w:p>
    <w:p>
      <w:pPr>
        <w:spacing w:line="520" w:lineRule="exact"/>
        <w:jc w:val="center"/>
        <w:rPr>
          <w:rFonts w:eastAsia="文鼎大标宋简"/>
          <w:color w:val="000000"/>
          <w:sz w:val="52"/>
        </w:rPr>
      </w:pPr>
    </w:p>
    <w:p>
      <w:pPr>
        <w:spacing w:line="520" w:lineRule="exact"/>
        <w:jc w:val="center"/>
        <w:rPr>
          <w:rFonts w:eastAsia="文鼎大标宋简"/>
          <w:color w:val="000000"/>
          <w:sz w:val="52"/>
        </w:rPr>
      </w:pPr>
    </w:p>
    <w:tbl>
      <w:tblPr>
        <w:tblStyle w:val="4"/>
        <w:tblW w:w="7455" w:type="dxa"/>
        <w:tblInd w:w="6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  <w:gridCol w:w="4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000" w:type="dxa"/>
            <w:tcBorders>
              <w:tl2br w:val="nil"/>
              <w:tr2bl w:val="nil"/>
            </w:tcBorders>
            <w:vAlign w:val="bottom"/>
          </w:tcPr>
          <w:p>
            <w:pPr>
              <w:spacing w:line="225" w:lineRule="atLeast"/>
              <w:jc w:val="distribute"/>
              <w:rPr>
                <w:rFonts w:ascii="仿宋_GB2312" w:hAnsi="宋体"/>
                <w:sz w:val="30"/>
                <w:szCs w:val="30"/>
              </w:rPr>
            </w:pPr>
            <w:r>
              <w:rPr>
                <w:rFonts w:hint="eastAsia" w:ascii="仿宋_GB2312" w:hAnsi="宋体"/>
                <w:sz w:val="30"/>
                <w:szCs w:val="30"/>
              </w:rPr>
              <w:t>申  请  人</w:t>
            </w:r>
          </w:p>
        </w:tc>
        <w:tc>
          <w:tcPr>
            <w:tcW w:w="4455" w:type="dxa"/>
            <w:tcBorders>
              <w:bottom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文鼎大标宋简"/>
                <w:color w:val="000000"/>
                <w:sz w:val="5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000" w:type="dxa"/>
            <w:tcBorders>
              <w:tl2br w:val="nil"/>
              <w:tr2bl w:val="nil"/>
            </w:tcBorders>
            <w:vAlign w:val="bottom"/>
          </w:tcPr>
          <w:p>
            <w:pPr>
              <w:spacing w:line="225" w:lineRule="atLeast"/>
              <w:jc w:val="distribute"/>
              <w:rPr>
                <w:rFonts w:ascii="仿宋_GB2312" w:hAnsi="宋体"/>
                <w:sz w:val="30"/>
                <w:szCs w:val="30"/>
              </w:rPr>
            </w:pPr>
            <w:r>
              <w:rPr>
                <w:rFonts w:hint="eastAsia" w:ascii="仿宋_GB2312" w:hAnsi="宋体"/>
                <w:sz w:val="30"/>
                <w:szCs w:val="30"/>
              </w:rPr>
              <w:t>所 在 学 校（盖章）</w:t>
            </w:r>
          </w:p>
        </w:tc>
        <w:tc>
          <w:tcPr>
            <w:tcW w:w="445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文鼎大标宋简"/>
                <w:color w:val="000000"/>
                <w:sz w:val="5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000" w:type="dxa"/>
            <w:tcBorders>
              <w:tl2br w:val="nil"/>
              <w:tr2bl w:val="nil"/>
            </w:tcBorders>
            <w:vAlign w:val="bottom"/>
          </w:tcPr>
          <w:p>
            <w:pPr>
              <w:spacing w:line="225" w:lineRule="atLeast"/>
              <w:jc w:val="distribute"/>
              <w:rPr>
                <w:rFonts w:ascii="仿宋_GB2312" w:hAnsi="宋体"/>
                <w:sz w:val="30"/>
                <w:szCs w:val="30"/>
              </w:rPr>
            </w:pPr>
            <w:r>
              <w:rPr>
                <w:rFonts w:hint="eastAsia" w:ascii="仿宋_GB2312" w:hAnsi="宋体"/>
                <w:sz w:val="30"/>
                <w:szCs w:val="30"/>
              </w:rPr>
              <w:t>所 在 院 系</w:t>
            </w:r>
          </w:p>
        </w:tc>
        <w:tc>
          <w:tcPr>
            <w:tcW w:w="445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文鼎大标宋简"/>
                <w:color w:val="000000"/>
                <w:sz w:val="5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000" w:type="dxa"/>
            <w:tcBorders>
              <w:tl2br w:val="nil"/>
              <w:tr2bl w:val="nil"/>
            </w:tcBorders>
            <w:vAlign w:val="bottom"/>
          </w:tcPr>
          <w:p>
            <w:pPr>
              <w:spacing w:line="225" w:lineRule="atLeast"/>
              <w:jc w:val="distribute"/>
              <w:rPr>
                <w:rFonts w:ascii="仿宋_GB2312" w:hAnsi="宋体"/>
                <w:sz w:val="30"/>
                <w:szCs w:val="30"/>
              </w:rPr>
            </w:pPr>
            <w:r>
              <w:rPr>
                <w:rFonts w:hint="eastAsia" w:ascii="仿宋_GB2312" w:hAnsi="宋体"/>
                <w:sz w:val="30"/>
                <w:szCs w:val="30"/>
              </w:rPr>
              <w:t>申 请 日 期</w:t>
            </w:r>
          </w:p>
        </w:tc>
        <w:tc>
          <w:tcPr>
            <w:tcW w:w="445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文鼎大标宋简"/>
                <w:color w:val="000000"/>
                <w:sz w:val="5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000" w:type="dxa"/>
            <w:tcBorders>
              <w:tl2br w:val="nil"/>
              <w:tr2bl w:val="nil"/>
            </w:tcBorders>
            <w:vAlign w:val="bottom"/>
          </w:tcPr>
          <w:p>
            <w:pPr>
              <w:spacing w:line="380" w:lineRule="exact"/>
              <w:jc w:val="distribute"/>
              <w:rPr>
                <w:rFonts w:ascii="仿宋_GB2312" w:hAnsi="宋体"/>
                <w:sz w:val="30"/>
                <w:szCs w:val="30"/>
              </w:rPr>
            </w:pPr>
            <w:r>
              <w:rPr>
                <w:rFonts w:hint="eastAsia" w:ascii="仿宋_GB2312" w:hAnsi="宋体"/>
                <w:sz w:val="30"/>
                <w:szCs w:val="30"/>
              </w:rPr>
              <w:t>申  报  号</w:t>
            </w:r>
          </w:p>
          <w:p>
            <w:pPr>
              <w:spacing w:line="380" w:lineRule="exact"/>
              <w:jc w:val="distribute"/>
              <w:rPr>
                <w:rFonts w:ascii="仿宋_GB2312" w:hAnsi="宋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（由评审部门填写）</w:t>
            </w:r>
          </w:p>
        </w:tc>
        <w:tc>
          <w:tcPr>
            <w:tcW w:w="445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eastAsia="文鼎大标宋简"/>
                <w:color w:val="000000"/>
                <w:sz w:val="52"/>
              </w:rPr>
            </w:pPr>
          </w:p>
        </w:tc>
      </w:tr>
    </w:tbl>
    <w:p>
      <w:pPr>
        <w:spacing w:line="520" w:lineRule="exact"/>
        <w:jc w:val="center"/>
        <w:rPr>
          <w:rFonts w:eastAsia="文鼎大标宋简"/>
          <w:color w:val="000000"/>
          <w:sz w:val="52"/>
        </w:rPr>
      </w:pPr>
    </w:p>
    <w:p>
      <w:pPr>
        <w:spacing w:line="225" w:lineRule="atLeast"/>
        <w:jc w:val="center"/>
        <w:rPr>
          <w:rFonts w:ascii="楷体_GB2312" w:hAnsi="宋体" w:eastAsia="楷体_GB2312"/>
          <w:bCs/>
          <w:sz w:val="36"/>
          <w:szCs w:val="36"/>
        </w:rPr>
      </w:pPr>
    </w:p>
    <w:p>
      <w:pPr>
        <w:spacing w:line="225" w:lineRule="atLeast"/>
        <w:jc w:val="center"/>
        <w:rPr>
          <w:rFonts w:ascii="楷体_GB2312" w:hAnsi="宋体" w:eastAsia="楷体_GB2312"/>
          <w:bCs/>
          <w:sz w:val="36"/>
          <w:szCs w:val="36"/>
        </w:rPr>
      </w:pPr>
    </w:p>
    <w:p>
      <w:pPr>
        <w:spacing w:line="225" w:lineRule="atLeast"/>
        <w:jc w:val="center"/>
        <w:rPr>
          <w:rFonts w:ascii="楷体_GB2312" w:hAnsi="宋体" w:eastAsia="楷体_GB2312"/>
          <w:bCs/>
          <w:sz w:val="36"/>
          <w:szCs w:val="36"/>
        </w:rPr>
      </w:pPr>
      <w:r>
        <w:rPr>
          <w:rFonts w:hint="eastAsia" w:ascii="楷体_GB2312" w:hAnsi="宋体" w:eastAsia="楷体_GB2312"/>
          <w:bCs/>
          <w:sz w:val="36"/>
          <w:szCs w:val="36"/>
        </w:rPr>
        <w:t>湖北省教育厅 制</w:t>
      </w:r>
    </w:p>
    <w:p>
      <w:pPr>
        <w:adjustRightInd w:val="0"/>
        <w:snapToGrid w:val="0"/>
        <w:spacing w:line="520" w:lineRule="exact"/>
        <w:jc w:val="center"/>
        <w:rPr>
          <w:rFonts w:ascii="宋体" w:hAnsi="宋体"/>
          <w:color w:val="000000"/>
        </w:rPr>
      </w:pPr>
      <w:r>
        <w:rPr>
          <w:rFonts w:hint="eastAsia" w:ascii="楷体_GB2312" w:hAnsi="宋体" w:eastAsia="楷体_GB2312"/>
          <w:bCs/>
          <w:sz w:val="36"/>
          <w:szCs w:val="36"/>
        </w:rPr>
        <w:t>2018年8月</w:t>
      </w:r>
      <w:r>
        <w:rPr>
          <w:rFonts w:hint="eastAsia" w:ascii="宋体" w:hAnsi="宋体"/>
          <w:color w:val="000000"/>
        </w:rPr>
        <w:br w:type="page"/>
      </w:r>
    </w:p>
    <w:tbl>
      <w:tblPr>
        <w:tblStyle w:val="3"/>
        <w:tblpPr w:leftFromText="180" w:rightFromText="180" w:vertAnchor="text" w:horzAnchor="page" w:tblpX="1792" w:tblpY="430"/>
        <w:tblOverlap w:val="never"/>
        <w:tblW w:w="8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70"/>
        <w:gridCol w:w="270"/>
        <w:gridCol w:w="270"/>
        <w:gridCol w:w="270"/>
        <w:gridCol w:w="100"/>
        <w:gridCol w:w="170"/>
        <w:gridCol w:w="270"/>
        <w:gridCol w:w="223"/>
        <w:gridCol w:w="47"/>
        <w:gridCol w:w="270"/>
        <w:gridCol w:w="270"/>
        <w:gridCol w:w="270"/>
        <w:gridCol w:w="28"/>
        <w:gridCol w:w="242"/>
        <w:gridCol w:w="270"/>
        <w:gridCol w:w="145"/>
        <w:gridCol w:w="125"/>
        <w:gridCol w:w="270"/>
        <w:gridCol w:w="270"/>
        <w:gridCol w:w="270"/>
        <w:gridCol w:w="270"/>
        <w:gridCol w:w="270"/>
        <w:gridCol w:w="1080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843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542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475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245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楷体" w:hAnsi="楷体" w:eastAsia="楷体" w:cs="楷体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1843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542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475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24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843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542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职称职务</w:t>
            </w:r>
          </w:p>
        </w:tc>
        <w:tc>
          <w:tcPr>
            <w:tcW w:w="1475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24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270" w:type="dxa"/>
            <w:vAlign w:val="center"/>
          </w:tcPr>
          <w:p>
            <w:pPr>
              <w:jc w:val="center"/>
            </w:pPr>
          </w:p>
        </w:tc>
        <w:tc>
          <w:tcPr>
            <w:tcW w:w="270" w:type="dxa"/>
            <w:vAlign w:val="center"/>
          </w:tcPr>
          <w:p>
            <w:pPr>
              <w:jc w:val="center"/>
            </w:pPr>
          </w:p>
        </w:tc>
        <w:tc>
          <w:tcPr>
            <w:tcW w:w="270" w:type="dxa"/>
            <w:vAlign w:val="center"/>
          </w:tcPr>
          <w:p>
            <w:pPr>
              <w:jc w:val="center"/>
            </w:pPr>
          </w:p>
        </w:tc>
        <w:tc>
          <w:tcPr>
            <w:tcW w:w="270" w:type="dxa"/>
            <w:vAlign w:val="center"/>
          </w:tcPr>
          <w:p>
            <w:pPr>
              <w:jc w:val="center"/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70" w:type="dxa"/>
            <w:vAlign w:val="center"/>
          </w:tcPr>
          <w:p/>
        </w:tc>
        <w:tc>
          <w:tcPr>
            <w:tcW w:w="27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70" w:type="dxa"/>
            <w:vAlign w:val="center"/>
          </w:tcPr>
          <w:p>
            <w:pPr>
              <w:jc w:val="center"/>
            </w:pPr>
          </w:p>
        </w:tc>
        <w:tc>
          <w:tcPr>
            <w:tcW w:w="270" w:type="dxa"/>
            <w:vAlign w:val="center"/>
          </w:tcPr>
          <w:p>
            <w:pPr>
              <w:jc w:val="center"/>
            </w:pPr>
          </w:p>
        </w:tc>
        <w:tc>
          <w:tcPr>
            <w:tcW w:w="270" w:type="dxa"/>
            <w:vAlign w:val="center"/>
          </w:tcPr>
          <w:p>
            <w:pPr>
              <w:jc w:val="center"/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70" w:type="dxa"/>
            <w:vAlign w:val="center"/>
          </w:tcPr>
          <w:p>
            <w:pPr>
              <w:jc w:val="center"/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70" w:type="dxa"/>
            <w:vAlign w:val="center"/>
          </w:tcPr>
          <w:p>
            <w:pPr>
              <w:jc w:val="center"/>
            </w:pPr>
          </w:p>
        </w:tc>
        <w:tc>
          <w:tcPr>
            <w:tcW w:w="270" w:type="dxa"/>
            <w:vAlign w:val="center"/>
          </w:tcPr>
          <w:p>
            <w:pPr>
              <w:jc w:val="center"/>
            </w:pPr>
          </w:p>
        </w:tc>
        <w:tc>
          <w:tcPr>
            <w:tcW w:w="270" w:type="dxa"/>
            <w:vAlign w:val="center"/>
          </w:tcPr>
          <w:p>
            <w:pPr>
              <w:jc w:val="center"/>
            </w:pPr>
          </w:p>
        </w:tc>
        <w:tc>
          <w:tcPr>
            <w:tcW w:w="270" w:type="dxa"/>
            <w:vAlign w:val="center"/>
          </w:tcPr>
          <w:p>
            <w:pPr>
              <w:jc w:val="center"/>
            </w:pPr>
          </w:p>
        </w:tc>
        <w:tc>
          <w:tcPr>
            <w:tcW w:w="270" w:type="dxa"/>
            <w:vAlign w:val="center"/>
          </w:tcPr>
          <w:p>
            <w:pPr>
              <w:jc w:val="center"/>
            </w:pPr>
          </w:p>
        </w:tc>
        <w:tc>
          <w:tcPr>
            <w:tcW w:w="2245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最高学历</w:t>
            </w:r>
          </w:p>
        </w:tc>
        <w:tc>
          <w:tcPr>
            <w:tcW w:w="1180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205" w:type="dxa"/>
            <w:gridSpan w:val="1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授予单位</w:t>
            </w:r>
          </w:p>
        </w:tc>
        <w:tc>
          <w:tcPr>
            <w:tcW w:w="1475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授予时间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最高学位</w:t>
            </w:r>
          </w:p>
        </w:tc>
        <w:tc>
          <w:tcPr>
            <w:tcW w:w="1180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205" w:type="dxa"/>
            <w:gridSpan w:val="1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授予单位</w:t>
            </w:r>
          </w:p>
        </w:tc>
        <w:tc>
          <w:tcPr>
            <w:tcW w:w="1475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授予时间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参加工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作时间</w:t>
            </w:r>
          </w:p>
        </w:tc>
        <w:tc>
          <w:tcPr>
            <w:tcW w:w="1180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2205" w:type="dxa"/>
            <w:gridSpan w:val="1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从事马克思主义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理论研究和教学时间</w:t>
            </w:r>
          </w:p>
        </w:tc>
        <w:tc>
          <w:tcPr>
            <w:tcW w:w="1475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晋升高级职称时间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所在院系</w:t>
            </w:r>
          </w:p>
        </w:tc>
        <w:tc>
          <w:tcPr>
            <w:tcW w:w="7105" w:type="dxa"/>
            <w:gridSpan w:val="2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44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通讯地址</w:t>
            </w:r>
          </w:p>
        </w:tc>
        <w:tc>
          <w:tcPr>
            <w:tcW w:w="3385" w:type="dxa"/>
            <w:gridSpan w:val="16"/>
            <w:tcBorders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7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邮编</w:t>
            </w:r>
          </w:p>
        </w:tc>
        <w:tc>
          <w:tcPr>
            <w:tcW w:w="22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440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728" w:type="dxa"/>
            <w:gridSpan w:val="13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37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4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电子邮件</w:t>
            </w:r>
          </w:p>
        </w:tc>
        <w:tc>
          <w:tcPr>
            <w:tcW w:w="7105" w:type="dxa"/>
            <w:gridSpan w:val="24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</w:tbl>
    <w:tbl>
      <w:tblPr>
        <w:tblStyle w:val="3"/>
        <w:tblpPr w:leftFromText="180" w:rightFromText="180" w:vertAnchor="text" w:horzAnchor="margin" w:tblpY="7561"/>
        <w:tblOverlap w:val="never"/>
        <w:tblW w:w="854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695"/>
        <w:gridCol w:w="360"/>
        <w:gridCol w:w="1440"/>
        <w:gridCol w:w="1585"/>
        <w:gridCol w:w="37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学习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进修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简历</w:t>
            </w:r>
          </w:p>
          <w:p>
            <w:pPr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(大学以上)</w:t>
            </w:r>
          </w:p>
        </w:tc>
        <w:tc>
          <w:tcPr>
            <w:tcW w:w="7105" w:type="dxa"/>
            <w:gridSpan w:val="4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8545" w:type="dxa"/>
            <w:gridSpan w:val="6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近三年教学情况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序号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课程名称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授课时间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教学评价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1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2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3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4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5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6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8545" w:type="dxa"/>
            <w:gridSpan w:val="6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近三年代表性科研成果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5" w:hRule="atLeast"/>
        </w:trPr>
        <w:tc>
          <w:tcPr>
            <w:tcW w:w="8545" w:type="dxa"/>
            <w:gridSpan w:val="6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8545" w:type="dxa"/>
            <w:gridSpan w:val="6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近三年获校级以上荣誉情况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序号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获奖名称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获奖时间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授予单位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1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2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3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4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5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6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7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745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8</w:t>
            </w:r>
          </w:p>
        </w:tc>
        <w:tc>
          <w:tcPr>
            <w:tcW w:w="2495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tblHeader/>
        </w:trPr>
        <w:tc>
          <w:tcPr>
            <w:tcW w:w="85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从事马克思主义理论研究和教学工作情况、主要事迹和主要成绩(2000字以内)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5" w:hRule="atLeast"/>
          <w:tblHeader/>
        </w:trPr>
        <w:tc>
          <w:tcPr>
            <w:tcW w:w="85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（可以加页）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tblHeader/>
        </w:trPr>
        <w:tc>
          <w:tcPr>
            <w:tcW w:w="854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D7D7D7" w:themeFill="background1" w:themeFillShade="D8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Cs w:val="21"/>
              </w:rPr>
              <w:t>研修及社会调查计划（1000字以内）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1" w:hRule="atLeast"/>
          <w:tblHeader/>
        </w:trPr>
        <w:tc>
          <w:tcPr>
            <w:tcW w:w="8545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cstheme="minorEastAsia"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Cs/>
                <w:szCs w:val="21"/>
              </w:rPr>
              <w:t>（可以加页）</w:t>
            </w:r>
          </w:p>
          <w:p>
            <w:pPr>
              <w:spacing w:line="240" w:lineRule="exact"/>
              <w:rPr>
                <w:rFonts w:ascii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2" w:hRule="atLeast"/>
          <w:tblHeader/>
        </w:trPr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所在院系意见</w:t>
            </w:r>
          </w:p>
        </w:tc>
        <w:tc>
          <w:tcPr>
            <w:tcW w:w="67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wordWrap w:val="0"/>
              <w:jc w:val="right"/>
            </w:pPr>
          </w:p>
          <w:p>
            <w:pPr>
              <w:wordWrap w:val="0"/>
              <w:jc w:val="center"/>
            </w:pPr>
            <w:r>
              <w:rPr>
                <w:rFonts w:hint="eastAsia"/>
              </w:rPr>
              <w:t xml:space="preserve">             (盖  章) </w:t>
            </w:r>
          </w:p>
          <w:p>
            <w:pPr>
              <w:wordWrap w:val="0"/>
              <w:jc w:val="right"/>
            </w:pPr>
          </w:p>
          <w:p>
            <w:pPr>
              <w:wordWrap w:val="0"/>
              <w:jc w:val="right"/>
            </w:pPr>
            <w:r>
              <w:rPr>
                <w:rFonts w:hint="eastAsia"/>
              </w:rPr>
              <w:t xml:space="preserve">年   月   日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5" w:hRule="atLeast"/>
          <w:tblHeader/>
        </w:trPr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所在学校意见</w:t>
            </w:r>
          </w:p>
        </w:tc>
        <w:tc>
          <w:tcPr>
            <w:tcW w:w="674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wordWrap w:val="0"/>
              <w:jc w:val="right"/>
            </w:pPr>
          </w:p>
          <w:p>
            <w:pPr>
              <w:wordWrap w:val="0"/>
              <w:jc w:val="center"/>
            </w:pPr>
            <w:r>
              <w:rPr>
                <w:rFonts w:hint="eastAsia"/>
              </w:rPr>
              <w:t xml:space="preserve">              (盖  章) </w:t>
            </w:r>
          </w:p>
          <w:p>
            <w:pPr>
              <w:wordWrap w:val="0"/>
              <w:jc w:val="right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                     年   月   日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97CE0"/>
    <w:rsid w:val="4B097CE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2018-09-25T07:43:00Z</dcterms:created>
  <dc:creator>Administrator</dc:creator>
  <cp:lastModifiedBy>Administrator</cp:lastModifiedBy>
  <dcterms:modified xsi:type="dcterms:W3CDTF">2018-09-25T07:45:22Z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